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F33BF" w14:textId="6F90F582" w:rsidR="00D20106" w:rsidRPr="00590E7D" w:rsidRDefault="00D20106" w:rsidP="00332C0A">
      <w:pPr>
        <w:spacing w:after="0"/>
        <w:textAlignment w:val="baseline"/>
        <w:rPr>
          <w:rFonts w:ascii="Times New Roman" w:hAnsi="Times New Roman" w:cs="Times New Roman"/>
          <w:b/>
          <w:sz w:val="24"/>
          <w:szCs w:val="24"/>
        </w:rPr>
      </w:pPr>
    </w:p>
    <w:p w14:paraId="2FC96620" w14:textId="77777777" w:rsidR="00D20106" w:rsidRPr="00590E7D" w:rsidRDefault="00D20106" w:rsidP="00D20106">
      <w:pPr>
        <w:spacing w:after="0"/>
        <w:jc w:val="right"/>
        <w:textAlignment w:val="baseline"/>
        <w:rPr>
          <w:rFonts w:ascii="Times New Roman" w:hAnsi="Times New Roman" w:cs="Times New Roman"/>
          <w:b/>
          <w:sz w:val="24"/>
          <w:szCs w:val="24"/>
        </w:rPr>
      </w:pPr>
      <w:proofErr w:type="spellStart"/>
      <w:r w:rsidRPr="00590E7D">
        <w:rPr>
          <w:rFonts w:ascii="Times New Roman" w:hAnsi="Times New Roman" w:cs="Times New Roman"/>
          <w:b/>
          <w:sz w:val="24"/>
          <w:szCs w:val="24"/>
        </w:rPr>
        <w:t>Проєкт</w:t>
      </w:r>
      <w:proofErr w:type="spellEnd"/>
    </w:p>
    <w:p w14:paraId="5C5F9F9B" w14:textId="77777777" w:rsidR="00D20106" w:rsidRPr="00590E7D" w:rsidRDefault="00D20106" w:rsidP="00D20106">
      <w:pPr>
        <w:pStyle w:val="ab"/>
        <w:spacing w:after="0"/>
        <w:ind w:left="0"/>
        <w:jc w:val="center"/>
        <w:rPr>
          <w:rFonts w:eastAsia="Calibri"/>
          <w:b/>
          <w:bCs/>
          <w:lang w:val="ru-RU"/>
        </w:rPr>
      </w:pPr>
    </w:p>
    <w:p w14:paraId="5B7AF02C" w14:textId="77777777" w:rsidR="00D20106" w:rsidRPr="00590E7D" w:rsidRDefault="00D20106" w:rsidP="00D20106">
      <w:pPr>
        <w:pStyle w:val="ab"/>
        <w:spacing w:after="0"/>
        <w:ind w:left="0"/>
        <w:jc w:val="center"/>
        <w:rPr>
          <w:rFonts w:eastAsia="Calibri"/>
          <w:b/>
          <w:bCs/>
          <w:lang w:val="ru-RU"/>
        </w:rPr>
      </w:pPr>
    </w:p>
    <w:p w14:paraId="165CB349" w14:textId="77777777" w:rsidR="00D20106" w:rsidRPr="00590E7D" w:rsidRDefault="00D20106" w:rsidP="00D20106">
      <w:pPr>
        <w:pStyle w:val="ab"/>
        <w:spacing w:after="0"/>
        <w:ind w:left="0"/>
        <w:jc w:val="center"/>
        <w:rPr>
          <w:rFonts w:eastAsia="Calibri"/>
          <w:b/>
          <w:bCs/>
          <w:lang w:val="ru-RU"/>
        </w:rPr>
      </w:pPr>
      <w:r w:rsidRPr="00590E7D">
        <w:rPr>
          <w:rFonts w:eastAsia="Calibri"/>
          <w:b/>
          <w:noProof/>
          <w:lang w:eastAsia="uk-UA"/>
        </w:rPr>
        <w:drawing>
          <wp:inline distT="0" distB="0" distL="0" distR="0" wp14:anchorId="7616F33C" wp14:editId="697E4C57">
            <wp:extent cx="431165" cy="6184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7D56AF30" w14:textId="77777777" w:rsidR="00D20106" w:rsidRPr="00590E7D" w:rsidRDefault="00D20106" w:rsidP="00D20106">
      <w:pPr>
        <w:pStyle w:val="ab"/>
        <w:spacing w:after="0"/>
        <w:ind w:left="0"/>
        <w:jc w:val="center"/>
        <w:rPr>
          <w:rFonts w:eastAsia="Calibri"/>
          <w:b/>
          <w:bCs/>
          <w:lang w:val="ru-RU"/>
        </w:rPr>
      </w:pPr>
      <w:proofErr w:type="gramStart"/>
      <w:r w:rsidRPr="00590E7D">
        <w:rPr>
          <w:rFonts w:eastAsia="Calibri"/>
          <w:b/>
          <w:bCs/>
          <w:lang w:val="ru-RU"/>
        </w:rPr>
        <w:t>КОСІВСЬКА  МІСЬКА</w:t>
      </w:r>
      <w:proofErr w:type="gramEnd"/>
      <w:r w:rsidRPr="00590E7D">
        <w:rPr>
          <w:rFonts w:eastAsia="Calibri"/>
          <w:b/>
          <w:bCs/>
          <w:lang w:val="ru-RU"/>
        </w:rPr>
        <w:t xml:space="preserve">  РАДА</w:t>
      </w:r>
    </w:p>
    <w:p w14:paraId="018BC312" w14:textId="77777777" w:rsidR="00D20106" w:rsidRPr="00590E7D" w:rsidRDefault="00D20106" w:rsidP="00D20106">
      <w:pPr>
        <w:pStyle w:val="ab"/>
        <w:spacing w:after="0"/>
        <w:ind w:left="0"/>
        <w:jc w:val="center"/>
        <w:rPr>
          <w:rFonts w:eastAsia="Calibri"/>
          <w:b/>
          <w:bCs/>
          <w:lang w:val="ru-RU"/>
        </w:rPr>
      </w:pPr>
      <w:r w:rsidRPr="00590E7D">
        <w:rPr>
          <w:rFonts w:eastAsia="Calibri"/>
          <w:b/>
          <w:bCs/>
          <w:lang w:val="ru-RU"/>
        </w:rPr>
        <w:t>КОСІВСЬКОГО РАЙОНУ</w:t>
      </w:r>
    </w:p>
    <w:p w14:paraId="69C73C1D" w14:textId="77777777" w:rsidR="00D20106" w:rsidRPr="00590E7D" w:rsidRDefault="00D20106" w:rsidP="00D20106">
      <w:pPr>
        <w:pStyle w:val="ab"/>
        <w:spacing w:after="0"/>
        <w:ind w:left="0"/>
        <w:jc w:val="center"/>
        <w:rPr>
          <w:rFonts w:eastAsia="Calibri"/>
          <w:b/>
          <w:bCs/>
          <w:lang w:val="ru-RU"/>
        </w:rPr>
      </w:pPr>
      <w:r w:rsidRPr="00590E7D">
        <w:rPr>
          <w:rFonts w:eastAsia="Calibri"/>
          <w:b/>
          <w:bCs/>
          <w:lang w:val="ru-RU"/>
        </w:rPr>
        <w:t>ІВАНО-ФРАНКІВСЬКОЇ ОБЛАСТІ</w:t>
      </w:r>
    </w:p>
    <w:p w14:paraId="1B5A15AE" w14:textId="77777777" w:rsidR="00D20106" w:rsidRPr="00590E7D" w:rsidRDefault="00D20106" w:rsidP="00D20106">
      <w:pPr>
        <w:pStyle w:val="ab"/>
        <w:spacing w:after="0"/>
        <w:ind w:left="0"/>
        <w:jc w:val="center"/>
        <w:rPr>
          <w:rFonts w:eastAsia="Calibri"/>
          <w:b/>
          <w:bCs/>
          <w:lang w:val="ru-RU"/>
        </w:rPr>
      </w:pPr>
      <w:proofErr w:type="spellStart"/>
      <w:proofErr w:type="gramStart"/>
      <w:r w:rsidRPr="00590E7D">
        <w:rPr>
          <w:rFonts w:eastAsia="Calibri"/>
          <w:b/>
          <w:bCs/>
          <w:lang w:val="ru-RU"/>
        </w:rPr>
        <w:t>Восьме</w:t>
      </w:r>
      <w:proofErr w:type="spellEnd"/>
      <w:r w:rsidRPr="00590E7D">
        <w:rPr>
          <w:rFonts w:eastAsia="Calibri"/>
          <w:b/>
          <w:bCs/>
          <w:lang w:val="ru-RU"/>
        </w:rPr>
        <w:t xml:space="preserve">  </w:t>
      </w:r>
      <w:proofErr w:type="spellStart"/>
      <w:r w:rsidRPr="00590E7D">
        <w:rPr>
          <w:rFonts w:eastAsia="Calibri"/>
          <w:b/>
          <w:bCs/>
          <w:lang w:val="ru-RU"/>
        </w:rPr>
        <w:t>демократичне</w:t>
      </w:r>
      <w:proofErr w:type="spellEnd"/>
      <w:proofErr w:type="gramEnd"/>
      <w:r w:rsidRPr="00590E7D">
        <w:rPr>
          <w:rFonts w:eastAsia="Calibri"/>
          <w:b/>
          <w:bCs/>
          <w:lang w:val="ru-RU"/>
        </w:rPr>
        <w:t xml:space="preserve"> </w:t>
      </w:r>
      <w:proofErr w:type="spellStart"/>
      <w:r w:rsidRPr="00590E7D">
        <w:rPr>
          <w:rFonts w:eastAsia="Calibri"/>
          <w:b/>
          <w:bCs/>
          <w:lang w:val="ru-RU"/>
        </w:rPr>
        <w:t>скликання</w:t>
      </w:r>
      <w:proofErr w:type="spellEnd"/>
    </w:p>
    <w:p w14:paraId="69FE7DCA" w14:textId="77777777" w:rsidR="00D20106" w:rsidRPr="00590E7D" w:rsidRDefault="00D20106" w:rsidP="00D20106">
      <w:pPr>
        <w:pStyle w:val="ab"/>
        <w:spacing w:after="0"/>
        <w:ind w:left="0"/>
        <w:jc w:val="center"/>
        <w:rPr>
          <w:rFonts w:eastAsia="Calibri"/>
          <w:b/>
          <w:bCs/>
          <w:lang w:val="ru-RU"/>
        </w:rPr>
      </w:pPr>
      <w:r w:rsidRPr="00590E7D">
        <w:rPr>
          <w:rFonts w:eastAsia="Calibri"/>
          <w:b/>
          <w:bCs/>
        </w:rPr>
        <w:t xml:space="preserve">П’ятдесят дев’ята </w:t>
      </w:r>
      <w:r w:rsidRPr="00590E7D">
        <w:rPr>
          <w:rFonts w:eastAsia="Calibri"/>
          <w:b/>
          <w:bCs/>
          <w:lang w:val="ru-RU"/>
        </w:rPr>
        <w:t xml:space="preserve"> </w:t>
      </w:r>
      <w:proofErr w:type="spellStart"/>
      <w:r w:rsidRPr="00590E7D">
        <w:rPr>
          <w:rFonts w:eastAsia="Calibri"/>
          <w:b/>
          <w:bCs/>
          <w:lang w:val="ru-RU"/>
        </w:rPr>
        <w:t>сесія</w:t>
      </w:r>
      <w:proofErr w:type="spellEnd"/>
      <w:r w:rsidRPr="00590E7D">
        <w:rPr>
          <w:rFonts w:eastAsia="Calibri"/>
          <w:b/>
          <w:bCs/>
          <w:lang w:val="ru-RU"/>
        </w:rPr>
        <w:br/>
        <w:t>_____________________________________________________________________________</w:t>
      </w:r>
    </w:p>
    <w:p w14:paraId="632C9675" w14:textId="77777777" w:rsidR="00D20106" w:rsidRPr="00590E7D" w:rsidRDefault="00D20106" w:rsidP="00D20106">
      <w:pPr>
        <w:pStyle w:val="ab"/>
        <w:spacing w:after="0"/>
        <w:ind w:left="0"/>
        <w:jc w:val="center"/>
        <w:rPr>
          <w:rFonts w:eastAsia="Calibri"/>
          <w:b/>
          <w:bCs/>
          <w:lang w:val="ru-RU"/>
        </w:rPr>
      </w:pPr>
      <w:r w:rsidRPr="00590E7D">
        <w:rPr>
          <w:rFonts w:eastAsia="Calibri"/>
          <w:b/>
          <w:bCs/>
          <w:lang w:val="ru-RU"/>
        </w:rPr>
        <w:t xml:space="preserve">Р І Ш Е Н </w:t>
      </w:r>
      <w:proofErr w:type="spellStart"/>
      <w:r w:rsidRPr="00590E7D">
        <w:rPr>
          <w:rFonts w:eastAsia="Calibri"/>
          <w:b/>
          <w:bCs/>
          <w:lang w:val="ru-RU"/>
        </w:rPr>
        <w:t>Н</w:t>
      </w:r>
      <w:proofErr w:type="spellEnd"/>
      <w:r w:rsidRPr="00590E7D">
        <w:rPr>
          <w:rFonts w:eastAsia="Calibri"/>
          <w:b/>
          <w:bCs/>
          <w:lang w:val="ru-RU"/>
        </w:rPr>
        <w:t xml:space="preserve"> Я</w:t>
      </w:r>
    </w:p>
    <w:p w14:paraId="4094EBCF" w14:textId="77777777" w:rsidR="00D20106" w:rsidRPr="00590E7D" w:rsidRDefault="00D20106" w:rsidP="00D20106">
      <w:pPr>
        <w:pStyle w:val="ab"/>
        <w:spacing w:after="0"/>
        <w:ind w:left="0"/>
        <w:jc w:val="center"/>
        <w:rPr>
          <w:rFonts w:eastAsia="Calibri"/>
          <w:b/>
          <w:bCs/>
          <w:lang w:val="ru-RU"/>
        </w:rPr>
      </w:pPr>
    </w:p>
    <w:p w14:paraId="2C272DDB" w14:textId="4850187F" w:rsidR="00D20106" w:rsidRPr="00590E7D" w:rsidRDefault="00D20106" w:rsidP="00332C0A">
      <w:pPr>
        <w:pStyle w:val="ab"/>
        <w:spacing w:after="0"/>
        <w:ind w:left="0"/>
        <w:jc w:val="both"/>
        <w:rPr>
          <w:rFonts w:eastAsia="Calibri"/>
          <w:b/>
          <w:bCs/>
        </w:rPr>
      </w:pPr>
      <w:proofErr w:type="spellStart"/>
      <w:r w:rsidRPr="00590E7D">
        <w:rPr>
          <w:rFonts w:eastAsia="Calibri"/>
          <w:b/>
          <w:bCs/>
          <w:lang w:val="ru-RU"/>
        </w:rPr>
        <w:t>Від</w:t>
      </w:r>
      <w:proofErr w:type="spellEnd"/>
      <w:r w:rsidRPr="00590E7D">
        <w:rPr>
          <w:rFonts w:eastAsia="Calibri"/>
          <w:b/>
          <w:bCs/>
          <w:lang w:val="ru-RU"/>
        </w:rPr>
        <w:t xml:space="preserve">              </w:t>
      </w:r>
      <w:r w:rsidRPr="00590E7D">
        <w:rPr>
          <w:rFonts w:eastAsia="Calibri"/>
          <w:b/>
          <w:bCs/>
        </w:rPr>
        <w:t>грудня</w:t>
      </w:r>
      <w:r w:rsidRPr="00590E7D">
        <w:rPr>
          <w:rFonts w:eastAsia="Calibri"/>
          <w:b/>
          <w:bCs/>
          <w:lang w:val="ru-RU"/>
        </w:rPr>
        <w:t xml:space="preserve"> </w:t>
      </w:r>
      <w:proofErr w:type="gramStart"/>
      <w:r w:rsidRPr="00590E7D">
        <w:rPr>
          <w:rFonts w:eastAsia="Calibri"/>
          <w:b/>
          <w:bCs/>
          <w:lang w:val="ru-RU"/>
        </w:rPr>
        <w:t>2025  року</w:t>
      </w:r>
      <w:proofErr w:type="gramEnd"/>
      <w:r w:rsidRPr="00590E7D">
        <w:rPr>
          <w:rFonts w:eastAsia="Calibri"/>
          <w:b/>
          <w:bCs/>
          <w:lang w:val="ru-RU"/>
        </w:rPr>
        <w:t xml:space="preserve">                                                                 </w:t>
      </w:r>
      <w:r w:rsidR="00332C0A" w:rsidRPr="00590E7D">
        <w:rPr>
          <w:rFonts w:eastAsia="Calibri"/>
          <w:b/>
          <w:bCs/>
          <w:lang w:val="ru-RU"/>
        </w:rPr>
        <w:t xml:space="preserve">              </w:t>
      </w:r>
      <w:r w:rsidRPr="00590E7D">
        <w:rPr>
          <w:rFonts w:eastAsia="Calibri"/>
          <w:b/>
          <w:bCs/>
          <w:lang w:val="ru-RU"/>
        </w:rPr>
        <w:t xml:space="preserve">     № </w:t>
      </w:r>
      <w:r w:rsidRPr="00590E7D">
        <w:rPr>
          <w:rFonts w:eastAsia="Calibri"/>
          <w:b/>
          <w:bCs/>
        </w:rPr>
        <w:t>________</w:t>
      </w:r>
    </w:p>
    <w:p w14:paraId="5184AD72" w14:textId="77777777" w:rsidR="00332C0A" w:rsidRPr="00590E7D" w:rsidRDefault="00332C0A" w:rsidP="00332C0A">
      <w:pPr>
        <w:pStyle w:val="ab"/>
        <w:spacing w:after="0"/>
        <w:ind w:left="0"/>
        <w:jc w:val="both"/>
        <w:rPr>
          <w:rFonts w:eastAsia="Calibri"/>
          <w:b/>
          <w:bCs/>
        </w:rPr>
      </w:pPr>
      <w:r w:rsidRPr="00590E7D">
        <w:rPr>
          <w:rFonts w:eastAsia="Calibri"/>
          <w:b/>
          <w:bCs/>
        </w:rPr>
        <w:t xml:space="preserve">Про внесення змін до </w:t>
      </w:r>
    </w:p>
    <w:p w14:paraId="69FEDBA8" w14:textId="77777777" w:rsidR="00332C0A" w:rsidRPr="00590E7D" w:rsidRDefault="00332C0A" w:rsidP="00332C0A">
      <w:pPr>
        <w:pStyle w:val="ab"/>
        <w:spacing w:after="0"/>
        <w:ind w:left="0"/>
        <w:jc w:val="both"/>
        <w:rPr>
          <w:rFonts w:eastAsia="Calibri"/>
          <w:b/>
          <w:bCs/>
        </w:rPr>
      </w:pPr>
      <w:r w:rsidRPr="00590E7D">
        <w:rPr>
          <w:rFonts w:eastAsia="Calibri"/>
          <w:b/>
          <w:bCs/>
        </w:rPr>
        <w:t xml:space="preserve">бюджету Косівської міської </w:t>
      </w:r>
    </w:p>
    <w:p w14:paraId="713DB5C9" w14:textId="77777777" w:rsidR="00332C0A" w:rsidRPr="00590E7D" w:rsidRDefault="00332C0A" w:rsidP="00332C0A">
      <w:pPr>
        <w:pStyle w:val="ab"/>
        <w:spacing w:after="0"/>
        <w:ind w:left="0"/>
        <w:jc w:val="both"/>
        <w:rPr>
          <w:rFonts w:eastAsia="Calibri"/>
          <w:b/>
          <w:bCs/>
        </w:rPr>
      </w:pPr>
      <w:r w:rsidRPr="00590E7D">
        <w:rPr>
          <w:rFonts w:eastAsia="Calibri"/>
          <w:b/>
          <w:bCs/>
        </w:rPr>
        <w:t>територіальної громади на  2025  рік</w:t>
      </w:r>
    </w:p>
    <w:p w14:paraId="26C76408" w14:textId="6773E697" w:rsidR="00332C0A" w:rsidRPr="00590E7D" w:rsidRDefault="00332C0A" w:rsidP="00332C0A">
      <w:pPr>
        <w:pStyle w:val="ab"/>
        <w:spacing w:after="0"/>
        <w:ind w:left="0"/>
        <w:jc w:val="both"/>
        <w:rPr>
          <w:rFonts w:eastAsia="Calibri"/>
          <w:b/>
          <w:bCs/>
        </w:rPr>
      </w:pPr>
      <w:r w:rsidRPr="00590E7D">
        <w:rPr>
          <w:rFonts w:eastAsia="Calibri"/>
          <w:b/>
          <w:bCs/>
        </w:rPr>
        <w:t>(код бюджету 0954900000)</w:t>
      </w:r>
    </w:p>
    <w:p w14:paraId="2727753D" w14:textId="77777777" w:rsidR="00D20106" w:rsidRPr="00590E7D" w:rsidRDefault="00D20106" w:rsidP="00332C0A">
      <w:pPr>
        <w:spacing w:after="0"/>
        <w:jc w:val="right"/>
        <w:textAlignment w:val="baseline"/>
        <w:rPr>
          <w:rFonts w:ascii="Times New Roman" w:hAnsi="Times New Roman" w:cs="Times New Roman"/>
          <w:b/>
          <w:sz w:val="24"/>
          <w:szCs w:val="24"/>
        </w:rPr>
      </w:pPr>
    </w:p>
    <w:p w14:paraId="45DA0BFB" w14:textId="71F868A8" w:rsidR="00D20106" w:rsidRPr="00590E7D" w:rsidRDefault="00332C0A" w:rsidP="00861089">
      <w:pPr>
        <w:pStyle w:val="ab"/>
        <w:tabs>
          <w:tab w:val="left" w:pos="2248"/>
        </w:tabs>
        <w:ind w:left="0"/>
        <w:jc w:val="both"/>
      </w:pPr>
      <w:r w:rsidRPr="00590E7D">
        <w:t xml:space="preserve">                </w:t>
      </w:r>
      <w:r w:rsidR="00D20106" w:rsidRPr="00590E7D">
        <w:t xml:space="preserve">Керуючись Бюджетним кодексом України, Законом України "Про місцеве самоврядування", Законом України </w:t>
      </w:r>
      <w:r w:rsidR="00D20106" w:rsidRPr="00590E7D">
        <w:rPr>
          <w:shd w:val="clear" w:color="auto" w:fill="FFFFFF"/>
        </w:rPr>
        <w:t>«Про Державний бюджет України на 2025 рік»</w:t>
      </w:r>
      <w:r w:rsidR="00D20106" w:rsidRPr="00590E7D">
        <w:t>,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17.12.2025року №129-58/2025, від 08.12.2025року №130-58/2025 «Про внесення змін до  бюджету Косівської міської територіальної громади на 2025 рік»</w:t>
      </w:r>
      <w:r w:rsidR="00D20106" w:rsidRPr="00590E7D">
        <w:rPr>
          <w:b/>
        </w:rPr>
        <w:t xml:space="preserve"> </w:t>
      </w:r>
      <w:r w:rsidR="00D20106" w:rsidRPr="00590E7D">
        <w:t xml:space="preserve">(код бюджету 0954900000), </w:t>
      </w:r>
      <w:r w:rsidR="00D20106" w:rsidRPr="00590E7D">
        <w:rPr>
          <w:b/>
        </w:rPr>
        <w:t>Косівська міська рада вирішила:</w:t>
      </w:r>
    </w:p>
    <w:p w14:paraId="61D3E127" w14:textId="77777777" w:rsidR="00861089" w:rsidRPr="00590E7D" w:rsidRDefault="00861089" w:rsidP="00861089">
      <w:pPr>
        <w:pStyle w:val="ab"/>
        <w:tabs>
          <w:tab w:val="left" w:pos="2248"/>
        </w:tabs>
        <w:ind w:left="0"/>
        <w:jc w:val="both"/>
      </w:pPr>
    </w:p>
    <w:p w14:paraId="590A7858" w14:textId="77777777" w:rsidR="00D20106" w:rsidRPr="00590E7D" w:rsidRDefault="00D20106" w:rsidP="00332C0A">
      <w:pPr>
        <w:pStyle w:val="ab"/>
        <w:numPr>
          <w:ilvl w:val="0"/>
          <w:numId w:val="18"/>
        </w:numPr>
        <w:tabs>
          <w:tab w:val="left" w:pos="709"/>
          <w:tab w:val="left" w:pos="1964"/>
        </w:tabs>
        <w:spacing w:after="0" w:line="240" w:lineRule="auto"/>
        <w:ind w:left="0" w:firstLine="0"/>
        <w:contextualSpacing w:val="0"/>
        <w:jc w:val="both"/>
        <w:rPr>
          <w:b/>
        </w:rPr>
      </w:pPr>
      <w:proofErr w:type="spellStart"/>
      <w:r w:rsidRPr="00590E7D">
        <w:t>Внести</w:t>
      </w:r>
      <w:proofErr w:type="spellEnd"/>
      <w:r w:rsidRPr="00590E7D">
        <w:t xml:space="preserve"> зміни в</w:t>
      </w:r>
      <w:r w:rsidRPr="00590E7D">
        <w:rPr>
          <w:b/>
        </w:rPr>
        <w:t xml:space="preserve"> Додаток 1 </w:t>
      </w:r>
      <w:r w:rsidRPr="00590E7D">
        <w:t>до рішення сесії Косівської міської ради  від 17.12.2024   № 2740-47/2024 «Про бюджет Косівської міської територіальної громади на 2025 рік» зі змінами:</w:t>
      </w:r>
    </w:p>
    <w:p w14:paraId="01B7B1D9" w14:textId="77777777" w:rsidR="00D20106" w:rsidRPr="00590E7D" w:rsidRDefault="00D20106" w:rsidP="00332C0A">
      <w:pPr>
        <w:pStyle w:val="ab"/>
        <w:numPr>
          <w:ilvl w:val="1"/>
          <w:numId w:val="18"/>
        </w:numPr>
        <w:tabs>
          <w:tab w:val="left" w:pos="1028"/>
          <w:tab w:val="left" w:pos="1595"/>
          <w:tab w:val="left" w:pos="1964"/>
        </w:tabs>
        <w:spacing w:after="0" w:line="240" w:lineRule="auto"/>
        <w:ind w:left="0" w:firstLine="0"/>
        <w:contextualSpacing w:val="0"/>
        <w:jc w:val="both"/>
        <w:rPr>
          <w:b/>
        </w:rPr>
      </w:pPr>
      <w:r w:rsidRPr="00590E7D">
        <w:t xml:space="preserve">Зменшити в доходах </w:t>
      </w:r>
      <w:r w:rsidRPr="00590E7D">
        <w:rPr>
          <w:rFonts w:eastAsia="Batang"/>
        </w:rPr>
        <w:t>загального фонду місцевого  бюджету</w:t>
      </w:r>
      <w:r w:rsidRPr="00590E7D">
        <w:t xml:space="preserve">  субвенцію з обласного бюджету за кодом 41050200</w:t>
      </w:r>
      <w:r w:rsidRPr="00590E7D">
        <w:rPr>
          <w:b/>
        </w:rPr>
        <w:t xml:space="preserve"> «</w:t>
      </w:r>
      <w:r w:rsidRPr="00590E7D">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w:t>
      </w:r>
      <w:r w:rsidRPr="00590E7D">
        <w:softHyphen/>
        <w:t xml:space="preserve">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w:t>
      </w:r>
      <w:r w:rsidRPr="00590E7D">
        <w:rPr>
          <w:b/>
        </w:rPr>
        <w:t xml:space="preserve">в сумі 1 932 444,24 гривень </w:t>
      </w:r>
      <w:r w:rsidRPr="00590E7D">
        <w:t xml:space="preserve">та відповідно зменшити їх </w:t>
      </w:r>
      <w:r w:rsidRPr="00590E7D">
        <w:rPr>
          <w:rFonts w:eastAsia="Batang"/>
          <w:b/>
          <w:i/>
        </w:rPr>
        <w:t xml:space="preserve">Відділу соціального захисту та охорони здоров’я Косівської міської ради </w:t>
      </w:r>
      <w:r w:rsidRPr="00590E7D">
        <w:rPr>
          <w:rFonts w:eastAsia="Batang"/>
        </w:rPr>
        <w:t>за кодом  бюджетної програми 0813225 «</w:t>
      </w:r>
      <w:r w:rsidRPr="00590E7D">
        <w:t xml:space="preserve">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w:t>
      </w:r>
      <w:r w:rsidRPr="00590E7D">
        <w:lastRenderedPageBreak/>
        <w:t>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590E7D">
        <w:rPr>
          <w:rFonts w:eastAsia="Batang"/>
        </w:rPr>
        <w:t>»</w:t>
      </w:r>
      <w:r w:rsidRPr="00590E7D">
        <w:t xml:space="preserve"> (КЕКВ 3240)</w:t>
      </w:r>
      <w:r w:rsidRPr="00590E7D">
        <w:rPr>
          <w:rFonts w:eastAsia="Batang"/>
        </w:rPr>
        <w:t xml:space="preserve">. </w:t>
      </w:r>
      <w:r w:rsidRPr="00590E7D">
        <w:rPr>
          <w:b/>
          <w:bCs/>
        </w:rPr>
        <w:t xml:space="preserve">При цьому зменшити кошти передані із загального до спеціального фонду  бюджету розвитку в сумі </w:t>
      </w:r>
      <w:r w:rsidRPr="00590E7D">
        <w:rPr>
          <w:b/>
        </w:rPr>
        <w:t xml:space="preserve">1 932 444,24 </w:t>
      </w:r>
      <w:r w:rsidRPr="00590E7D">
        <w:rPr>
          <w:b/>
          <w:bCs/>
        </w:rPr>
        <w:t>гривень</w:t>
      </w:r>
      <w:r w:rsidRPr="00590E7D">
        <w:rPr>
          <w:rFonts w:eastAsia="Batang"/>
        </w:rPr>
        <w:t>.</w:t>
      </w:r>
    </w:p>
    <w:p w14:paraId="7F2E7831" w14:textId="77777777" w:rsidR="00D20106" w:rsidRPr="00590E7D" w:rsidRDefault="00D20106" w:rsidP="00332C0A">
      <w:pPr>
        <w:pStyle w:val="ab"/>
        <w:numPr>
          <w:ilvl w:val="1"/>
          <w:numId w:val="18"/>
        </w:numPr>
        <w:tabs>
          <w:tab w:val="left" w:pos="1028"/>
          <w:tab w:val="left" w:pos="1595"/>
          <w:tab w:val="left" w:pos="2106"/>
        </w:tabs>
        <w:spacing w:after="0" w:line="240" w:lineRule="auto"/>
        <w:ind w:left="0" w:firstLine="0"/>
        <w:contextualSpacing w:val="0"/>
        <w:jc w:val="both"/>
        <w:rPr>
          <w:b/>
        </w:rPr>
      </w:pPr>
      <w:r w:rsidRPr="00590E7D">
        <w:t xml:space="preserve">Зменшити в доходах загального фонду місцевого  бюджету субвенцію з обласного бюджету за кодом 41053900 «Інші субвенції з місцевого бюджету» в </w:t>
      </w:r>
      <w:r w:rsidRPr="00590E7D">
        <w:rPr>
          <w:b/>
        </w:rPr>
        <w:t>сумі 500 гривень</w:t>
      </w:r>
      <w:r w:rsidRPr="00590E7D">
        <w:t xml:space="preserve"> та</w:t>
      </w:r>
      <w:r w:rsidRPr="00590E7D">
        <w:rPr>
          <w:bCs/>
        </w:rPr>
        <w:t xml:space="preserve"> відповідно зменшити видатки споживання </w:t>
      </w:r>
      <w:r w:rsidRPr="00590E7D">
        <w:rPr>
          <w:b/>
          <w:i/>
          <w:iCs/>
        </w:rPr>
        <w:t>Відділу соціального захисту та охорони здоров’я</w:t>
      </w:r>
      <w:r w:rsidRPr="00590E7D">
        <w:rPr>
          <w:b/>
          <w:bCs/>
          <w:i/>
          <w:iCs/>
        </w:rPr>
        <w:t xml:space="preserve"> Косівської міської ради</w:t>
      </w:r>
      <w:r w:rsidRPr="00590E7D">
        <w:rPr>
          <w:b/>
        </w:rPr>
        <w:t xml:space="preserve"> в сумі  500 гривень</w:t>
      </w:r>
      <w:r w:rsidRPr="00590E7D">
        <w:t xml:space="preserve"> за кодом  бюджетної програми 0813090  «Видатки на поховання учасників бойових дій та осіб з інвалідністю внаслідок війни» на оплату витрат, пов’язаних із похованням учасників бойових дій, осіб з  інвалідністю… - </w:t>
      </w:r>
      <w:r w:rsidRPr="00590E7D">
        <w:rPr>
          <w:b/>
        </w:rPr>
        <w:t>500 гривень</w:t>
      </w:r>
      <w:r w:rsidRPr="00590E7D">
        <w:rPr>
          <w:bCs/>
        </w:rPr>
        <w:t xml:space="preserve">  </w:t>
      </w:r>
      <w:r w:rsidRPr="00590E7D">
        <w:t>(КЕКВ 2730);</w:t>
      </w:r>
    </w:p>
    <w:p w14:paraId="34C5F002" w14:textId="77777777" w:rsidR="00D20106" w:rsidRPr="00590E7D" w:rsidRDefault="00D20106" w:rsidP="00332C0A">
      <w:pPr>
        <w:pStyle w:val="ab"/>
        <w:numPr>
          <w:ilvl w:val="1"/>
          <w:numId w:val="18"/>
        </w:numPr>
        <w:tabs>
          <w:tab w:val="left" w:pos="1028"/>
          <w:tab w:val="left" w:pos="1595"/>
          <w:tab w:val="left" w:pos="2248"/>
        </w:tabs>
        <w:spacing w:after="0" w:line="240" w:lineRule="auto"/>
        <w:ind w:left="0" w:firstLine="0"/>
        <w:contextualSpacing w:val="0"/>
        <w:jc w:val="both"/>
        <w:rPr>
          <w:b/>
        </w:rPr>
      </w:pPr>
      <w:r w:rsidRPr="00590E7D">
        <w:t xml:space="preserve">Врахувати в доходах </w:t>
      </w:r>
      <w:r w:rsidRPr="00590E7D">
        <w:rPr>
          <w:rFonts w:eastAsia="Batang"/>
        </w:rPr>
        <w:t>спеціального фонду місцевого  бюджету</w:t>
      </w:r>
      <w:r w:rsidRPr="00590E7D">
        <w:rPr>
          <w:b/>
          <w:bCs/>
        </w:rPr>
        <w:t xml:space="preserve"> </w:t>
      </w:r>
      <w:r w:rsidRPr="00590E7D">
        <w:rPr>
          <w:bCs/>
        </w:rPr>
        <w:t xml:space="preserve">іншу субвенцію з обласного бюджету за кодом 41053900 </w:t>
      </w:r>
      <w:r w:rsidRPr="00590E7D">
        <w:t>«Інші субвенції з місцевого бюджету</w:t>
      </w:r>
      <w:r w:rsidRPr="00590E7D">
        <w:rPr>
          <w:bCs/>
        </w:rPr>
        <w:t>»</w:t>
      </w:r>
      <w:r w:rsidRPr="00590E7D">
        <w:t xml:space="preserve"> в </w:t>
      </w:r>
      <w:r w:rsidRPr="00590E7D">
        <w:rPr>
          <w:b/>
          <w:bCs/>
        </w:rPr>
        <w:t>сумі 326 505,6 гривень</w:t>
      </w:r>
      <w:r w:rsidRPr="00590E7D">
        <w:rPr>
          <w:bCs/>
        </w:rPr>
        <w:t xml:space="preserve"> </w:t>
      </w:r>
      <w:r w:rsidRPr="00590E7D">
        <w:t xml:space="preserve">та спрямувати </w:t>
      </w:r>
      <w:r w:rsidRPr="00590E7D">
        <w:rPr>
          <w:rFonts w:eastAsia="Batang"/>
          <w:b/>
          <w:bCs/>
          <w:i/>
          <w:iCs/>
        </w:rPr>
        <w:t xml:space="preserve"> Відділу освіти Косівської міської ради</w:t>
      </w:r>
      <w:r w:rsidRPr="00590E7D">
        <w:t xml:space="preserve"> за кодом бюджетної програми  0616088 «Співфінансування заходів, що реалізуються за рахунок субвенції з державного бюджету місцевим бюджетам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w:t>
      </w:r>
      <w:r w:rsidRPr="00590E7D">
        <w:rPr>
          <w:b/>
        </w:rPr>
        <w:t xml:space="preserve">в сумі  </w:t>
      </w:r>
      <w:r w:rsidRPr="00590E7D">
        <w:rPr>
          <w:b/>
          <w:bCs/>
        </w:rPr>
        <w:t xml:space="preserve">326 505,6 </w:t>
      </w:r>
      <w:r w:rsidRPr="00590E7D">
        <w:rPr>
          <w:b/>
        </w:rPr>
        <w:t>гривень</w:t>
      </w:r>
      <w:r w:rsidRPr="00590E7D">
        <w:t xml:space="preserve"> (КЕКВ 3132) на Капітальний ремонт покрівлі спального корпусу  </w:t>
      </w:r>
      <w:proofErr w:type="spellStart"/>
      <w:r w:rsidRPr="00590E7D">
        <w:t>Старокосівського</w:t>
      </w:r>
      <w:proofErr w:type="spellEnd"/>
      <w:r w:rsidRPr="00590E7D">
        <w:t xml:space="preserve"> ліцею Косівської міської ради (колишньої </w:t>
      </w:r>
      <w:proofErr w:type="spellStart"/>
      <w:r w:rsidRPr="00590E7D">
        <w:t>Смоднянської</w:t>
      </w:r>
      <w:proofErr w:type="spellEnd"/>
      <w:r w:rsidRPr="00590E7D">
        <w:t xml:space="preserve"> загальноосвітньої санаторної школи-інтернату) (для тимчасового проживання внутрішньо переміщених осіб) по вул. </w:t>
      </w:r>
      <w:proofErr w:type="spellStart"/>
      <w:r w:rsidRPr="00590E7D">
        <w:t>Ірчана</w:t>
      </w:r>
      <w:proofErr w:type="spellEnd"/>
      <w:r w:rsidRPr="00590E7D">
        <w:t xml:space="preserve">, 292а в </w:t>
      </w:r>
      <w:proofErr w:type="spellStart"/>
      <w:r w:rsidRPr="00590E7D">
        <w:t>с.Смодна</w:t>
      </w:r>
      <w:proofErr w:type="spellEnd"/>
      <w:r w:rsidRPr="00590E7D">
        <w:t xml:space="preserve"> Косівського району Івано-Франківської області. </w:t>
      </w:r>
    </w:p>
    <w:p w14:paraId="28953F0A" w14:textId="77777777" w:rsidR="00D20106" w:rsidRPr="00590E7D" w:rsidRDefault="00D20106" w:rsidP="00332C0A">
      <w:pPr>
        <w:pStyle w:val="ab"/>
        <w:numPr>
          <w:ilvl w:val="1"/>
          <w:numId w:val="18"/>
        </w:numPr>
        <w:tabs>
          <w:tab w:val="left" w:pos="1028"/>
          <w:tab w:val="left" w:pos="1595"/>
          <w:tab w:val="left" w:pos="2106"/>
        </w:tabs>
        <w:spacing w:after="0" w:line="240" w:lineRule="auto"/>
        <w:ind w:left="0" w:firstLine="0"/>
        <w:contextualSpacing w:val="0"/>
        <w:jc w:val="both"/>
        <w:rPr>
          <w:b/>
        </w:rPr>
      </w:pPr>
      <w:r w:rsidRPr="00590E7D">
        <w:t>Врахувати в доходах</w:t>
      </w:r>
      <w:r w:rsidRPr="00590E7D">
        <w:rPr>
          <w:rFonts w:eastAsia="Batang"/>
        </w:rPr>
        <w:t xml:space="preserve"> спеціального фонду місцевого  бюджету іншу субвенцію</w:t>
      </w:r>
      <w:r w:rsidRPr="00590E7D">
        <w:t xml:space="preserve"> з бюджету Яблунівської селищної територіальної громади за кодом 41053900 «Інші субвенції з місцевого бюджету</w:t>
      </w:r>
      <w:r w:rsidRPr="00590E7D">
        <w:rPr>
          <w:b/>
          <w:bCs/>
        </w:rPr>
        <w:t>»</w:t>
      </w:r>
      <w:r w:rsidRPr="00590E7D">
        <w:t xml:space="preserve"> </w:t>
      </w:r>
      <w:r w:rsidRPr="00590E7D">
        <w:rPr>
          <w:b/>
        </w:rPr>
        <w:t>в</w:t>
      </w:r>
      <w:r w:rsidRPr="00590E7D">
        <w:t xml:space="preserve"> </w:t>
      </w:r>
      <w:r w:rsidRPr="00590E7D">
        <w:rPr>
          <w:b/>
          <w:bCs/>
        </w:rPr>
        <w:t>сумі 53 000  гривень</w:t>
      </w:r>
      <w:r w:rsidRPr="00590E7D">
        <w:t xml:space="preserve"> та відповідно спрямувати</w:t>
      </w:r>
      <w:r w:rsidRPr="00590E7D">
        <w:rPr>
          <w:rFonts w:eastAsia="Batang"/>
          <w:b/>
          <w:bCs/>
          <w:i/>
          <w:iCs/>
        </w:rPr>
        <w:t xml:space="preserve"> Косівській міській раді</w:t>
      </w:r>
      <w:r w:rsidRPr="00590E7D">
        <w:t xml:space="preserve"> за кодом бюджетної програми 0116030 (КЕКВ 3132)  «Організація благоустрою населених пунктів» на «Благоустрій території (капітальний ремонт) призначеної для встановлення «Алеї Слави» на майдані Незалежності в </w:t>
      </w:r>
      <w:proofErr w:type="spellStart"/>
      <w:r w:rsidRPr="00590E7D">
        <w:t>м.Косів</w:t>
      </w:r>
      <w:proofErr w:type="spellEnd"/>
      <w:r w:rsidRPr="00590E7D">
        <w:t xml:space="preserve"> Івано-Франківської області».</w:t>
      </w:r>
    </w:p>
    <w:p w14:paraId="00A032F6" w14:textId="77777777" w:rsidR="00D20106" w:rsidRPr="00590E7D" w:rsidRDefault="00D20106" w:rsidP="00332C0A">
      <w:pPr>
        <w:pStyle w:val="ab"/>
        <w:numPr>
          <w:ilvl w:val="1"/>
          <w:numId w:val="18"/>
        </w:numPr>
        <w:tabs>
          <w:tab w:val="left" w:pos="1028"/>
          <w:tab w:val="left" w:pos="1595"/>
          <w:tab w:val="left" w:pos="2106"/>
        </w:tabs>
        <w:spacing w:after="0" w:line="240" w:lineRule="auto"/>
        <w:ind w:left="0" w:firstLine="0"/>
        <w:contextualSpacing w:val="0"/>
        <w:jc w:val="both"/>
        <w:rPr>
          <w:b/>
        </w:rPr>
      </w:pPr>
      <w:r w:rsidRPr="00590E7D">
        <w:t>Врахувати в доходах</w:t>
      </w:r>
      <w:r w:rsidRPr="00590E7D">
        <w:rPr>
          <w:rFonts w:eastAsia="Batang"/>
        </w:rPr>
        <w:t xml:space="preserve"> спеціального фонду місцевого  бюджету іншу субвенцію</w:t>
      </w:r>
      <w:r w:rsidRPr="00590E7D">
        <w:t xml:space="preserve"> з бюджету </w:t>
      </w:r>
      <w:proofErr w:type="spellStart"/>
      <w:r w:rsidRPr="00590E7D">
        <w:t>Кутської</w:t>
      </w:r>
      <w:proofErr w:type="spellEnd"/>
      <w:r w:rsidRPr="00590E7D">
        <w:t xml:space="preserve"> селищної територіальної громади за кодом 41053900 «Інші субвенції з місцевого бюджету</w:t>
      </w:r>
      <w:r w:rsidRPr="00590E7D">
        <w:rPr>
          <w:b/>
          <w:bCs/>
        </w:rPr>
        <w:t>»</w:t>
      </w:r>
      <w:r w:rsidRPr="00590E7D">
        <w:t xml:space="preserve"> </w:t>
      </w:r>
      <w:r w:rsidRPr="00590E7D">
        <w:rPr>
          <w:b/>
        </w:rPr>
        <w:t>в</w:t>
      </w:r>
      <w:r w:rsidRPr="00590E7D">
        <w:t xml:space="preserve"> </w:t>
      </w:r>
      <w:r w:rsidRPr="00590E7D">
        <w:rPr>
          <w:b/>
          <w:bCs/>
        </w:rPr>
        <w:t>сумі 53 000  гривень</w:t>
      </w:r>
      <w:r w:rsidRPr="00590E7D">
        <w:t xml:space="preserve"> та відповідно спрямувати</w:t>
      </w:r>
      <w:r w:rsidRPr="00590E7D">
        <w:rPr>
          <w:rFonts w:eastAsia="Batang"/>
          <w:b/>
          <w:bCs/>
          <w:i/>
          <w:iCs/>
        </w:rPr>
        <w:t xml:space="preserve"> Косівській міській раді</w:t>
      </w:r>
      <w:r w:rsidRPr="00590E7D">
        <w:t xml:space="preserve"> за кодом бюджетної програми 0116030 (КЕКВ 3132) «Організація благоустрою населених пунктів» на «Благоустрій території (капітальний ремонт) призначеної для встановлення «Алеї Слави» на майдані Незалежності в </w:t>
      </w:r>
      <w:proofErr w:type="spellStart"/>
      <w:r w:rsidRPr="00590E7D">
        <w:t>м.Косів</w:t>
      </w:r>
      <w:proofErr w:type="spellEnd"/>
      <w:r w:rsidRPr="00590E7D">
        <w:t xml:space="preserve"> Івано-Франківської області».</w:t>
      </w:r>
    </w:p>
    <w:p w14:paraId="1CCFB00E" w14:textId="77777777" w:rsidR="00D20106" w:rsidRPr="00590E7D" w:rsidRDefault="00D20106" w:rsidP="00332C0A">
      <w:pPr>
        <w:pStyle w:val="ab"/>
        <w:numPr>
          <w:ilvl w:val="1"/>
          <w:numId w:val="18"/>
        </w:numPr>
        <w:tabs>
          <w:tab w:val="left" w:pos="1028"/>
          <w:tab w:val="left" w:pos="1595"/>
          <w:tab w:val="left" w:pos="2106"/>
        </w:tabs>
        <w:spacing w:after="0" w:line="240" w:lineRule="auto"/>
        <w:ind w:left="0" w:firstLine="0"/>
        <w:contextualSpacing w:val="0"/>
        <w:jc w:val="both"/>
        <w:rPr>
          <w:b/>
        </w:rPr>
      </w:pPr>
      <w:r w:rsidRPr="00590E7D">
        <w:t>Врахувати в доходах</w:t>
      </w:r>
      <w:r w:rsidRPr="00590E7D">
        <w:rPr>
          <w:rFonts w:eastAsia="Batang"/>
        </w:rPr>
        <w:t xml:space="preserve"> спеціального фонду місцевого  бюджету іншу субвенцію</w:t>
      </w:r>
      <w:r w:rsidRPr="00590E7D">
        <w:t xml:space="preserve"> з бюджету </w:t>
      </w:r>
      <w:proofErr w:type="spellStart"/>
      <w:r w:rsidRPr="00590E7D">
        <w:t>Космацької</w:t>
      </w:r>
      <w:proofErr w:type="spellEnd"/>
      <w:r w:rsidRPr="00590E7D">
        <w:t xml:space="preserve"> сільської територіальної громади за кодом 41053900 «Інші субвенції з місцевого бюджету</w:t>
      </w:r>
      <w:r w:rsidRPr="00590E7D">
        <w:rPr>
          <w:b/>
          <w:bCs/>
        </w:rPr>
        <w:t>»</w:t>
      </w:r>
      <w:r w:rsidRPr="00590E7D">
        <w:t xml:space="preserve"> </w:t>
      </w:r>
      <w:r w:rsidRPr="00590E7D">
        <w:rPr>
          <w:b/>
        </w:rPr>
        <w:t>в</w:t>
      </w:r>
      <w:r w:rsidRPr="00590E7D">
        <w:t xml:space="preserve"> </w:t>
      </w:r>
      <w:r w:rsidRPr="00590E7D">
        <w:rPr>
          <w:b/>
          <w:bCs/>
        </w:rPr>
        <w:t>сумі 28 131  гривень</w:t>
      </w:r>
      <w:r w:rsidRPr="00590E7D">
        <w:t xml:space="preserve"> та відповідно спрямувати</w:t>
      </w:r>
      <w:r w:rsidRPr="00590E7D">
        <w:rPr>
          <w:rFonts w:eastAsia="Batang"/>
          <w:b/>
          <w:bCs/>
          <w:i/>
          <w:iCs/>
        </w:rPr>
        <w:t xml:space="preserve"> Косівській міській раді</w:t>
      </w:r>
      <w:r w:rsidRPr="00590E7D">
        <w:t xml:space="preserve"> за кодом бюджетної програми 0116030 (КЕКВ 3132)  «Організація благоустрою населених пунктів» на «Благоустрій території (капітальний ремонт) призначеної для встановлення «Алеї Слави» на майдані Незалежності в </w:t>
      </w:r>
      <w:proofErr w:type="spellStart"/>
      <w:r w:rsidRPr="00590E7D">
        <w:t>м.Косів</w:t>
      </w:r>
      <w:proofErr w:type="spellEnd"/>
      <w:r w:rsidRPr="00590E7D">
        <w:t xml:space="preserve"> Івано-Франківської області».</w:t>
      </w:r>
    </w:p>
    <w:p w14:paraId="66A1D4C3" w14:textId="77777777" w:rsidR="00D20106" w:rsidRPr="00590E7D" w:rsidRDefault="00D20106" w:rsidP="00332C0A">
      <w:pPr>
        <w:pStyle w:val="ab"/>
        <w:numPr>
          <w:ilvl w:val="1"/>
          <w:numId w:val="18"/>
        </w:numPr>
        <w:tabs>
          <w:tab w:val="left" w:pos="1028"/>
          <w:tab w:val="left" w:pos="1595"/>
          <w:tab w:val="left" w:pos="2106"/>
        </w:tabs>
        <w:spacing w:after="0" w:line="240" w:lineRule="auto"/>
        <w:ind w:left="0" w:firstLine="0"/>
        <w:contextualSpacing w:val="0"/>
        <w:jc w:val="both"/>
        <w:rPr>
          <w:b/>
        </w:rPr>
      </w:pPr>
      <w:r w:rsidRPr="00590E7D">
        <w:t>Врахувати в доходах</w:t>
      </w:r>
      <w:r w:rsidRPr="00590E7D">
        <w:rPr>
          <w:rFonts w:eastAsia="Batang"/>
        </w:rPr>
        <w:t xml:space="preserve"> спеціального фонду місцевого  бюджету іншу субвенцію</w:t>
      </w:r>
      <w:r w:rsidRPr="00590E7D">
        <w:t xml:space="preserve"> з бюджету </w:t>
      </w:r>
      <w:proofErr w:type="spellStart"/>
      <w:r w:rsidRPr="00590E7D">
        <w:t>Рожнівської</w:t>
      </w:r>
      <w:proofErr w:type="spellEnd"/>
      <w:r w:rsidRPr="00590E7D">
        <w:t xml:space="preserve"> сільської територіальної громади за кодом 41053900 «Інші субвенції з місцевого бюджету</w:t>
      </w:r>
      <w:r w:rsidRPr="00590E7D">
        <w:rPr>
          <w:b/>
          <w:bCs/>
        </w:rPr>
        <w:t>»</w:t>
      </w:r>
      <w:r w:rsidRPr="00590E7D">
        <w:t xml:space="preserve"> </w:t>
      </w:r>
      <w:r w:rsidRPr="00590E7D">
        <w:rPr>
          <w:b/>
        </w:rPr>
        <w:t>в</w:t>
      </w:r>
      <w:r w:rsidRPr="00590E7D">
        <w:t xml:space="preserve"> </w:t>
      </w:r>
      <w:r w:rsidRPr="00590E7D">
        <w:rPr>
          <w:b/>
          <w:bCs/>
        </w:rPr>
        <w:t>сумі 40 000  гривень</w:t>
      </w:r>
      <w:r w:rsidRPr="00590E7D">
        <w:t xml:space="preserve"> та відповідно спрямувати</w:t>
      </w:r>
      <w:r w:rsidRPr="00590E7D">
        <w:rPr>
          <w:rFonts w:eastAsia="Batang"/>
          <w:b/>
          <w:bCs/>
          <w:i/>
          <w:iCs/>
        </w:rPr>
        <w:t xml:space="preserve"> Косівській міській раді</w:t>
      </w:r>
      <w:r w:rsidRPr="00590E7D">
        <w:t xml:space="preserve"> за кодом бюджетної програми 0116030 (КЕКВ 3132)  «Організація благоустрою населених пунктів» на «Благоустрій території (капітальний ремонт) призначеної для встановлення «Алеї Слави» на майдані Незалежності в </w:t>
      </w:r>
      <w:proofErr w:type="spellStart"/>
      <w:r w:rsidRPr="00590E7D">
        <w:t>м.Косів</w:t>
      </w:r>
      <w:proofErr w:type="spellEnd"/>
      <w:r w:rsidRPr="00590E7D">
        <w:t xml:space="preserve"> Івано-Франківської області»</w:t>
      </w:r>
    </w:p>
    <w:p w14:paraId="696C33B6" w14:textId="77777777" w:rsidR="00D20106" w:rsidRPr="00590E7D" w:rsidRDefault="00D20106" w:rsidP="00332C0A">
      <w:pPr>
        <w:pStyle w:val="ab"/>
        <w:numPr>
          <w:ilvl w:val="1"/>
          <w:numId w:val="18"/>
        </w:numPr>
        <w:tabs>
          <w:tab w:val="left" w:pos="1028"/>
          <w:tab w:val="left" w:pos="1595"/>
          <w:tab w:val="left" w:pos="2248"/>
        </w:tabs>
        <w:spacing w:after="0" w:line="240" w:lineRule="auto"/>
        <w:ind w:left="0" w:firstLine="0"/>
        <w:contextualSpacing w:val="0"/>
        <w:jc w:val="both"/>
      </w:pPr>
      <w:r w:rsidRPr="00590E7D">
        <w:rPr>
          <w:b/>
        </w:rPr>
        <w:t xml:space="preserve"> </w:t>
      </w:r>
      <w:r w:rsidRPr="00590E7D">
        <w:t>Зменшити</w:t>
      </w:r>
      <w:r w:rsidRPr="00590E7D">
        <w:rPr>
          <w:b/>
        </w:rPr>
        <w:t xml:space="preserve"> </w:t>
      </w:r>
      <w:r w:rsidRPr="00590E7D">
        <w:t xml:space="preserve">в доходах </w:t>
      </w:r>
      <w:r w:rsidRPr="00590E7D">
        <w:rPr>
          <w:rFonts w:eastAsia="Batang"/>
        </w:rPr>
        <w:t>загального фонду місцевого  бюджету іншу субвенцію</w:t>
      </w:r>
      <w:r w:rsidRPr="00590E7D">
        <w:t xml:space="preserve"> з бюджету </w:t>
      </w:r>
      <w:proofErr w:type="spellStart"/>
      <w:r w:rsidRPr="00590E7D">
        <w:t>Космацької</w:t>
      </w:r>
      <w:proofErr w:type="spellEnd"/>
      <w:r w:rsidRPr="00590E7D">
        <w:t xml:space="preserve"> сільської територіальної громади за кодом 41053900 «Інші субвенції з </w:t>
      </w:r>
      <w:r w:rsidRPr="00590E7D">
        <w:lastRenderedPageBreak/>
        <w:t>місцевого бюджету</w:t>
      </w:r>
      <w:r w:rsidRPr="00590E7D">
        <w:rPr>
          <w:b/>
          <w:bCs/>
        </w:rPr>
        <w:t>»</w:t>
      </w:r>
      <w:r w:rsidRPr="00590E7D">
        <w:t xml:space="preserve"> </w:t>
      </w:r>
      <w:r w:rsidRPr="00590E7D">
        <w:rPr>
          <w:b/>
        </w:rPr>
        <w:t>в</w:t>
      </w:r>
      <w:r w:rsidRPr="00590E7D">
        <w:t xml:space="preserve"> </w:t>
      </w:r>
      <w:r w:rsidRPr="00590E7D">
        <w:rPr>
          <w:b/>
          <w:bCs/>
        </w:rPr>
        <w:t>сумі 10 000 гривень</w:t>
      </w:r>
      <w:r w:rsidRPr="00590E7D">
        <w:t xml:space="preserve"> та відповідно зменшити їх </w:t>
      </w:r>
      <w:r w:rsidRPr="00590E7D">
        <w:rPr>
          <w:rFonts w:eastAsia="Batang"/>
          <w:b/>
          <w:bCs/>
          <w:i/>
          <w:iCs/>
        </w:rPr>
        <w:t xml:space="preserve"> Відділу освіти Косівської міської ради</w:t>
      </w:r>
      <w:r w:rsidRPr="00590E7D">
        <w:t xml:space="preserve"> за кодом бюджетної програми 0615031 «Розвиток здібностей у дітей та молоді з фізичної культури та спорту комунальними </w:t>
      </w:r>
      <w:proofErr w:type="spellStart"/>
      <w:r w:rsidRPr="00590E7D">
        <w:t>дитячо</w:t>
      </w:r>
      <w:proofErr w:type="spellEnd"/>
      <w:r w:rsidRPr="00590E7D">
        <w:t>- юнацькими спортивними школами»</w:t>
      </w:r>
      <w:r w:rsidRPr="00590E7D">
        <w:rPr>
          <w:b/>
          <w:bCs/>
        </w:rPr>
        <w:t xml:space="preserve"> </w:t>
      </w:r>
      <w:r w:rsidRPr="00590E7D">
        <w:t>для оплати праці і нарахування на заробітну плату працівникам ДЮСШ «Гірське орлятко» (КЕКВ 2111 – 3 800 гривень, КЕКВ 2120 – 6 200 гривень).</w:t>
      </w:r>
    </w:p>
    <w:p w14:paraId="7708C0CE" w14:textId="77777777" w:rsidR="00D20106" w:rsidRPr="00590E7D" w:rsidRDefault="00D20106" w:rsidP="00332C0A">
      <w:pPr>
        <w:pStyle w:val="ab"/>
        <w:numPr>
          <w:ilvl w:val="1"/>
          <w:numId w:val="18"/>
        </w:numPr>
        <w:tabs>
          <w:tab w:val="left" w:pos="1595"/>
          <w:tab w:val="left" w:pos="2248"/>
        </w:tabs>
        <w:spacing w:after="0" w:line="240" w:lineRule="auto"/>
        <w:ind w:left="0" w:firstLine="0"/>
        <w:contextualSpacing w:val="0"/>
        <w:jc w:val="both"/>
        <w:rPr>
          <w:b/>
        </w:rPr>
      </w:pPr>
      <w:r w:rsidRPr="00590E7D">
        <w:rPr>
          <w:rFonts w:eastAsia="Batang"/>
        </w:rPr>
        <w:t xml:space="preserve">Збільшити обсяг доходів загального фонду місцевого  бюджету на </w:t>
      </w:r>
      <w:r w:rsidRPr="00590E7D">
        <w:rPr>
          <w:rFonts w:eastAsia="Batang"/>
          <w:b/>
        </w:rPr>
        <w:t>2 880 000</w:t>
      </w:r>
      <w:r w:rsidRPr="00590E7D">
        <w:rPr>
          <w:rFonts w:eastAsia="Batang"/>
        </w:rPr>
        <w:t xml:space="preserve"> </w:t>
      </w:r>
      <w:r w:rsidRPr="00590E7D">
        <w:rPr>
          <w:b/>
          <w:bCs/>
        </w:rPr>
        <w:t xml:space="preserve">гривень </w:t>
      </w:r>
      <w:r w:rsidRPr="00590E7D">
        <w:t>згідно</w:t>
      </w:r>
      <w:r w:rsidRPr="00590E7D">
        <w:rPr>
          <w:b/>
          <w:bCs/>
        </w:rPr>
        <w:t xml:space="preserve"> з Додатком 1 </w:t>
      </w:r>
      <w:r w:rsidRPr="00590E7D">
        <w:t xml:space="preserve">до цього рішення та відповідно збільшити бюджетні призначення головним розпорядникам коштів місцевого бюджету на суму </w:t>
      </w:r>
      <w:r w:rsidRPr="00590E7D">
        <w:rPr>
          <w:rFonts w:eastAsia="Batang"/>
          <w:b/>
          <w:bCs/>
        </w:rPr>
        <w:t> 2 880 000  гри</w:t>
      </w:r>
      <w:r w:rsidRPr="00590E7D">
        <w:rPr>
          <w:b/>
          <w:bCs/>
        </w:rPr>
        <w:t xml:space="preserve">вень </w:t>
      </w:r>
      <w:r w:rsidRPr="00590E7D">
        <w:t>згідно</w:t>
      </w:r>
      <w:r w:rsidRPr="00590E7D">
        <w:rPr>
          <w:b/>
          <w:bCs/>
        </w:rPr>
        <w:t xml:space="preserve"> з Додатком 2</w:t>
      </w:r>
      <w:r w:rsidRPr="00590E7D">
        <w:t xml:space="preserve"> до цього рішення</w:t>
      </w:r>
      <w:r w:rsidRPr="00590E7D">
        <w:rPr>
          <w:b/>
          <w:bCs/>
        </w:rPr>
        <w:t xml:space="preserve">. </w:t>
      </w:r>
    </w:p>
    <w:p w14:paraId="25D98A0F" w14:textId="77777777" w:rsidR="00D20106" w:rsidRPr="00590E7D" w:rsidRDefault="00D20106" w:rsidP="00332C0A">
      <w:pPr>
        <w:pStyle w:val="ab"/>
        <w:numPr>
          <w:ilvl w:val="1"/>
          <w:numId w:val="18"/>
        </w:numPr>
        <w:tabs>
          <w:tab w:val="left" w:pos="1737"/>
          <w:tab w:val="left" w:pos="2248"/>
        </w:tabs>
        <w:spacing w:after="0" w:line="240" w:lineRule="auto"/>
        <w:ind w:left="0" w:firstLine="0"/>
        <w:contextualSpacing w:val="0"/>
        <w:jc w:val="both"/>
        <w:rPr>
          <w:b/>
        </w:rPr>
      </w:pPr>
      <w:r w:rsidRPr="00590E7D">
        <w:rPr>
          <w:rFonts w:eastAsia="Batang"/>
        </w:rPr>
        <w:t xml:space="preserve">Збільшити обсяг доходів спеціального фонду місцевого  бюджету на </w:t>
      </w:r>
      <w:r w:rsidRPr="00590E7D">
        <w:rPr>
          <w:rFonts w:eastAsia="Batang"/>
          <w:b/>
        </w:rPr>
        <w:t>4 069 000</w:t>
      </w:r>
      <w:r w:rsidRPr="00590E7D">
        <w:rPr>
          <w:rFonts w:eastAsia="Batang"/>
        </w:rPr>
        <w:t xml:space="preserve"> </w:t>
      </w:r>
      <w:r w:rsidRPr="00590E7D">
        <w:rPr>
          <w:b/>
          <w:bCs/>
        </w:rPr>
        <w:t xml:space="preserve">гривень </w:t>
      </w:r>
      <w:r w:rsidRPr="00590E7D">
        <w:t>згідно</w:t>
      </w:r>
      <w:r w:rsidRPr="00590E7D">
        <w:rPr>
          <w:b/>
          <w:bCs/>
        </w:rPr>
        <w:t xml:space="preserve"> з Додатком 1 </w:t>
      </w:r>
      <w:r w:rsidRPr="00590E7D">
        <w:t xml:space="preserve">до цього рішення та відповідно збільшити бюджетні призначення головним розпорядникам коштів місцевого бюджету на суму </w:t>
      </w:r>
      <w:r w:rsidRPr="00590E7D">
        <w:rPr>
          <w:b/>
        </w:rPr>
        <w:t>4 069 000</w:t>
      </w:r>
      <w:r w:rsidRPr="00590E7D">
        <w:t xml:space="preserve"> </w:t>
      </w:r>
      <w:r w:rsidRPr="00590E7D">
        <w:rPr>
          <w:rFonts w:eastAsia="Batang"/>
          <w:b/>
          <w:bCs/>
        </w:rPr>
        <w:t> гри</w:t>
      </w:r>
      <w:r w:rsidRPr="00590E7D">
        <w:rPr>
          <w:b/>
          <w:bCs/>
        </w:rPr>
        <w:t xml:space="preserve">вень </w:t>
      </w:r>
      <w:r w:rsidRPr="00590E7D">
        <w:t>згідно</w:t>
      </w:r>
      <w:r w:rsidRPr="00590E7D">
        <w:rPr>
          <w:b/>
          <w:bCs/>
        </w:rPr>
        <w:t xml:space="preserve"> з Додатком 3</w:t>
      </w:r>
      <w:r w:rsidRPr="00590E7D">
        <w:t xml:space="preserve"> до цього рішення</w:t>
      </w:r>
      <w:r w:rsidRPr="00590E7D">
        <w:rPr>
          <w:b/>
          <w:bCs/>
        </w:rPr>
        <w:t>.</w:t>
      </w:r>
    </w:p>
    <w:p w14:paraId="25923898" w14:textId="77777777" w:rsidR="00D20106" w:rsidRPr="00590E7D" w:rsidRDefault="00D20106" w:rsidP="00332C0A">
      <w:pPr>
        <w:pStyle w:val="ab"/>
        <w:numPr>
          <w:ilvl w:val="0"/>
          <w:numId w:val="19"/>
        </w:numPr>
        <w:tabs>
          <w:tab w:val="left" w:pos="319"/>
          <w:tab w:val="left" w:pos="603"/>
          <w:tab w:val="left" w:pos="2106"/>
        </w:tabs>
        <w:spacing w:after="0" w:line="240" w:lineRule="auto"/>
        <w:ind w:left="0" w:firstLine="0"/>
        <w:contextualSpacing w:val="0"/>
        <w:jc w:val="both"/>
        <w:rPr>
          <w:rFonts w:eastAsia="Batang"/>
        </w:rPr>
      </w:pPr>
      <w:r w:rsidRPr="00590E7D">
        <w:rPr>
          <w:b/>
          <w:bCs/>
        </w:rPr>
        <w:t xml:space="preserve"> </w:t>
      </w:r>
      <w:proofErr w:type="spellStart"/>
      <w:r w:rsidRPr="00590E7D">
        <w:t>Внести</w:t>
      </w:r>
      <w:proofErr w:type="spellEnd"/>
      <w:r w:rsidRPr="00590E7D">
        <w:t xml:space="preserve"> зміни в </w:t>
      </w:r>
      <w:r w:rsidRPr="00590E7D">
        <w:rPr>
          <w:b/>
          <w:bCs/>
        </w:rPr>
        <w:t>Додаток 3</w:t>
      </w:r>
      <w:r w:rsidRPr="00590E7D">
        <w:t xml:space="preserve"> до рішення  Косівської міської ради  від 17.12.2024                № 2740-47/2024 «Про бюджет Косівської міської територіальної громади на 2025 рік» зі змінами:</w:t>
      </w:r>
    </w:p>
    <w:p w14:paraId="7591DC35" w14:textId="77777777" w:rsidR="00D20106" w:rsidRPr="00590E7D" w:rsidRDefault="00D20106" w:rsidP="00332C0A">
      <w:pPr>
        <w:pStyle w:val="ab"/>
        <w:numPr>
          <w:ilvl w:val="1"/>
          <w:numId w:val="19"/>
        </w:numPr>
        <w:tabs>
          <w:tab w:val="left" w:pos="319"/>
          <w:tab w:val="left" w:pos="603"/>
          <w:tab w:val="left" w:pos="1737"/>
          <w:tab w:val="left" w:pos="2248"/>
        </w:tabs>
        <w:spacing w:after="0" w:line="240" w:lineRule="auto"/>
        <w:ind w:left="0" w:firstLine="0"/>
        <w:contextualSpacing w:val="0"/>
        <w:jc w:val="both"/>
        <w:rPr>
          <w:rFonts w:eastAsia="Batang"/>
        </w:rPr>
      </w:pPr>
      <w:r w:rsidRPr="00590E7D">
        <w:rPr>
          <w:rFonts w:eastAsia="Batang"/>
          <w:b/>
          <w:bCs/>
          <w:i/>
          <w:iCs/>
        </w:rPr>
        <w:t>Косівська міська рада:</w:t>
      </w:r>
    </w:p>
    <w:p w14:paraId="77B9D7E9" w14:textId="77777777" w:rsidR="00D20106" w:rsidRPr="00590E7D" w:rsidRDefault="00D20106" w:rsidP="00332C0A">
      <w:pPr>
        <w:pStyle w:val="ab"/>
        <w:numPr>
          <w:ilvl w:val="2"/>
          <w:numId w:val="19"/>
        </w:numPr>
        <w:tabs>
          <w:tab w:val="left" w:pos="603"/>
          <w:tab w:val="left" w:pos="1028"/>
          <w:tab w:val="left" w:pos="1170"/>
          <w:tab w:val="left" w:pos="1737"/>
          <w:tab w:val="left" w:pos="2248"/>
        </w:tabs>
        <w:spacing w:after="0" w:line="240" w:lineRule="auto"/>
        <w:ind w:left="0" w:firstLine="0"/>
        <w:contextualSpacing w:val="0"/>
        <w:jc w:val="both"/>
        <w:rPr>
          <w:rFonts w:eastAsia="Batang"/>
        </w:rPr>
      </w:pPr>
      <w:r w:rsidRPr="00590E7D">
        <w:rPr>
          <w:rFonts w:eastAsia="Batang"/>
          <w:bCs/>
          <w:iCs/>
        </w:rPr>
        <w:t xml:space="preserve">зменшити видатки споживання за кодом </w:t>
      </w:r>
      <w:r w:rsidRPr="00590E7D">
        <w:rPr>
          <w:rFonts w:eastAsia="Batang"/>
        </w:rPr>
        <w:t xml:space="preserve">бюджетної програми </w:t>
      </w:r>
      <w:r w:rsidRPr="00590E7D">
        <w:rPr>
          <w:rFonts w:eastAsia="Batang"/>
          <w:bCs/>
          <w:iCs/>
        </w:rPr>
        <w:t xml:space="preserve"> </w:t>
      </w:r>
      <w:r w:rsidRPr="00590E7D">
        <w:rPr>
          <w:rFonts w:eastAsia="Batang"/>
        </w:rPr>
        <w:t xml:space="preserve">0117610 «Сприяння розвитку малого та середнього підприємництва»  </w:t>
      </w:r>
      <w:r w:rsidRPr="00590E7D">
        <w:rPr>
          <w:rFonts w:eastAsia="Batang"/>
          <w:b/>
          <w:bCs/>
        </w:rPr>
        <w:t xml:space="preserve">в сумі </w:t>
      </w:r>
      <w:r w:rsidRPr="00590E7D">
        <w:rPr>
          <w:b/>
        </w:rPr>
        <w:t xml:space="preserve">9 200 </w:t>
      </w:r>
      <w:r w:rsidRPr="00590E7D">
        <w:rPr>
          <w:rFonts w:eastAsia="Batang"/>
          <w:b/>
          <w:bCs/>
        </w:rPr>
        <w:t>гривень</w:t>
      </w:r>
      <w:r w:rsidRPr="00590E7D">
        <w:rPr>
          <w:rFonts w:eastAsia="Batang"/>
          <w:bCs/>
          <w:iCs/>
        </w:rPr>
        <w:t xml:space="preserve"> (</w:t>
      </w:r>
      <w:r w:rsidRPr="00590E7D">
        <w:t xml:space="preserve">КЕКВ 2210) </w:t>
      </w:r>
      <w:r w:rsidRPr="00590E7D">
        <w:rPr>
          <w:rFonts w:eastAsia="Batang"/>
          <w:bCs/>
        </w:rPr>
        <w:t xml:space="preserve">та </w:t>
      </w:r>
      <w:r w:rsidRPr="00590E7D">
        <w:t>відповідно</w:t>
      </w:r>
      <w:r w:rsidRPr="00590E7D">
        <w:rPr>
          <w:rFonts w:eastAsia="Batang"/>
        </w:rPr>
        <w:t xml:space="preserve"> збільшити </w:t>
      </w:r>
      <w:r w:rsidRPr="00590E7D">
        <w:t>видатки</w:t>
      </w:r>
      <w:r w:rsidRPr="00590E7D">
        <w:rPr>
          <w:rFonts w:eastAsia="Batang"/>
          <w:b/>
          <w:bCs/>
          <w:i/>
          <w:iCs/>
        </w:rPr>
        <w:t xml:space="preserve"> для головного розпорядника Служба у справах дітей Косівської міської ради</w:t>
      </w:r>
      <w:r w:rsidRPr="00590E7D">
        <w:rPr>
          <w:rFonts w:eastAsia="Batang"/>
          <w:bCs/>
          <w:iCs/>
        </w:rPr>
        <w:t xml:space="preserve"> за кодом </w:t>
      </w:r>
      <w:r w:rsidRPr="00590E7D">
        <w:rPr>
          <w:rFonts w:eastAsia="Batang"/>
        </w:rPr>
        <w:t xml:space="preserve">бюджетної програми </w:t>
      </w:r>
      <w:r w:rsidRPr="00590E7D">
        <w:rPr>
          <w:rFonts w:eastAsia="Batang"/>
          <w:bCs/>
          <w:iCs/>
        </w:rPr>
        <w:t xml:space="preserve">  0913242 «Інші заходи у сфері соціального захисту і соціального забезпечення»</w:t>
      </w:r>
      <w:r w:rsidRPr="00590E7D">
        <w:rPr>
          <w:rFonts w:eastAsia="Batang"/>
          <w:b/>
          <w:bCs/>
        </w:rPr>
        <w:t xml:space="preserve"> в сумі 9 200 гривень</w:t>
      </w:r>
      <w:r w:rsidRPr="00590E7D">
        <w:rPr>
          <w:rFonts w:eastAsia="Batang"/>
          <w:bCs/>
          <w:iCs/>
        </w:rPr>
        <w:t xml:space="preserve"> (</w:t>
      </w:r>
      <w:r w:rsidRPr="00590E7D">
        <w:rPr>
          <w:rFonts w:eastAsia="Batang"/>
        </w:rPr>
        <w:t>КЕКВ 2210)</w:t>
      </w:r>
      <w:r w:rsidRPr="00590E7D">
        <w:t xml:space="preserve"> на виконання заходів </w:t>
      </w:r>
      <w:r w:rsidRPr="00590E7D">
        <w:rPr>
          <w:rFonts w:eastAsia="Batang"/>
        </w:rPr>
        <w:t>Програми дитячої бездоглядності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на 2021-2025 роки для придбання подарунків дітям-сиротам та дітям, позбавлених батьківського піклування;</w:t>
      </w:r>
    </w:p>
    <w:p w14:paraId="2F9CECD2" w14:textId="77777777" w:rsidR="00D20106" w:rsidRPr="00590E7D" w:rsidRDefault="00D20106" w:rsidP="00332C0A">
      <w:pPr>
        <w:pStyle w:val="ab"/>
        <w:numPr>
          <w:ilvl w:val="2"/>
          <w:numId w:val="19"/>
        </w:numPr>
        <w:tabs>
          <w:tab w:val="left" w:pos="603"/>
          <w:tab w:val="left" w:pos="1028"/>
          <w:tab w:val="left" w:pos="1170"/>
          <w:tab w:val="left" w:pos="1737"/>
          <w:tab w:val="left" w:pos="2248"/>
        </w:tabs>
        <w:spacing w:after="0" w:line="240" w:lineRule="auto"/>
        <w:ind w:left="0" w:firstLine="0"/>
        <w:contextualSpacing w:val="0"/>
        <w:jc w:val="both"/>
        <w:rPr>
          <w:rFonts w:eastAsia="Batang"/>
        </w:rPr>
      </w:pPr>
      <w:r w:rsidRPr="00590E7D">
        <w:t xml:space="preserve">  зменшити видатки  передбачені на виконання заходів Програм Косівської міської ради  </w:t>
      </w:r>
      <w:r w:rsidRPr="00590E7D">
        <w:rPr>
          <w:rFonts w:eastAsia="Batang"/>
        </w:rPr>
        <w:t xml:space="preserve">згідно </w:t>
      </w:r>
      <w:r w:rsidRPr="00590E7D">
        <w:rPr>
          <w:rFonts w:eastAsia="Batang"/>
          <w:b/>
        </w:rPr>
        <w:t>Додатку</w:t>
      </w:r>
      <w:r w:rsidRPr="00590E7D">
        <w:rPr>
          <w:rFonts w:eastAsia="Batang"/>
        </w:rPr>
        <w:t xml:space="preserve"> </w:t>
      </w:r>
      <w:r w:rsidRPr="00590E7D">
        <w:rPr>
          <w:rFonts w:eastAsia="Batang"/>
          <w:b/>
        </w:rPr>
        <w:t>4</w:t>
      </w:r>
      <w:r w:rsidRPr="00590E7D">
        <w:rPr>
          <w:rFonts w:eastAsia="Batang"/>
        </w:rPr>
        <w:t xml:space="preserve"> та </w:t>
      </w:r>
      <w:r w:rsidRPr="00590E7D">
        <w:rPr>
          <w:rFonts w:eastAsia="Batang"/>
          <w:bCs/>
        </w:rPr>
        <w:t xml:space="preserve"> </w:t>
      </w:r>
      <w:r w:rsidRPr="00590E7D">
        <w:t>відповідно</w:t>
      </w:r>
      <w:r w:rsidRPr="00590E7D">
        <w:rPr>
          <w:rFonts w:eastAsia="Batang"/>
        </w:rPr>
        <w:t xml:space="preserve"> збільшити </w:t>
      </w:r>
      <w:r w:rsidRPr="00590E7D">
        <w:t>видатки</w:t>
      </w:r>
      <w:r w:rsidRPr="00590E7D">
        <w:rPr>
          <w:rFonts w:eastAsia="Batang"/>
        </w:rPr>
        <w:t xml:space="preserve"> </w:t>
      </w:r>
      <w:r w:rsidRPr="00590E7D">
        <w:rPr>
          <w:rFonts w:eastAsia="Batang"/>
          <w:bCs/>
          <w:iCs/>
        </w:rPr>
        <w:t xml:space="preserve">за кодами </w:t>
      </w:r>
      <w:r w:rsidRPr="00590E7D">
        <w:rPr>
          <w:rFonts w:eastAsia="Batang"/>
        </w:rPr>
        <w:t xml:space="preserve">бюджетних програм згідно </w:t>
      </w:r>
      <w:r w:rsidRPr="00590E7D">
        <w:rPr>
          <w:rFonts w:eastAsia="Batang"/>
          <w:b/>
        </w:rPr>
        <w:t>Додатку 5</w:t>
      </w:r>
      <w:r w:rsidRPr="00590E7D">
        <w:rPr>
          <w:rFonts w:eastAsia="Batang"/>
        </w:rPr>
        <w:t>.</w:t>
      </w:r>
      <w:r w:rsidRPr="00590E7D">
        <w:rPr>
          <w:b/>
          <w:bCs/>
        </w:rPr>
        <w:t xml:space="preserve"> При цьому зменшити кошти передані із загального до спеціального фонду  бюджету розвитку в сумі 2 521 963 гривень;</w:t>
      </w:r>
    </w:p>
    <w:p w14:paraId="323612C6" w14:textId="77777777" w:rsidR="00D20106" w:rsidRPr="00590E7D" w:rsidRDefault="00D20106" w:rsidP="00332C0A">
      <w:pPr>
        <w:pStyle w:val="ab"/>
        <w:numPr>
          <w:ilvl w:val="2"/>
          <w:numId w:val="19"/>
        </w:numPr>
        <w:tabs>
          <w:tab w:val="left" w:pos="390"/>
          <w:tab w:val="left" w:pos="603"/>
          <w:tab w:val="left" w:pos="1170"/>
          <w:tab w:val="left" w:pos="2248"/>
        </w:tabs>
        <w:spacing w:after="0" w:line="240" w:lineRule="auto"/>
        <w:ind w:left="0" w:firstLine="0"/>
        <w:contextualSpacing w:val="0"/>
        <w:jc w:val="both"/>
        <w:rPr>
          <w:rFonts w:eastAsia="Batang"/>
        </w:rPr>
      </w:pPr>
      <w:r w:rsidRPr="00590E7D">
        <w:rPr>
          <w:rFonts w:eastAsia="Batang"/>
          <w:bCs/>
          <w:iCs/>
        </w:rPr>
        <w:t xml:space="preserve">за кодом </w:t>
      </w:r>
      <w:r w:rsidRPr="00590E7D">
        <w:rPr>
          <w:rFonts w:eastAsia="Batang"/>
        </w:rPr>
        <w:t xml:space="preserve">бюджетної програми </w:t>
      </w:r>
      <w:r w:rsidRPr="00590E7D">
        <w:rPr>
          <w:rFonts w:eastAsia="Batang"/>
          <w:bCs/>
          <w:iCs/>
        </w:rPr>
        <w:t xml:space="preserve"> 0110150 «</w:t>
      </w:r>
      <w:r w:rsidRPr="00590E7D">
        <w:rPr>
          <w:rFonts w:eastAsia="Batang"/>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590E7D">
        <w:rPr>
          <w:rFonts w:eastAsia="Batang"/>
          <w:bCs/>
          <w:iCs/>
        </w:rPr>
        <w:t>»</w:t>
      </w:r>
      <w:r w:rsidRPr="00590E7D">
        <w:rPr>
          <w:rFonts w:eastAsia="Batang"/>
        </w:rPr>
        <w:t xml:space="preserve">  </w:t>
      </w:r>
      <w:r w:rsidRPr="00590E7D">
        <w:rPr>
          <w:rFonts w:eastAsia="Batang"/>
          <w:bCs/>
          <w:iCs/>
        </w:rPr>
        <w:t>зменшити видатки на оплату електроенергії</w:t>
      </w:r>
      <w:r w:rsidRPr="00590E7D">
        <w:rPr>
          <w:rFonts w:eastAsia="Batang"/>
        </w:rPr>
        <w:t xml:space="preserve">  </w:t>
      </w:r>
      <w:r w:rsidRPr="00590E7D">
        <w:rPr>
          <w:rFonts w:eastAsia="Batang"/>
          <w:b/>
          <w:bCs/>
        </w:rPr>
        <w:t>в сумі 347 620 гривень</w:t>
      </w:r>
      <w:r w:rsidRPr="00590E7D">
        <w:rPr>
          <w:rFonts w:eastAsia="Batang"/>
          <w:bCs/>
          <w:iCs/>
        </w:rPr>
        <w:t xml:space="preserve"> (</w:t>
      </w:r>
      <w:r w:rsidRPr="00590E7D">
        <w:t xml:space="preserve">КЕКВ 2273) </w:t>
      </w:r>
      <w:r w:rsidRPr="00590E7D">
        <w:rPr>
          <w:rFonts w:eastAsia="Batang"/>
          <w:bCs/>
        </w:rPr>
        <w:t xml:space="preserve">та </w:t>
      </w:r>
      <w:r w:rsidRPr="00590E7D">
        <w:t>відповідно</w:t>
      </w:r>
      <w:r w:rsidRPr="00590E7D">
        <w:rPr>
          <w:rFonts w:eastAsia="Batang"/>
        </w:rPr>
        <w:t xml:space="preserve"> збільшити </w:t>
      </w:r>
      <w:r w:rsidRPr="00590E7D">
        <w:t xml:space="preserve">видатки споживання за </w:t>
      </w:r>
      <w:r w:rsidRPr="00590E7D">
        <w:rPr>
          <w:rFonts w:eastAsia="Batang"/>
          <w:bCs/>
          <w:iCs/>
        </w:rPr>
        <w:t xml:space="preserve">кодами </w:t>
      </w:r>
      <w:r w:rsidRPr="00590E7D">
        <w:rPr>
          <w:rFonts w:eastAsia="Batang"/>
        </w:rPr>
        <w:t>бюджетних програм:</w:t>
      </w:r>
      <w:r w:rsidRPr="00590E7D">
        <w:t xml:space="preserve"> 0116030 «Організація благоустрою населених пунктів» </w:t>
      </w:r>
      <w:r w:rsidRPr="00590E7D">
        <w:rPr>
          <w:rFonts w:eastAsia="Batang"/>
          <w:b/>
          <w:bCs/>
        </w:rPr>
        <w:t>в сумі 22 620 гривень</w:t>
      </w:r>
      <w:r w:rsidRPr="00590E7D">
        <w:rPr>
          <w:rFonts w:eastAsia="Batang"/>
          <w:bCs/>
          <w:iCs/>
        </w:rPr>
        <w:t xml:space="preserve"> (</w:t>
      </w:r>
      <w:r w:rsidRPr="00590E7D">
        <w:t xml:space="preserve">КЕКВ 2240) </w:t>
      </w:r>
      <w:r w:rsidRPr="00590E7D">
        <w:rPr>
          <w:rFonts w:eastAsia="Batang"/>
        </w:rPr>
        <w:t>на виконання заходів Програми розвитку місцевого самоврядування Косівської міської ради на 2021-2025 роки (послуги з організації та проведення соціальних поховань та поховань військовослужбовців), 011</w:t>
      </w:r>
      <w:r w:rsidRPr="00590E7D">
        <w:rPr>
          <w:lang w:bidi="uk-UA"/>
        </w:rPr>
        <w:t>9800 «</w:t>
      </w:r>
      <w:r w:rsidRPr="00590E7D">
        <w:rPr>
          <w:rFonts w:eastAsia="Batang"/>
        </w:rPr>
        <w:t>Субвенція з місцевого бюджету державному бюджету на виконання програм соціально-економічного розвитку регіонів</w:t>
      </w:r>
      <w:r w:rsidRPr="00590E7D">
        <w:rPr>
          <w:lang w:bidi="uk-UA"/>
        </w:rPr>
        <w:t xml:space="preserve">» </w:t>
      </w:r>
      <w:r w:rsidRPr="00590E7D">
        <w:rPr>
          <w:rFonts w:eastAsia="Batang"/>
          <w:b/>
        </w:rPr>
        <w:t>в сумі 325 000 гривень</w:t>
      </w:r>
      <w:r w:rsidRPr="00590E7D">
        <w:rPr>
          <w:rFonts w:eastAsia="Batang"/>
        </w:rPr>
        <w:t xml:space="preserve"> </w:t>
      </w:r>
      <w:r w:rsidRPr="00590E7D">
        <w:rPr>
          <w:lang w:bidi="uk-UA"/>
        </w:rPr>
        <w:t xml:space="preserve">(КЕКВ 2620)  </w:t>
      </w:r>
      <w:r w:rsidRPr="00590E7D">
        <w:rPr>
          <w:rFonts w:eastAsia="Batang"/>
          <w:bCs/>
          <w:iCs/>
        </w:rPr>
        <w:t>за</w:t>
      </w:r>
      <w:r w:rsidRPr="00590E7D">
        <w:rPr>
          <w:rFonts w:eastAsia="Batang"/>
        </w:rPr>
        <w:t xml:space="preserve"> Цільовою програмою  матеріально-технічної та фінансової підтримки Збройних Сил України на 2025 рік для надання субвенції військовій частині А4935;</w:t>
      </w:r>
      <w:r w:rsidRPr="00590E7D">
        <w:rPr>
          <w:rFonts w:eastAsia="Batang"/>
          <w:b/>
          <w:bCs/>
        </w:rPr>
        <w:t xml:space="preserve"> </w:t>
      </w:r>
    </w:p>
    <w:p w14:paraId="5F7B11A4" w14:textId="77777777" w:rsidR="00D20106" w:rsidRPr="00590E7D" w:rsidRDefault="00D20106" w:rsidP="00332C0A">
      <w:pPr>
        <w:pStyle w:val="ab"/>
        <w:numPr>
          <w:ilvl w:val="2"/>
          <w:numId w:val="19"/>
        </w:numPr>
        <w:tabs>
          <w:tab w:val="left" w:pos="603"/>
          <w:tab w:val="left" w:pos="1028"/>
          <w:tab w:val="left" w:pos="1170"/>
          <w:tab w:val="left" w:pos="1737"/>
          <w:tab w:val="left" w:pos="2248"/>
        </w:tabs>
        <w:spacing w:after="0" w:line="240" w:lineRule="auto"/>
        <w:ind w:left="0" w:firstLine="0"/>
        <w:contextualSpacing w:val="0"/>
        <w:jc w:val="both"/>
        <w:rPr>
          <w:rFonts w:eastAsia="Batang"/>
        </w:rPr>
      </w:pPr>
      <w:r w:rsidRPr="00590E7D">
        <w:t xml:space="preserve"> </w:t>
      </w:r>
      <w:r w:rsidRPr="00590E7D">
        <w:rPr>
          <w:rFonts w:eastAsia="Batang"/>
        </w:rPr>
        <w:t xml:space="preserve">за кодом бюджетної програми 0112152 «Інші програми та заходи у сфері охорони здоров’я» (КЕКВ 2610) зменшити  кошти </w:t>
      </w:r>
      <w:r w:rsidRPr="00590E7D">
        <w:rPr>
          <w:rFonts w:eastAsia="Batang"/>
          <w:b/>
        </w:rPr>
        <w:t>в сумі 14 000 гривень</w:t>
      </w:r>
      <w:r w:rsidRPr="00590E7D">
        <w:rPr>
          <w:rFonts w:eastAsia="Batang"/>
        </w:rPr>
        <w:t xml:space="preserve"> передбачені на відшкодування вартості лікувального харчування  дітей хворих на </w:t>
      </w:r>
      <w:proofErr w:type="spellStart"/>
      <w:r w:rsidRPr="00590E7D">
        <w:rPr>
          <w:rFonts w:eastAsia="Batang"/>
        </w:rPr>
        <w:t>фенілкетонурію</w:t>
      </w:r>
      <w:proofErr w:type="spellEnd"/>
      <w:r w:rsidRPr="00590E7D">
        <w:rPr>
          <w:rFonts w:eastAsia="Batang"/>
        </w:rPr>
        <w:t xml:space="preserve"> та кошти </w:t>
      </w:r>
      <w:r w:rsidRPr="00590E7D">
        <w:rPr>
          <w:rFonts w:eastAsia="Batang"/>
          <w:b/>
        </w:rPr>
        <w:t>в сумі 23 036 гривень</w:t>
      </w:r>
      <w:r w:rsidRPr="00590E7D">
        <w:rPr>
          <w:rFonts w:eastAsia="Batang"/>
        </w:rPr>
        <w:t xml:space="preserve"> на відшкодування  вартості лікарських  препаратів для лікування дітей  хворих на </w:t>
      </w:r>
      <w:proofErr w:type="spellStart"/>
      <w:r w:rsidRPr="00590E7D">
        <w:rPr>
          <w:rFonts w:eastAsia="Batang"/>
        </w:rPr>
        <w:t>муковісцидоз</w:t>
      </w:r>
      <w:proofErr w:type="spellEnd"/>
      <w:r w:rsidRPr="00590E7D">
        <w:rPr>
          <w:rFonts w:eastAsia="Batang"/>
        </w:rPr>
        <w:t xml:space="preserve">  та перенаправити на 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17.08.1998р. зі змінами                     </w:t>
      </w:r>
      <w:r w:rsidRPr="00590E7D">
        <w:rPr>
          <w:rFonts w:eastAsia="Batang"/>
          <w:b/>
        </w:rPr>
        <w:t>в сумі 37 036 гривень для</w:t>
      </w:r>
      <w:r w:rsidRPr="00590E7D">
        <w:t xml:space="preserve"> КНП «Косівська ЦРЛ»;</w:t>
      </w:r>
    </w:p>
    <w:p w14:paraId="0F60A702" w14:textId="77777777" w:rsidR="00D20106" w:rsidRPr="00590E7D" w:rsidRDefault="00D20106" w:rsidP="00332C0A">
      <w:pPr>
        <w:pStyle w:val="ab"/>
        <w:numPr>
          <w:ilvl w:val="2"/>
          <w:numId w:val="19"/>
        </w:numPr>
        <w:tabs>
          <w:tab w:val="left" w:pos="603"/>
          <w:tab w:val="left" w:pos="1042"/>
          <w:tab w:val="left" w:pos="1170"/>
          <w:tab w:val="left" w:pos="1737"/>
          <w:tab w:val="left" w:pos="2248"/>
        </w:tabs>
        <w:spacing w:after="0" w:line="240" w:lineRule="auto"/>
        <w:ind w:left="0" w:firstLine="0"/>
        <w:contextualSpacing w:val="0"/>
        <w:jc w:val="both"/>
        <w:rPr>
          <w:rFonts w:eastAsia="Batang"/>
        </w:rPr>
      </w:pPr>
      <w:r w:rsidRPr="00590E7D">
        <w:t xml:space="preserve"> </w:t>
      </w:r>
      <w:proofErr w:type="spellStart"/>
      <w:r w:rsidRPr="00590E7D">
        <w:t>внести</w:t>
      </w:r>
      <w:proofErr w:type="spellEnd"/>
      <w:r w:rsidRPr="00590E7D">
        <w:t xml:space="preserve"> зміни в п. 1.1. підпункт 1.1.3 рішення  Косівської міської ради  від 08.04.2025 № 2844-51/2025 «Про внесення змін до бюджету Косівської міської територіальної громади на 2025 рік», а саме: зменшити кошти, які були виділені для придбання матеріалів для проведення ремонтних робіт господарським способом у відділенні амбулаторної реабілітації КНП «Косівська ЦРЛ», що знаходиться за </w:t>
      </w:r>
      <w:proofErr w:type="spellStart"/>
      <w:r w:rsidRPr="00590E7D">
        <w:t>адресою</w:t>
      </w:r>
      <w:proofErr w:type="spellEnd"/>
      <w:r w:rsidRPr="00590E7D">
        <w:t xml:space="preserve"> </w:t>
      </w:r>
      <w:proofErr w:type="spellStart"/>
      <w:r w:rsidRPr="00590E7D">
        <w:t>м.Косів</w:t>
      </w:r>
      <w:proofErr w:type="spellEnd"/>
      <w:r w:rsidRPr="00590E7D">
        <w:t xml:space="preserve">, вул. Франка,23 </w:t>
      </w:r>
      <w:r w:rsidRPr="00590E7D">
        <w:rPr>
          <w:b/>
        </w:rPr>
        <w:t>в сумі 7 618 гривень</w:t>
      </w:r>
      <w:r w:rsidRPr="00590E7D">
        <w:t xml:space="preserve">  та перенаправити на придбання матеріалів, інвентарю та інструментів  для проведення ремонтних </w:t>
      </w:r>
      <w:r w:rsidRPr="00590E7D">
        <w:lastRenderedPageBreak/>
        <w:t xml:space="preserve">робіт господарським способом в приміщенні пральні </w:t>
      </w:r>
      <w:r w:rsidRPr="00590E7D">
        <w:rPr>
          <w:b/>
        </w:rPr>
        <w:t>в сумі 7 618 гривень для</w:t>
      </w:r>
      <w:r w:rsidRPr="00590E7D">
        <w:t xml:space="preserve"> КНП «Косівська ЦРЛ»;</w:t>
      </w:r>
    </w:p>
    <w:p w14:paraId="09F3B6D2" w14:textId="77777777" w:rsidR="00D20106" w:rsidRPr="00590E7D" w:rsidRDefault="00D20106" w:rsidP="00332C0A">
      <w:pPr>
        <w:pStyle w:val="ab"/>
        <w:numPr>
          <w:ilvl w:val="2"/>
          <w:numId w:val="19"/>
        </w:numPr>
        <w:tabs>
          <w:tab w:val="left" w:pos="603"/>
          <w:tab w:val="left" w:pos="1042"/>
          <w:tab w:val="left" w:pos="1170"/>
          <w:tab w:val="left" w:pos="1737"/>
          <w:tab w:val="left" w:pos="2248"/>
        </w:tabs>
        <w:spacing w:after="0" w:line="240" w:lineRule="auto"/>
        <w:ind w:left="0" w:firstLine="0"/>
        <w:contextualSpacing w:val="0"/>
        <w:jc w:val="both"/>
        <w:rPr>
          <w:rFonts w:eastAsia="Batang"/>
        </w:rPr>
      </w:pPr>
      <w:r w:rsidRPr="00590E7D">
        <w:rPr>
          <w:rFonts w:eastAsia="Batang"/>
        </w:rPr>
        <w:t xml:space="preserve">зменшити видатки </w:t>
      </w:r>
      <w:r w:rsidRPr="00590E7D">
        <w:t xml:space="preserve">за кодом бюджетної програми 0112113 «Первинна медична допомога населенню, що надається амбулаторно-поліклінічними закладами (відділеннями)» </w:t>
      </w:r>
      <w:r w:rsidRPr="00590E7D">
        <w:rPr>
          <w:b/>
        </w:rPr>
        <w:t>в сумі 123 400 гривень (</w:t>
      </w:r>
      <w:r w:rsidRPr="00590E7D">
        <w:t xml:space="preserve">КЕКВ 2610), що були передбачені для КНП «Косівська ЦРЛ» та відповідно збільшити </w:t>
      </w:r>
      <w:r w:rsidRPr="00590E7D">
        <w:rPr>
          <w:rFonts w:eastAsia="Batang"/>
        </w:rPr>
        <w:t xml:space="preserve">видатки </w:t>
      </w:r>
      <w:r w:rsidRPr="00590E7D">
        <w:t xml:space="preserve">за кодом бюджетної програми 0112010 «Багатопрофільна стаціонарна медична допомога населенню»  </w:t>
      </w:r>
      <w:r w:rsidRPr="00590E7D">
        <w:rPr>
          <w:color w:val="474747"/>
          <w:shd w:val="clear" w:color="auto" w:fill="FFFFFF"/>
        </w:rPr>
        <w:t xml:space="preserve"> </w:t>
      </w:r>
      <w:r w:rsidRPr="00590E7D">
        <w:rPr>
          <w:b/>
        </w:rPr>
        <w:t>в сумі 123 400 гривень (</w:t>
      </w:r>
      <w:r w:rsidRPr="00590E7D">
        <w:t>КЕКВ 2610) для КНП «Косівська ЦРЛ»;</w:t>
      </w:r>
    </w:p>
    <w:p w14:paraId="65B94784" w14:textId="77777777" w:rsidR="00D20106" w:rsidRPr="00590E7D" w:rsidRDefault="00D20106" w:rsidP="00332C0A">
      <w:pPr>
        <w:pStyle w:val="ab"/>
        <w:numPr>
          <w:ilvl w:val="2"/>
          <w:numId w:val="19"/>
        </w:numPr>
        <w:tabs>
          <w:tab w:val="left" w:pos="603"/>
          <w:tab w:val="left" w:pos="1042"/>
          <w:tab w:val="left" w:pos="1170"/>
          <w:tab w:val="left" w:pos="1737"/>
          <w:tab w:val="left" w:pos="2248"/>
        </w:tabs>
        <w:spacing w:after="0" w:line="240" w:lineRule="auto"/>
        <w:ind w:left="0" w:firstLine="0"/>
        <w:contextualSpacing w:val="0"/>
        <w:jc w:val="both"/>
        <w:rPr>
          <w:rFonts w:eastAsia="Batang"/>
          <w:b/>
        </w:rPr>
      </w:pPr>
      <w:r w:rsidRPr="00590E7D">
        <w:t xml:space="preserve">за кодом бюджетної програми 0110180 « Інша діяльність у сфері державного управління» зменшити видатки споживання </w:t>
      </w:r>
      <w:r w:rsidRPr="00590E7D">
        <w:rPr>
          <w:b/>
        </w:rPr>
        <w:t xml:space="preserve">в сумі 9 460 гривень </w:t>
      </w:r>
      <w:r w:rsidRPr="00590E7D">
        <w:t xml:space="preserve">(КЕКВ 2210) (Програма розвитку місцевого самоврядування Косівської міської ради на 2021-2025 роки) та відповідно збільшити видатки споживання (КЕКВ 2240) </w:t>
      </w:r>
      <w:r w:rsidRPr="00590E7D">
        <w:rPr>
          <w:b/>
        </w:rPr>
        <w:t xml:space="preserve">в сумі 9 460 гривень </w:t>
      </w:r>
      <w:r w:rsidRPr="00590E7D">
        <w:t>(Програма підвищення ефективності управління комунальним майном Косівської міської ради на 2021-2025 роки);</w:t>
      </w:r>
    </w:p>
    <w:p w14:paraId="0FF979C2" w14:textId="77777777" w:rsidR="00D20106" w:rsidRPr="00590E7D" w:rsidRDefault="00D20106" w:rsidP="00332C0A">
      <w:pPr>
        <w:pStyle w:val="ab"/>
        <w:numPr>
          <w:ilvl w:val="2"/>
          <w:numId w:val="19"/>
        </w:numPr>
        <w:tabs>
          <w:tab w:val="left" w:pos="319"/>
          <w:tab w:val="left" w:pos="603"/>
          <w:tab w:val="left" w:pos="1170"/>
          <w:tab w:val="left" w:pos="1737"/>
          <w:tab w:val="left" w:pos="2248"/>
        </w:tabs>
        <w:spacing w:after="0" w:line="240" w:lineRule="auto"/>
        <w:ind w:left="0" w:firstLine="0"/>
        <w:contextualSpacing w:val="0"/>
        <w:jc w:val="both"/>
        <w:rPr>
          <w:rFonts w:eastAsia="Batang"/>
          <w:b/>
        </w:rPr>
      </w:pPr>
      <w:r w:rsidRPr="00590E7D">
        <w:rPr>
          <w:rFonts w:eastAsia="Batang"/>
        </w:rPr>
        <w:t xml:space="preserve">за кодом бюджетної програми 0110180 « Інша діяльність у сфері державного управління» здійснити перерозподіл </w:t>
      </w:r>
      <w:r w:rsidRPr="00590E7D">
        <w:rPr>
          <w:rFonts w:eastAsia="Batang"/>
          <w:b/>
        </w:rPr>
        <w:t>в сумі 57 600 гривень</w:t>
      </w:r>
      <w:r w:rsidRPr="00590E7D">
        <w:rPr>
          <w:rFonts w:eastAsia="Batang"/>
        </w:rPr>
        <w:t xml:space="preserve"> (КЕКВ 2240) з Програми підвищення ефективності управління комунальним майном Косівської міської ради на 2021-2025 роки на Програму з реалізації проекту «Промоція Центру Карпатської культури у Косові для розвитку креативних індустрій»;</w:t>
      </w:r>
    </w:p>
    <w:p w14:paraId="70C0C30B" w14:textId="77777777" w:rsidR="00D20106" w:rsidRPr="00590E7D" w:rsidRDefault="00D20106" w:rsidP="00332C0A">
      <w:pPr>
        <w:pStyle w:val="ab"/>
        <w:numPr>
          <w:ilvl w:val="1"/>
          <w:numId w:val="19"/>
        </w:numPr>
        <w:tabs>
          <w:tab w:val="left" w:pos="319"/>
          <w:tab w:val="left" w:pos="390"/>
          <w:tab w:val="left" w:pos="603"/>
          <w:tab w:val="left" w:pos="1042"/>
          <w:tab w:val="left" w:pos="1453"/>
          <w:tab w:val="left" w:pos="1702"/>
          <w:tab w:val="left" w:pos="2248"/>
        </w:tabs>
        <w:spacing w:after="0" w:line="240" w:lineRule="auto"/>
        <w:ind w:left="0" w:firstLine="0"/>
        <w:contextualSpacing w:val="0"/>
        <w:jc w:val="both"/>
        <w:rPr>
          <w:b/>
          <w:i/>
        </w:rPr>
      </w:pPr>
      <w:r w:rsidRPr="00590E7D">
        <w:rPr>
          <w:rFonts w:eastAsia="Batang"/>
          <w:b/>
          <w:bCs/>
          <w:i/>
          <w:iCs/>
        </w:rPr>
        <w:t>Відділ освіти Косівської міської ради:</w:t>
      </w:r>
    </w:p>
    <w:p w14:paraId="2E076659" w14:textId="77777777" w:rsidR="00D20106" w:rsidRPr="00590E7D" w:rsidRDefault="00D20106" w:rsidP="00332C0A">
      <w:pPr>
        <w:pStyle w:val="ab"/>
        <w:numPr>
          <w:ilvl w:val="2"/>
          <w:numId w:val="19"/>
        </w:numPr>
        <w:tabs>
          <w:tab w:val="left" w:pos="319"/>
          <w:tab w:val="left" w:pos="390"/>
          <w:tab w:val="left" w:pos="603"/>
          <w:tab w:val="left" w:pos="1531"/>
          <w:tab w:val="left" w:pos="1879"/>
          <w:tab w:val="left" w:pos="2248"/>
        </w:tabs>
        <w:spacing w:after="0" w:line="240" w:lineRule="auto"/>
        <w:ind w:left="0" w:firstLine="0"/>
        <w:contextualSpacing w:val="0"/>
        <w:jc w:val="both"/>
        <w:rPr>
          <w:b/>
          <w:i/>
        </w:rPr>
      </w:pPr>
      <w:r w:rsidRPr="00590E7D">
        <w:rPr>
          <w:rFonts w:eastAsia="Batang"/>
        </w:rPr>
        <w:t>зменшити видатки споживання за кодом бюджетної програми 0611021 «Надання загальної середньої освіти закладами загальної середньої освіти за рахунок коштів  місцевого бюджету</w:t>
      </w:r>
      <w:r w:rsidRPr="00590E7D">
        <w:rPr>
          <w:rFonts w:eastAsia="Batang"/>
          <w:b/>
        </w:rPr>
        <w:t>»  в сумі 40 000 гривень</w:t>
      </w:r>
      <w:r w:rsidRPr="00590E7D">
        <w:rPr>
          <w:rFonts w:eastAsia="Batang"/>
        </w:rPr>
        <w:t xml:space="preserve"> (КЕКВ 2800)   та відповідно збільшити видатки за кодом  бюджетної  програми  0610160 «Керівництво і  управління у  відповідній сфері у містах  (місті Києві),  селищах,  селах,  територіальних  громадах</w:t>
      </w:r>
      <w:r w:rsidRPr="00590E7D">
        <w:rPr>
          <w:rFonts w:eastAsia="Batang"/>
          <w:b/>
        </w:rPr>
        <w:t>»  в сумі 40 000 гривень</w:t>
      </w:r>
      <w:r w:rsidRPr="00590E7D">
        <w:rPr>
          <w:rFonts w:eastAsia="Batang"/>
        </w:rPr>
        <w:t xml:space="preserve"> (КЕКВ 2210 - 3 000 гривень, 3110 - 37 000 гривень) в рамках підготовки до опалювального періоду на придбання газового котла та комплектуючих до системи опалення в приміщенні відділу освіти Косівської міської ради.</w:t>
      </w:r>
      <w:r w:rsidRPr="00590E7D">
        <w:rPr>
          <w:rFonts w:eastAsia="Batang"/>
          <w:b/>
          <w:bCs/>
        </w:rPr>
        <w:t xml:space="preserve"> При цьому здійснити передачу коштів із загального до спеціального фонду  бюджету розвитку в сумі 37 000  гривень;</w:t>
      </w:r>
    </w:p>
    <w:p w14:paraId="6CEE26CA" w14:textId="77777777" w:rsidR="00D20106" w:rsidRPr="00590E7D" w:rsidRDefault="00D20106" w:rsidP="00332C0A">
      <w:pPr>
        <w:pStyle w:val="ab"/>
        <w:numPr>
          <w:ilvl w:val="2"/>
          <w:numId w:val="19"/>
        </w:numPr>
        <w:tabs>
          <w:tab w:val="left" w:pos="319"/>
          <w:tab w:val="left" w:pos="390"/>
          <w:tab w:val="left" w:pos="603"/>
          <w:tab w:val="left" w:pos="1531"/>
          <w:tab w:val="left" w:pos="1879"/>
          <w:tab w:val="left" w:pos="2248"/>
        </w:tabs>
        <w:spacing w:after="0" w:line="240" w:lineRule="auto"/>
        <w:ind w:left="0" w:firstLine="0"/>
        <w:contextualSpacing w:val="0"/>
        <w:jc w:val="both"/>
        <w:rPr>
          <w:b/>
          <w:i/>
        </w:rPr>
      </w:pPr>
      <w:r w:rsidRPr="00590E7D">
        <w:t xml:space="preserve">зменшити видатки споживання за кодом бюджетної програми 0615031 «Розвиток здібностей у дітей та молоді з фізичної культури та спорту комунальними </w:t>
      </w:r>
      <w:proofErr w:type="spellStart"/>
      <w:r w:rsidRPr="00590E7D">
        <w:t>дитячо</w:t>
      </w:r>
      <w:proofErr w:type="spellEnd"/>
      <w:r w:rsidRPr="00590E7D">
        <w:t xml:space="preserve">- юнацькими спортивними школами»  </w:t>
      </w:r>
      <w:r w:rsidRPr="00590E7D">
        <w:rPr>
          <w:b/>
        </w:rPr>
        <w:t>в сумі 40 000 гривень</w:t>
      </w:r>
      <w:r w:rsidRPr="00590E7D">
        <w:t xml:space="preserve"> (КЕКВ 2210) та відповідно збільшити 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590E7D">
        <w:rPr>
          <w:b/>
        </w:rPr>
        <w:t>в сумі 40 000 гривень</w:t>
      </w:r>
      <w:r w:rsidRPr="00590E7D">
        <w:t xml:space="preserve"> ( КЕКВ 2210);</w:t>
      </w:r>
    </w:p>
    <w:p w14:paraId="07531802" w14:textId="77777777" w:rsidR="00D20106" w:rsidRPr="00590E7D" w:rsidRDefault="00D20106" w:rsidP="00332C0A">
      <w:pPr>
        <w:pStyle w:val="ab"/>
        <w:numPr>
          <w:ilvl w:val="2"/>
          <w:numId w:val="19"/>
        </w:numPr>
        <w:tabs>
          <w:tab w:val="left" w:pos="390"/>
          <w:tab w:val="left" w:pos="603"/>
          <w:tab w:val="left" w:pos="1170"/>
          <w:tab w:val="left" w:pos="1531"/>
          <w:tab w:val="left" w:pos="1879"/>
          <w:tab w:val="left" w:pos="2248"/>
        </w:tabs>
        <w:spacing w:after="0" w:line="240" w:lineRule="auto"/>
        <w:ind w:left="0" w:firstLine="0"/>
        <w:contextualSpacing w:val="0"/>
        <w:jc w:val="both"/>
        <w:rPr>
          <w:b/>
          <w:i/>
        </w:rPr>
      </w:pPr>
      <w:r w:rsidRPr="00590E7D">
        <w:rPr>
          <w:rFonts w:eastAsia="Batang"/>
        </w:rPr>
        <w:t xml:space="preserve">зменшити видатки споживання за кодом бюджетної програми 0611010                        «Надання дошкільної освіти» </w:t>
      </w:r>
      <w:r w:rsidRPr="00590E7D">
        <w:rPr>
          <w:rFonts w:eastAsia="Batang"/>
          <w:b/>
        </w:rPr>
        <w:t>в сумі 80 000 гривень</w:t>
      </w:r>
      <w:r w:rsidRPr="00590E7D">
        <w:rPr>
          <w:rFonts w:eastAsia="Batang"/>
        </w:rPr>
        <w:t xml:space="preserve"> (КЕКВ 2240) та відповідно збільшити видатки за кодами бюджетних програм: 0611010 « Надання дошкільної освіти» </w:t>
      </w:r>
      <w:r w:rsidRPr="00590E7D">
        <w:rPr>
          <w:rFonts w:eastAsia="Batang"/>
          <w:b/>
        </w:rPr>
        <w:t>в сумі 30 000 гривень</w:t>
      </w:r>
      <w:r w:rsidRPr="00590E7D">
        <w:rPr>
          <w:rFonts w:eastAsia="Batang"/>
        </w:rPr>
        <w:t xml:space="preserve"> (КЕКВ 2210), </w:t>
      </w:r>
      <w:r w:rsidRPr="00590E7D">
        <w:rPr>
          <w:rFonts w:eastAsia="Batang"/>
          <w:color w:val="000000"/>
        </w:rPr>
        <w:t xml:space="preserve">0611021 «Надання загальної середньої освіти закладами загальної середньої освіти за рахунок коштів  місцевого бюджету» </w:t>
      </w:r>
      <w:r w:rsidRPr="00590E7D">
        <w:rPr>
          <w:rFonts w:eastAsia="Batang"/>
          <w:b/>
          <w:color w:val="000000"/>
        </w:rPr>
        <w:t>в сумі 50 000 гривень</w:t>
      </w:r>
      <w:r w:rsidRPr="00590E7D">
        <w:rPr>
          <w:rFonts w:eastAsia="Batang"/>
          <w:color w:val="000000"/>
        </w:rPr>
        <w:t xml:space="preserve"> ( КЕКВ 2210);</w:t>
      </w:r>
    </w:p>
    <w:p w14:paraId="19CCCBB0" w14:textId="77777777" w:rsidR="00D20106" w:rsidRPr="00590E7D" w:rsidRDefault="00D20106" w:rsidP="00332C0A">
      <w:pPr>
        <w:pStyle w:val="ab"/>
        <w:numPr>
          <w:ilvl w:val="2"/>
          <w:numId w:val="19"/>
        </w:numPr>
        <w:tabs>
          <w:tab w:val="left" w:pos="603"/>
          <w:tab w:val="left" w:pos="1170"/>
          <w:tab w:val="left" w:pos="1879"/>
          <w:tab w:val="left" w:pos="2248"/>
        </w:tabs>
        <w:spacing w:after="0" w:line="240" w:lineRule="auto"/>
        <w:ind w:left="0" w:firstLine="0"/>
        <w:contextualSpacing w:val="0"/>
        <w:jc w:val="both"/>
        <w:rPr>
          <w:b/>
          <w:i/>
        </w:rPr>
      </w:pPr>
      <w:proofErr w:type="spellStart"/>
      <w:r w:rsidRPr="00590E7D">
        <w:t>внести</w:t>
      </w:r>
      <w:proofErr w:type="spellEnd"/>
      <w:r w:rsidRPr="00590E7D">
        <w:t xml:space="preserve"> зміни до рішення сесії міської ради від 08.04.2025 року №2843-51/2025 «Про внесення змін до бюджету Косівської міської територіальної громади на 2025 рік», а саме: за кодом бюджетної програми 0611151 «Забезпечення діяльності </w:t>
      </w:r>
      <w:proofErr w:type="spellStart"/>
      <w:r w:rsidRPr="00590E7D">
        <w:t>інклюзивно</w:t>
      </w:r>
      <w:proofErr w:type="spellEnd"/>
      <w:r w:rsidRPr="00590E7D">
        <w:t xml:space="preserve">-ресурсних центрів за рахунок коштів місцевого бюджету»  зменшити видатки </w:t>
      </w:r>
      <w:r w:rsidRPr="00590E7D">
        <w:rPr>
          <w:b/>
        </w:rPr>
        <w:t>в сумі 11 500 гривень</w:t>
      </w:r>
      <w:r w:rsidRPr="00590E7D">
        <w:t xml:space="preserve"> ( КЕКВ 2240 – 10 000 гривень, 2250 – 1 500 гривень) та відповідно збільшити видатки </w:t>
      </w:r>
      <w:r w:rsidRPr="00590E7D">
        <w:rPr>
          <w:b/>
        </w:rPr>
        <w:t>в сумі 11 500 гривень</w:t>
      </w:r>
      <w:r w:rsidRPr="00590E7D">
        <w:t xml:space="preserve"> ( КЕКВ 2210) ( субвенція з </w:t>
      </w:r>
      <w:proofErr w:type="spellStart"/>
      <w:r w:rsidRPr="00590E7D">
        <w:t>Рожнівської</w:t>
      </w:r>
      <w:proofErr w:type="spellEnd"/>
      <w:r w:rsidRPr="00590E7D">
        <w:t xml:space="preserve"> СТГ);</w:t>
      </w:r>
    </w:p>
    <w:p w14:paraId="60AED2F0" w14:textId="77777777" w:rsidR="00D20106" w:rsidRPr="00590E7D" w:rsidRDefault="00D20106" w:rsidP="00332C0A">
      <w:pPr>
        <w:pStyle w:val="ab"/>
        <w:numPr>
          <w:ilvl w:val="2"/>
          <w:numId w:val="19"/>
        </w:numPr>
        <w:tabs>
          <w:tab w:val="left" w:pos="603"/>
          <w:tab w:val="left" w:pos="1170"/>
          <w:tab w:val="left" w:pos="1879"/>
          <w:tab w:val="left" w:pos="2248"/>
        </w:tabs>
        <w:spacing w:after="0" w:line="240" w:lineRule="auto"/>
        <w:ind w:left="0" w:firstLine="0"/>
        <w:contextualSpacing w:val="0"/>
        <w:jc w:val="both"/>
        <w:rPr>
          <w:b/>
          <w:i/>
        </w:rPr>
      </w:pPr>
      <w:proofErr w:type="spellStart"/>
      <w:r w:rsidRPr="00590E7D">
        <w:t>внести</w:t>
      </w:r>
      <w:proofErr w:type="spellEnd"/>
      <w:r w:rsidRPr="00590E7D">
        <w:t xml:space="preserve"> зміни в рішення сесії міської ради від 17.11.2025 року №3083-57/2025«Про внесення змін до бюджету Косівської міської територіальної громади на 2025 рік», а саме: за кодом бюджетної програми  0615031 «</w:t>
      </w:r>
      <w:r w:rsidRPr="00590E7D">
        <w:rPr>
          <w:rFonts w:eastAsia="Batang"/>
        </w:rPr>
        <w:t>Утримання та навчально-тренувальна робота комунальних дитячо-юнацьких спортивних шкіл»</w:t>
      </w:r>
      <w:r w:rsidRPr="00590E7D">
        <w:t xml:space="preserve"> зменшити видатки розвитку в </w:t>
      </w:r>
      <w:r w:rsidRPr="00590E7D">
        <w:rPr>
          <w:b/>
          <w:bCs/>
        </w:rPr>
        <w:t>сумі  45 000 гривень</w:t>
      </w:r>
      <w:r w:rsidRPr="00590E7D">
        <w:rPr>
          <w:rFonts w:eastAsia="Batang"/>
        </w:rPr>
        <w:t xml:space="preserve">  </w:t>
      </w:r>
      <w:r w:rsidRPr="00590E7D">
        <w:rPr>
          <w:bCs/>
        </w:rPr>
        <w:t xml:space="preserve">(КЕКВ 3110) та відповідно збільшити видатки споживання </w:t>
      </w:r>
      <w:r w:rsidRPr="00590E7D">
        <w:rPr>
          <w:b/>
          <w:bCs/>
        </w:rPr>
        <w:t>в сумі 45 000 гривень</w:t>
      </w:r>
      <w:r w:rsidRPr="00590E7D">
        <w:rPr>
          <w:bCs/>
        </w:rPr>
        <w:t xml:space="preserve">                (КЕКВ 2210). </w:t>
      </w:r>
      <w:r w:rsidRPr="00590E7D">
        <w:rPr>
          <w:rFonts w:eastAsia="Batang"/>
          <w:b/>
          <w:bCs/>
        </w:rPr>
        <w:t>При цьому зменшити кошти передані із загального до спеціального фонду  бюджету розвитку в сумі 45 000  гривень.</w:t>
      </w:r>
    </w:p>
    <w:p w14:paraId="2DDF1D47" w14:textId="77777777" w:rsidR="00D20106" w:rsidRPr="00590E7D" w:rsidRDefault="00D20106" w:rsidP="00332C0A">
      <w:pPr>
        <w:pStyle w:val="ab"/>
        <w:numPr>
          <w:ilvl w:val="1"/>
          <w:numId w:val="19"/>
        </w:numPr>
        <w:tabs>
          <w:tab w:val="left" w:pos="390"/>
          <w:tab w:val="left" w:pos="603"/>
          <w:tab w:val="left" w:pos="1042"/>
          <w:tab w:val="left" w:pos="1170"/>
          <w:tab w:val="left" w:pos="1879"/>
          <w:tab w:val="left" w:pos="2248"/>
        </w:tabs>
        <w:spacing w:after="0" w:line="240" w:lineRule="auto"/>
        <w:ind w:left="0" w:firstLine="0"/>
        <w:contextualSpacing w:val="0"/>
        <w:jc w:val="both"/>
        <w:rPr>
          <w:b/>
          <w:i/>
        </w:rPr>
      </w:pPr>
      <w:r w:rsidRPr="00590E7D">
        <w:rPr>
          <w:b/>
          <w:i/>
        </w:rPr>
        <w:t>Відділ культури та туризму Косівської міської ради</w:t>
      </w:r>
    </w:p>
    <w:p w14:paraId="6372E955" w14:textId="77777777" w:rsidR="00D20106" w:rsidRPr="00590E7D" w:rsidRDefault="00D20106" w:rsidP="00332C0A">
      <w:pPr>
        <w:pStyle w:val="ab"/>
        <w:numPr>
          <w:ilvl w:val="2"/>
          <w:numId w:val="19"/>
        </w:numPr>
        <w:tabs>
          <w:tab w:val="left" w:pos="319"/>
          <w:tab w:val="left" w:pos="603"/>
          <w:tab w:val="left" w:pos="1170"/>
          <w:tab w:val="left" w:pos="1879"/>
          <w:tab w:val="left" w:pos="2248"/>
        </w:tabs>
        <w:spacing w:after="0" w:line="240" w:lineRule="auto"/>
        <w:ind w:left="0" w:firstLine="0"/>
        <w:contextualSpacing w:val="0"/>
        <w:jc w:val="both"/>
        <w:rPr>
          <w:rFonts w:eastAsia="Batang"/>
          <w:b/>
          <w:i/>
        </w:rPr>
      </w:pPr>
      <w:r w:rsidRPr="00590E7D">
        <w:rPr>
          <w:rFonts w:eastAsia="Batang"/>
          <w:bCs/>
          <w:iCs/>
        </w:rPr>
        <w:t xml:space="preserve">За кодом </w:t>
      </w:r>
      <w:r w:rsidRPr="00590E7D">
        <w:rPr>
          <w:rFonts w:eastAsia="Batang"/>
        </w:rPr>
        <w:t xml:space="preserve">бюджетної програми </w:t>
      </w:r>
      <w:r w:rsidRPr="00590E7D">
        <w:rPr>
          <w:rFonts w:eastAsia="Batang"/>
          <w:bCs/>
          <w:iCs/>
        </w:rPr>
        <w:t xml:space="preserve"> 1014082 «</w:t>
      </w:r>
      <w:r w:rsidRPr="00590E7D">
        <w:rPr>
          <w:rFonts w:eastAsia="Batang"/>
        </w:rPr>
        <w:t xml:space="preserve">Інші заходи в галузі культури і мистецтва»    зменшити   видатки  </w:t>
      </w:r>
      <w:r w:rsidRPr="00590E7D">
        <w:rPr>
          <w:rFonts w:eastAsia="Batang"/>
          <w:b/>
          <w:bCs/>
        </w:rPr>
        <w:t>в сумі 15 000 гривень</w:t>
      </w:r>
      <w:r w:rsidRPr="00590E7D">
        <w:rPr>
          <w:rFonts w:eastAsia="Batang"/>
          <w:bCs/>
          <w:iCs/>
        </w:rPr>
        <w:t xml:space="preserve"> (</w:t>
      </w:r>
      <w:r w:rsidRPr="00590E7D">
        <w:rPr>
          <w:rFonts w:eastAsia="Batang"/>
        </w:rPr>
        <w:t xml:space="preserve">КЕКВ 2210)  </w:t>
      </w:r>
      <w:r w:rsidRPr="00590E7D">
        <w:rPr>
          <w:rFonts w:eastAsia="Batang"/>
          <w:bCs/>
        </w:rPr>
        <w:t xml:space="preserve">та </w:t>
      </w:r>
      <w:r w:rsidRPr="00590E7D">
        <w:rPr>
          <w:rFonts w:eastAsia="Batang"/>
        </w:rPr>
        <w:t xml:space="preserve">відповідно збільшити видатки </w:t>
      </w:r>
      <w:r w:rsidRPr="00590E7D">
        <w:rPr>
          <w:rFonts w:eastAsia="Batang"/>
          <w:b/>
          <w:bCs/>
        </w:rPr>
        <w:t xml:space="preserve">в </w:t>
      </w:r>
      <w:r w:rsidRPr="00590E7D">
        <w:rPr>
          <w:rFonts w:eastAsia="Batang"/>
          <w:b/>
          <w:bCs/>
        </w:rPr>
        <w:lastRenderedPageBreak/>
        <w:t>сумі 15 000 гривень</w:t>
      </w:r>
      <w:r w:rsidRPr="00590E7D">
        <w:rPr>
          <w:rFonts w:eastAsia="Batang"/>
          <w:bCs/>
          <w:iCs/>
        </w:rPr>
        <w:t xml:space="preserve"> (</w:t>
      </w:r>
      <w:r w:rsidRPr="00590E7D">
        <w:rPr>
          <w:rFonts w:eastAsia="Batang"/>
        </w:rPr>
        <w:t>КЕКВ 2240) на виконання заходів Програми розвитку культури Косівської міської ради на 2021-2025 роки;</w:t>
      </w:r>
    </w:p>
    <w:p w14:paraId="4A6E5917" w14:textId="77777777" w:rsidR="00D20106" w:rsidRPr="00590E7D" w:rsidRDefault="00D20106" w:rsidP="00332C0A">
      <w:pPr>
        <w:pStyle w:val="ab"/>
        <w:numPr>
          <w:ilvl w:val="2"/>
          <w:numId w:val="19"/>
        </w:numPr>
        <w:tabs>
          <w:tab w:val="left" w:pos="235"/>
          <w:tab w:val="left" w:pos="377"/>
          <w:tab w:val="left" w:pos="1094"/>
          <w:tab w:val="left" w:pos="1879"/>
          <w:tab w:val="left" w:pos="2248"/>
        </w:tabs>
        <w:spacing w:after="0" w:line="240" w:lineRule="auto"/>
        <w:ind w:left="0" w:firstLine="0"/>
        <w:contextualSpacing w:val="0"/>
        <w:jc w:val="both"/>
        <w:rPr>
          <w:b/>
        </w:rPr>
      </w:pPr>
      <w:r w:rsidRPr="00590E7D">
        <w:rPr>
          <w:rFonts w:eastAsia="Calibri"/>
          <w:bCs/>
          <w:iCs/>
        </w:rPr>
        <w:t xml:space="preserve">зменшити видатки споживання за кодами </w:t>
      </w:r>
      <w:r w:rsidRPr="00590E7D">
        <w:rPr>
          <w:rFonts w:eastAsia="Calibri"/>
        </w:rPr>
        <w:t>бюджетних програм: 1010160 «</w:t>
      </w:r>
      <w:r w:rsidRPr="00590E7D">
        <w:rPr>
          <w:rFonts w:eastAsia="Batang"/>
        </w:rPr>
        <w:t>Керівництво і управління у відповідній сфері у містах (місті Києві), селищах, селах, територіальних громадах</w:t>
      </w:r>
      <w:r w:rsidRPr="00590E7D">
        <w:rPr>
          <w:rFonts w:eastAsia="Calibri"/>
        </w:rPr>
        <w:t>»</w:t>
      </w:r>
      <w:r w:rsidRPr="00590E7D">
        <w:rPr>
          <w:rFonts w:eastAsia="Calibri"/>
          <w:b/>
          <w:color w:val="000000"/>
          <w:lang w:bidi="uk-UA"/>
        </w:rPr>
        <w:t xml:space="preserve"> в сумі </w:t>
      </w:r>
      <w:r w:rsidRPr="00590E7D">
        <w:rPr>
          <w:rFonts w:eastAsia="Batang"/>
          <w:b/>
        </w:rPr>
        <w:t>33 710,51 гривень</w:t>
      </w:r>
      <w:r w:rsidRPr="00590E7D">
        <w:rPr>
          <w:rFonts w:eastAsia="Batang"/>
        </w:rPr>
        <w:t xml:space="preserve"> (КЕКВ: 2120 – 11 600 гривень, 2250 – 189,96 гривень, 2800 – 21 920,55 гривень); 1014030 «Забезпечення діяльності бібліотек»  </w:t>
      </w:r>
      <w:r w:rsidRPr="00590E7D">
        <w:rPr>
          <w:rFonts w:eastAsia="Calibri"/>
          <w:b/>
          <w:color w:val="000000"/>
          <w:lang w:bidi="uk-UA"/>
        </w:rPr>
        <w:t xml:space="preserve">в сумі </w:t>
      </w:r>
      <w:r w:rsidRPr="00590E7D">
        <w:rPr>
          <w:rFonts w:eastAsia="Batang"/>
          <w:b/>
        </w:rPr>
        <w:t>5 800 гривень</w:t>
      </w:r>
      <w:r w:rsidRPr="00590E7D">
        <w:rPr>
          <w:rFonts w:eastAsia="Batang"/>
        </w:rPr>
        <w:t xml:space="preserve"> (КЕКВ 2120); 1014040 «Забезпечення діяльності музеїв i виставок»</w:t>
      </w:r>
      <w:r w:rsidRPr="00590E7D">
        <w:rPr>
          <w:rFonts w:eastAsia="Calibri"/>
          <w:b/>
          <w:color w:val="000000"/>
          <w:lang w:bidi="uk-UA"/>
        </w:rPr>
        <w:t xml:space="preserve"> в сумі </w:t>
      </w:r>
      <w:r w:rsidRPr="00590E7D">
        <w:rPr>
          <w:rFonts w:eastAsia="Batang"/>
          <w:b/>
        </w:rPr>
        <w:t>36 200 гривень</w:t>
      </w:r>
      <w:r w:rsidRPr="00590E7D">
        <w:rPr>
          <w:rFonts w:eastAsia="Batang"/>
        </w:rPr>
        <w:t xml:space="preserve"> (КЕКВ: 2111 – 25 000 гривень, 2120 – 11 200 гривень); 1014060 «Забезпечення діяльності палаців i будинків культури, клубів, центрів дозвілля та інших клубних закладів» </w:t>
      </w:r>
      <w:r w:rsidRPr="00590E7D">
        <w:rPr>
          <w:rFonts w:eastAsia="Calibri"/>
          <w:b/>
          <w:color w:val="000000"/>
          <w:lang w:bidi="uk-UA"/>
        </w:rPr>
        <w:t>в сумі 20 367,94</w:t>
      </w:r>
      <w:r w:rsidRPr="00590E7D">
        <w:rPr>
          <w:rFonts w:eastAsia="Batang"/>
          <w:b/>
        </w:rPr>
        <w:t xml:space="preserve"> гривень</w:t>
      </w:r>
      <w:r w:rsidRPr="00590E7D">
        <w:rPr>
          <w:rFonts w:eastAsia="Batang"/>
        </w:rPr>
        <w:t xml:space="preserve"> (КЕКВ: 2120 – 18 400 гривень, 2250 – 311,60 гривень, 2272 – 809,53 гривень, 2800 – 846,81 гривень) </w:t>
      </w:r>
      <w:r w:rsidRPr="00590E7D">
        <w:rPr>
          <w:rFonts w:eastAsia="Calibri"/>
          <w:color w:val="000000"/>
          <w:lang w:bidi="uk-UA"/>
        </w:rPr>
        <w:t xml:space="preserve">та відповідно </w:t>
      </w:r>
      <w:r w:rsidRPr="00590E7D">
        <w:rPr>
          <w:rFonts w:eastAsia="Calibri"/>
          <w:bCs/>
          <w:color w:val="000000"/>
          <w:lang w:bidi="uk-UA"/>
        </w:rPr>
        <w:t xml:space="preserve">збільшити видатки споживання </w:t>
      </w:r>
      <w:r w:rsidRPr="00590E7D">
        <w:rPr>
          <w:rFonts w:eastAsia="Batang"/>
          <w:bCs/>
          <w:iCs/>
        </w:rPr>
        <w:t xml:space="preserve">за кодами </w:t>
      </w:r>
      <w:r w:rsidRPr="00590E7D">
        <w:rPr>
          <w:rFonts w:eastAsia="Batang"/>
        </w:rPr>
        <w:t xml:space="preserve">бюджетних програм: </w:t>
      </w:r>
      <w:r w:rsidRPr="00590E7D">
        <w:rPr>
          <w:rFonts w:eastAsia="Calibri"/>
        </w:rPr>
        <w:t>1010160 «</w:t>
      </w:r>
      <w:r w:rsidRPr="00590E7D">
        <w:rPr>
          <w:rFonts w:eastAsia="Batang"/>
        </w:rPr>
        <w:t>Керівництво і управління у відповідній сфері у містах (місті Києві), селищах, селах, територіальних громадах</w:t>
      </w:r>
      <w:r w:rsidRPr="00590E7D">
        <w:rPr>
          <w:rFonts w:eastAsia="Calibri"/>
        </w:rPr>
        <w:t>»</w:t>
      </w:r>
      <w:r w:rsidRPr="00590E7D">
        <w:rPr>
          <w:rFonts w:eastAsia="Calibri"/>
          <w:b/>
          <w:color w:val="000000"/>
          <w:lang w:bidi="uk-UA"/>
        </w:rPr>
        <w:t xml:space="preserve"> в сумі </w:t>
      </w:r>
      <w:r w:rsidRPr="00590E7D">
        <w:rPr>
          <w:rFonts w:eastAsia="Batang"/>
          <w:b/>
        </w:rPr>
        <w:t>62 210,51 гривень</w:t>
      </w:r>
      <w:r w:rsidRPr="00590E7D">
        <w:rPr>
          <w:rFonts w:eastAsia="Batang"/>
        </w:rPr>
        <w:t xml:space="preserve"> (КЕКВ 2111); 1014030 «Забезпечення діяльності бібліотек»  </w:t>
      </w:r>
      <w:r w:rsidRPr="00590E7D">
        <w:rPr>
          <w:rFonts w:eastAsia="Calibri"/>
          <w:b/>
          <w:color w:val="000000"/>
          <w:lang w:bidi="uk-UA"/>
        </w:rPr>
        <w:t xml:space="preserve">в сумі </w:t>
      </w:r>
      <w:r w:rsidRPr="00590E7D">
        <w:rPr>
          <w:rFonts w:eastAsia="Batang"/>
          <w:b/>
        </w:rPr>
        <w:t>5 800 гривень</w:t>
      </w:r>
      <w:r w:rsidRPr="00590E7D">
        <w:rPr>
          <w:rFonts w:eastAsia="Batang"/>
        </w:rPr>
        <w:t xml:space="preserve"> (КЕКВ 2111); 1014060 «Забезпечення діяльності палаців i будинків культури, клубів, центрів дозвілля та інших клубних закладів» </w:t>
      </w:r>
      <w:r w:rsidRPr="00590E7D">
        <w:rPr>
          <w:rFonts w:eastAsia="Calibri"/>
          <w:b/>
          <w:color w:val="000000"/>
          <w:lang w:bidi="uk-UA"/>
        </w:rPr>
        <w:t>в сумі 20 367,94</w:t>
      </w:r>
      <w:r w:rsidRPr="00590E7D">
        <w:rPr>
          <w:rFonts w:eastAsia="Batang"/>
          <w:b/>
        </w:rPr>
        <w:t xml:space="preserve"> гривень</w:t>
      </w:r>
      <w:r w:rsidRPr="00590E7D">
        <w:rPr>
          <w:rFonts w:eastAsia="Batang"/>
        </w:rPr>
        <w:t xml:space="preserve"> (КЕКВ 2111); 1014081 «Забезпечення діяльності інших закладів в галузі культури і мистецтва» </w:t>
      </w:r>
      <w:r w:rsidRPr="00590E7D">
        <w:rPr>
          <w:rFonts w:eastAsia="Calibri"/>
          <w:b/>
          <w:color w:val="000000"/>
          <w:lang w:bidi="uk-UA"/>
        </w:rPr>
        <w:t>в сумі 7 700</w:t>
      </w:r>
      <w:r w:rsidRPr="00590E7D">
        <w:rPr>
          <w:rFonts w:eastAsia="Batang"/>
          <w:b/>
        </w:rPr>
        <w:t xml:space="preserve"> гривень</w:t>
      </w:r>
      <w:r w:rsidRPr="00590E7D">
        <w:rPr>
          <w:rFonts w:eastAsia="Batang"/>
        </w:rPr>
        <w:t xml:space="preserve"> (КЕКВ: 2111 – 6 000 гривень, 2120 – 1 700 гривень).</w:t>
      </w:r>
    </w:p>
    <w:p w14:paraId="065CA0D3" w14:textId="77777777" w:rsidR="00D20106" w:rsidRPr="00590E7D" w:rsidRDefault="00D20106" w:rsidP="00332C0A">
      <w:pPr>
        <w:pStyle w:val="ab"/>
        <w:numPr>
          <w:ilvl w:val="1"/>
          <w:numId w:val="19"/>
        </w:numPr>
        <w:tabs>
          <w:tab w:val="left" w:pos="235"/>
          <w:tab w:val="left" w:pos="377"/>
          <w:tab w:val="left" w:pos="1085"/>
          <w:tab w:val="left" w:pos="1319"/>
          <w:tab w:val="left" w:pos="1652"/>
          <w:tab w:val="left" w:pos="2248"/>
        </w:tabs>
        <w:spacing w:after="0" w:line="240" w:lineRule="auto"/>
        <w:ind w:left="0" w:firstLine="0"/>
        <w:contextualSpacing w:val="0"/>
        <w:jc w:val="both"/>
        <w:rPr>
          <w:b/>
        </w:rPr>
      </w:pPr>
      <w:r w:rsidRPr="00590E7D">
        <w:rPr>
          <w:rFonts w:eastAsia="Batang"/>
          <w:b/>
          <w:bCs/>
          <w:i/>
          <w:iCs/>
        </w:rPr>
        <w:t>Служба у справах дітей Косівської міської ради:</w:t>
      </w:r>
    </w:p>
    <w:p w14:paraId="2A926D7C" w14:textId="77777777" w:rsidR="00D20106" w:rsidRPr="00590E7D" w:rsidRDefault="00D20106" w:rsidP="00332C0A">
      <w:pPr>
        <w:pStyle w:val="ab"/>
        <w:numPr>
          <w:ilvl w:val="2"/>
          <w:numId w:val="19"/>
        </w:numPr>
        <w:tabs>
          <w:tab w:val="left" w:pos="235"/>
          <w:tab w:val="left" w:pos="377"/>
          <w:tab w:val="left" w:pos="1085"/>
          <w:tab w:val="left" w:pos="1319"/>
          <w:tab w:val="left" w:pos="1652"/>
          <w:tab w:val="left" w:pos="2248"/>
        </w:tabs>
        <w:spacing w:after="0" w:line="240" w:lineRule="auto"/>
        <w:ind w:left="0" w:firstLine="0"/>
        <w:contextualSpacing w:val="0"/>
        <w:jc w:val="both"/>
        <w:rPr>
          <w:b/>
        </w:rPr>
      </w:pPr>
      <w:r w:rsidRPr="00590E7D">
        <w:rPr>
          <w:rFonts w:eastAsia="Batang"/>
          <w:bCs/>
          <w:iCs/>
        </w:rPr>
        <w:t xml:space="preserve">за кодом </w:t>
      </w:r>
      <w:r w:rsidRPr="00590E7D">
        <w:rPr>
          <w:rFonts w:eastAsia="Batang"/>
        </w:rPr>
        <w:t xml:space="preserve">бюджетної програми </w:t>
      </w:r>
      <w:r w:rsidRPr="00590E7D">
        <w:rPr>
          <w:rFonts w:eastAsia="Batang"/>
          <w:bCs/>
          <w:iCs/>
        </w:rPr>
        <w:t xml:space="preserve"> 0910160 «</w:t>
      </w:r>
      <w:r w:rsidRPr="00590E7D">
        <w:rPr>
          <w:rFonts w:eastAsia="Batang"/>
        </w:rPr>
        <w:t xml:space="preserve">Керівництво і  управління у  відповідній сфері у містах  (місті Києві),  селищах,  селах,  територіальних  громадах»    зменшити   видатки  </w:t>
      </w:r>
      <w:r w:rsidRPr="00590E7D">
        <w:rPr>
          <w:rFonts w:eastAsia="Batang"/>
          <w:b/>
          <w:bCs/>
        </w:rPr>
        <w:t>в сумі 3 761 гривень</w:t>
      </w:r>
      <w:r w:rsidRPr="00590E7D">
        <w:rPr>
          <w:rFonts w:eastAsia="Batang"/>
          <w:bCs/>
          <w:iCs/>
        </w:rPr>
        <w:t xml:space="preserve"> (</w:t>
      </w:r>
      <w:r w:rsidRPr="00590E7D">
        <w:rPr>
          <w:rFonts w:eastAsia="Batang"/>
        </w:rPr>
        <w:t xml:space="preserve">КЕКВ 2250)  </w:t>
      </w:r>
      <w:r w:rsidRPr="00590E7D">
        <w:rPr>
          <w:rFonts w:eastAsia="Batang"/>
          <w:bCs/>
        </w:rPr>
        <w:t xml:space="preserve">та </w:t>
      </w:r>
      <w:r w:rsidRPr="00590E7D">
        <w:rPr>
          <w:rFonts w:eastAsia="Batang"/>
        </w:rPr>
        <w:t xml:space="preserve">відповідно збільшити видатки споживання </w:t>
      </w:r>
      <w:r w:rsidRPr="00590E7D">
        <w:rPr>
          <w:rFonts w:eastAsia="Batang"/>
          <w:b/>
          <w:bCs/>
        </w:rPr>
        <w:t>в сумі 3 761 гривень</w:t>
      </w:r>
      <w:r w:rsidRPr="00590E7D">
        <w:rPr>
          <w:rFonts w:eastAsia="Batang"/>
          <w:bCs/>
          <w:iCs/>
        </w:rPr>
        <w:t xml:space="preserve"> (</w:t>
      </w:r>
      <w:r w:rsidRPr="00590E7D">
        <w:rPr>
          <w:rFonts w:eastAsia="Batang"/>
        </w:rPr>
        <w:t>КЕКВ: 2120 – 761 гривень, 2210- 3000 гривень);</w:t>
      </w:r>
    </w:p>
    <w:p w14:paraId="4E7EF5AE" w14:textId="77777777" w:rsidR="00D20106" w:rsidRPr="00590E7D" w:rsidRDefault="00D20106" w:rsidP="00332C0A">
      <w:pPr>
        <w:pStyle w:val="ab"/>
        <w:numPr>
          <w:ilvl w:val="1"/>
          <w:numId w:val="19"/>
        </w:numPr>
        <w:tabs>
          <w:tab w:val="left" w:pos="235"/>
          <w:tab w:val="left" w:pos="377"/>
          <w:tab w:val="left" w:pos="1085"/>
          <w:tab w:val="left" w:pos="1319"/>
          <w:tab w:val="left" w:pos="1652"/>
          <w:tab w:val="left" w:pos="2248"/>
        </w:tabs>
        <w:spacing w:after="0" w:line="240" w:lineRule="auto"/>
        <w:ind w:left="0" w:firstLine="0"/>
        <w:contextualSpacing w:val="0"/>
        <w:jc w:val="both"/>
        <w:rPr>
          <w:b/>
        </w:rPr>
      </w:pPr>
      <w:r w:rsidRPr="00590E7D">
        <w:rPr>
          <w:b/>
          <w:i/>
        </w:rPr>
        <w:t xml:space="preserve"> Центр надання адміністративних послуг Косівської міської ради:</w:t>
      </w:r>
    </w:p>
    <w:p w14:paraId="77A3E08F" w14:textId="77777777" w:rsidR="00D20106" w:rsidRPr="00590E7D" w:rsidRDefault="00D20106" w:rsidP="00332C0A">
      <w:pPr>
        <w:pStyle w:val="ab"/>
        <w:numPr>
          <w:ilvl w:val="2"/>
          <w:numId w:val="19"/>
        </w:numPr>
        <w:tabs>
          <w:tab w:val="left" w:pos="235"/>
          <w:tab w:val="left" w:pos="377"/>
          <w:tab w:val="left" w:pos="1085"/>
          <w:tab w:val="left" w:pos="1652"/>
          <w:tab w:val="left" w:pos="2248"/>
        </w:tabs>
        <w:spacing w:after="0" w:line="240" w:lineRule="auto"/>
        <w:ind w:left="0" w:firstLine="0"/>
        <w:contextualSpacing w:val="0"/>
        <w:jc w:val="both"/>
        <w:rPr>
          <w:b/>
        </w:rPr>
      </w:pPr>
      <w:r w:rsidRPr="00590E7D">
        <w:rPr>
          <w:rFonts w:eastAsia="Batang"/>
        </w:rPr>
        <w:t xml:space="preserve">за кодом бюджетної програми </w:t>
      </w:r>
      <w:r w:rsidRPr="00590E7D">
        <w:t>3410160 «Керівництво і управління у відповідній сфері у містах…»</w:t>
      </w:r>
      <w:r w:rsidRPr="00590E7D">
        <w:rPr>
          <w:rFonts w:eastAsia="Batang"/>
        </w:rPr>
        <w:t xml:space="preserve"> зменшити видатки  на заробітну плату </w:t>
      </w:r>
      <w:r w:rsidRPr="00590E7D">
        <w:rPr>
          <w:rFonts w:eastAsia="Batang"/>
          <w:b/>
        </w:rPr>
        <w:t xml:space="preserve">в сумі </w:t>
      </w:r>
      <w:r w:rsidRPr="00590E7D">
        <w:rPr>
          <w:rFonts w:eastAsia="Batang"/>
          <w:b/>
          <w:lang w:val="ru-RU"/>
        </w:rPr>
        <w:t>14</w:t>
      </w:r>
      <w:r w:rsidRPr="00590E7D">
        <w:rPr>
          <w:rFonts w:eastAsia="Batang"/>
          <w:b/>
          <w:lang w:val="en-US"/>
        </w:rPr>
        <w:t> </w:t>
      </w:r>
      <w:r w:rsidRPr="00590E7D">
        <w:rPr>
          <w:rFonts w:eastAsia="Batang"/>
          <w:b/>
          <w:lang w:val="ru-RU"/>
        </w:rPr>
        <w:t>819</w:t>
      </w:r>
      <w:r w:rsidRPr="00590E7D">
        <w:rPr>
          <w:rFonts w:eastAsia="Batang"/>
          <w:b/>
        </w:rPr>
        <w:t>,</w:t>
      </w:r>
      <w:r w:rsidRPr="00590E7D">
        <w:rPr>
          <w:rFonts w:eastAsia="Batang"/>
          <w:b/>
          <w:lang w:val="ru-RU"/>
        </w:rPr>
        <w:t>61</w:t>
      </w:r>
      <w:r w:rsidRPr="00590E7D">
        <w:rPr>
          <w:rFonts w:eastAsia="Batang"/>
          <w:b/>
        </w:rPr>
        <w:t xml:space="preserve"> гривень</w:t>
      </w:r>
      <w:r w:rsidRPr="00590E7D">
        <w:rPr>
          <w:rFonts w:eastAsia="Batang"/>
        </w:rPr>
        <w:t xml:space="preserve"> (КЕКВ 2111) та  відповідно збільшити видатки  на нарахування на оплату праці </w:t>
      </w:r>
      <w:r w:rsidRPr="00590E7D">
        <w:rPr>
          <w:rFonts w:eastAsia="Batang"/>
          <w:b/>
        </w:rPr>
        <w:t xml:space="preserve">в сумі   14 819,61 гривень </w:t>
      </w:r>
      <w:r w:rsidRPr="00590E7D">
        <w:rPr>
          <w:rFonts w:eastAsia="Batang"/>
        </w:rPr>
        <w:t xml:space="preserve"> КЕКВ (2120</w:t>
      </w:r>
      <w:r w:rsidRPr="00590E7D">
        <w:rPr>
          <w:bCs/>
          <w:iCs/>
        </w:rPr>
        <w:t>).</w:t>
      </w:r>
    </w:p>
    <w:p w14:paraId="64EAD1AC" w14:textId="77777777" w:rsidR="00D20106" w:rsidRPr="00590E7D" w:rsidRDefault="00D20106" w:rsidP="00332C0A">
      <w:pPr>
        <w:pStyle w:val="ab"/>
        <w:tabs>
          <w:tab w:val="left" w:pos="235"/>
          <w:tab w:val="left" w:pos="377"/>
          <w:tab w:val="left" w:pos="1094"/>
          <w:tab w:val="left" w:pos="1652"/>
          <w:tab w:val="left" w:pos="2248"/>
        </w:tabs>
        <w:ind w:left="0"/>
        <w:jc w:val="both"/>
        <w:rPr>
          <w:b/>
        </w:rPr>
      </w:pPr>
      <w:r w:rsidRPr="00590E7D">
        <w:rPr>
          <w:b/>
        </w:rPr>
        <w:t xml:space="preserve">2.5.  </w:t>
      </w:r>
      <w:r w:rsidRPr="00590E7D">
        <w:rPr>
          <w:b/>
          <w:i/>
        </w:rPr>
        <w:t>Фінансовий відділ</w:t>
      </w:r>
      <w:r w:rsidRPr="00590E7D">
        <w:rPr>
          <w:rFonts w:eastAsia="Batang"/>
          <w:b/>
          <w:bCs/>
          <w:i/>
          <w:iCs/>
        </w:rPr>
        <w:t xml:space="preserve">  Косівської міської ради</w:t>
      </w:r>
      <w:r w:rsidRPr="00590E7D">
        <w:rPr>
          <w:b/>
        </w:rPr>
        <w:t xml:space="preserve"> :</w:t>
      </w:r>
    </w:p>
    <w:p w14:paraId="1F7A99EA" w14:textId="77777777" w:rsidR="00D20106" w:rsidRPr="00590E7D" w:rsidRDefault="00D20106" w:rsidP="00332C0A">
      <w:pPr>
        <w:pStyle w:val="ab"/>
        <w:tabs>
          <w:tab w:val="left" w:pos="235"/>
          <w:tab w:val="left" w:pos="377"/>
          <w:tab w:val="left" w:pos="1094"/>
          <w:tab w:val="left" w:pos="1652"/>
          <w:tab w:val="left" w:pos="2248"/>
        </w:tabs>
        <w:ind w:left="0"/>
        <w:jc w:val="both"/>
        <w:rPr>
          <w:b/>
        </w:rPr>
      </w:pPr>
      <w:r w:rsidRPr="00590E7D">
        <w:rPr>
          <w:rFonts w:eastAsia="Batang"/>
          <w:b/>
          <w:bCs/>
          <w:iCs/>
        </w:rPr>
        <w:t>2.5.1</w:t>
      </w:r>
      <w:r w:rsidRPr="00590E7D">
        <w:rPr>
          <w:rFonts w:eastAsia="Batang"/>
          <w:bCs/>
          <w:iCs/>
        </w:rPr>
        <w:t xml:space="preserve"> за кодом </w:t>
      </w:r>
      <w:r w:rsidRPr="00590E7D">
        <w:rPr>
          <w:rFonts w:eastAsia="Batang"/>
        </w:rPr>
        <w:t xml:space="preserve">бюджетної програми </w:t>
      </w:r>
      <w:r w:rsidRPr="00590E7D">
        <w:rPr>
          <w:rFonts w:eastAsia="Batang"/>
          <w:bCs/>
          <w:iCs/>
        </w:rPr>
        <w:t xml:space="preserve"> 3710160 </w:t>
      </w:r>
      <w:r w:rsidRPr="00590E7D">
        <w:rPr>
          <w:rFonts w:eastAsia="Calibri"/>
        </w:rPr>
        <w:t>«</w:t>
      </w:r>
      <w:r w:rsidRPr="00590E7D">
        <w:rPr>
          <w:rFonts w:eastAsia="Batang"/>
        </w:rPr>
        <w:t>Керівництво і управління у відповідній сфері у містах (місті Києві), селищах, селах, територіальних громадах</w:t>
      </w:r>
      <w:r w:rsidRPr="00590E7D">
        <w:rPr>
          <w:rFonts w:eastAsia="Calibri"/>
        </w:rPr>
        <w:t>»</w:t>
      </w:r>
      <w:r w:rsidRPr="00590E7D">
        <w:rPr>
          <w:rFonts w:eastAsia="Calibri"/>
          <w:b/>
          <w:color w:val="000000"/>
          <w:lang w:bidi="uk-UA"/>
        </w:rPr>
        <w:t xml:space="preserve"> </w:t>
      </w:r>
      <w:r w:rsidRPr="00590E7D">
        <w:rPr>
          <w:rFonts w:eastAsia="Batang"/>
        </w:rPr>
        <w:t xml:space="preserve">зменшити   видатки  </w:t>
      </w:r>
      <w:r w:rsidRPr="00590E7D">
        <w:rPr>
          <w:rFonts w:eastAsia="Batang"/>
          <w:b/>
          <w:bCs/>
        </w:rPr>
        <w:t>в сумі 17 660 гривень</w:t>
      </w:r>
      <w:r w:rsidRPr="00590E7D">
        <w:rPr>
          <w:rFonts w:eastAsia="Batang"/>
          <w:bCs/>
          <w:iCs/>
        </w:rPr>
        <w:t xml:space="preserve"> </w:t>
      </w:r>
      <w:r w:rsidRPr="00590E7D">
        <w:rPr>
          <w:rFonts w:eastAsia="Batang"/>
        </w:rPr>
        <w:t xml:space="preserve">(КЕКВ:2120 – 2000 гривень, 2210 – 5938 гривень, 2250 – 2142 гривень, 2240 – 7580 гривень) </w:t>
      </w:r>
      <w:r w:rsidRPr="00590E7D">
        <w:rPr>
          <w:rFonts w:eastAsia="Batang"/>
          <w:bCs/>
        </w:rPr>
        <w:t xml:space="preserve">та </w:t>
      </w:r>
      <w:r w:rsidRPr="00590E7D">
        <w:rPr>
          <w:rFonts w:eastAsia="Batang"/>
        </w:rPr>
        <w:t xml:space="preserve">відповідно збільшити видатки </w:t>
      </w:r>
      <w:r w:rsidRPr="00590E7D">
        <w:rPr>
          <w:rFonts w:eastAsia="Batang"/>
          <w:b/>
          <w:bCs/>
        </w:rPr>
        <w:t>в сумі 17 660 гривень</w:t>
      </w:r>
      <w:r w:rsidRPr="00590E7D">
        <w:rPr>
          <w:rFonts w:eastAsia="Batang"/>
          <w:bCs/>
          <w:iCs/>
        </w:rPr>
        <w:t xml:space="preserve"> (</w:t>
      </w:r>
      <w:r w:rsidRPr="00590E7D">
        <w:rPr>
          <w:rFonts w:eastAsia="Batang"/>
        </w:rPr>
        <w:t>КЕКВ 2111).</w:t>
      </w:r>
    </w:p>
    <w:p w14:paraId="3D6F6519" w14:textId="77777777" w:rsidR="00D20106" w:rsidRPr="00590E7D" w:rsidRDefault="00D20106" w:rsidP="00332C0A">
      <w:pPr>
        <w:pStyle w:val="ab"/>
        <w:numPr>
          <w:ilvl w:val="0"/>
          <w:numId w:val="19"/>
        </w:numPr>
        <w:tabs>
          <w:tab w:val="left" w:pos="319"/>
          <w:tab w:val="left" w:pos="1964"/>
          <w:tab w:val="left" w:pos="2248"/>
        </w:tabs>
        <w:spacing w:after="0" w:line="240" w:lineRule="auto"/>
        <w:ind w:left="0" w:firstLine="0"/>
        <w:contextualSpacing w:val="0"/>
        <w:jc w:val="both"/>
        <w:rPr>
          <w:rFonts w:eastAsia="Batang"/>
        </w:rPr>
      </w:pPr>
      <w:r w:rsidRPr="00590E7D">
        <w:rPr>
          <w:rFonts w:eastAsia="Batang"/>
        </w:rPr>
        <w:t xml:space="preserve">Здійснити перерозподіл витрат місцевого бюджету на реалізацію місцевих/регіональних програм у 2025 році згідно </w:t>
      </w:r>
      <w:r w:rsidRPr="00590E7D">
        <w:rPr>
          <w:rFonts w:eastAsia="Batang"/>
          <w:b/>
        </w:rPr>
        <w:t xml:space="preserve">Додатку 7 </w:t>
      </w:r>
      <w:r w:rsidRPr="00590E7D">
        <w:t>до рішення Косівської міської ради  від 17.12.2024 № 2740-47/2024 «Про бюджет Косівської міської територіальної громади на 2025 рік» зі змінами..</w:t>
      </w:r>
    </w:p>
    <w:p w14:paraId="758647AC" w14:textId="77777777" w:rsidR="00D20106" w:rsidRPr="00590E7D" w:rsidRDefault="00D20106" w:rsidP="00332C0A">
      <w:pPr>
        <w:numPr>
          <w:ilvl w:val="0"/>
          <w:numId w:val="19"/>
        </w:numPr>
        <w:tabs>
          <w:tab w:val="left" w:pos="709"/>
          <w:tab w:val="left" w:pos="1080"/>
          <w:tab w:val="left" w:pos="1595"/>
          <w:tab w:val="left" w:pos="1737"/>
          <w:tab w:val="left" w:pos="2248"/>
        </w:tabs>
        <w:spacing w:after="0" w:line="240" w:lineRule="auto"/>
        <w:ind w:left="0" w:firstLine="0"/>
        <w:jc w:val="both"/>
        <w:rPr>
          <w:rFonts w:ascii="Times New Roman" w:eastAsia="Batang" w:hAnsi="Times New Roman" w:cs="Times New Roman"/>
          <w:sz w:val="24"/>
          <w:szCs w:val="24"/>
        </w:rPr>
      </w:pPr>
      <w:r w:rsidRPr="00590E7D">
        <w:rPr>
          <w:rFonts w:ascii="Times New Roman" w:eastAsia="Batang" w:hAnsi="Times New Roman" w:cs="Times New Roman"/>
          <w:sz w:val="24"/>
          <w:szCs w:val="24"/>
        </w:rPr>
        <w:t xml:space="preserve">Враховуючи вищезазначені зміни доповнити, </w:t>
      </w:r>
      <w:proofErr w:type="spellStart"/>
      <w:r w:rsidRPr="00590E7D">
        <w:rPr>
          <w:rFonts w:ascii="Times New Roman" w:eastAsia="Batang" w:hAnsi="Times New Roman" w:cs="Times New Roman"/>
          <w:sz w:val="24"/>
          <w:szCs w:val="24"/>
        </w:rPr>
        <w:t>внести</w:t>
      </w:r>
      <w:proofErr w:type="spellEnd"/>
      <w:r w:rsidRPr="00590E7D">
        <w:rPr>
          <w:rFonts w:ascii="Times New Roman" w:eastAsia="Batang" w:hAnsi="Times New Roman" w:cs="Times New Roman"/>
          <w:sz w:val="24"/>
          <w:szCs w:val="24"/>
        </w:rPr>
        <w:t xml:space="preserve"> зміни та  погодити  переліки заходів</w:t>
      </w:r>
      <w:r w:rsidRPr="00590E7D">
        <w:rPr>
          <w:rFonts w:ascii="Times New Roman" w:eastAsia="Calibri" w:hAnsi="Times New Roman" w:cs="Times New Roman"/>
          <w:sz w:val="24"/>
          <w:szCs w:val="24"/>
        </w:rPr>
        <w:t xml:space="preserve"> щодо реалізації галузевих регіональних цільових програм</w:t>
      </w:r>
      <w:r w:rsidRPr="00590E7D">
        <w:rPr>
          <w:rFonts w:ascii="Times New Roman" w:eastAsia="Batang" w:hAnsi="Times New Roman" w:cs="Times New Roman"/>
          <w:sz w:val="24"/>
          <w:szCs w:val="24"/>
        </w:rPr>
        <w:t xml:space="preserve"> на 2025 рік згідно з </w:t>
      </w:r>
      <w:r w:rsidRPr="00590E7D">
        <w:rPr>
          <w:rFonts w:ascii="Times New Roman" w:eastAsia="Batang" w:hAnsi="Times New Roman" w:cs="Times New Roman"/>
          <w:b/>
          <w:sz w:val="24"/>
          <w:szCs w:val="24"/>
        </w:rPr>
        <w:t xml:space="preserve">Додатками 6- 21 </w:t>
      </w:r>
      <w:r w:rsidRPr="00590E7D">
        <w:rPr>
          <w:rFonts w:ascii="Times New Roman" w:eastAsia="Batang" w:hAnsi="Times New Roman" w:cs="Times New Roman"/>
          <w:sz w:val="24"/>
          <w:szCs w:val="24"/>
        </w:rPr>
        <w:t>до цього рішення</w:t>
      </w:r>
      <w:r w:rsidRPr="00590E7D">
        <w:rPr>
          <w:rFonts w:ascii="Times New Roman" w:eastAsia="Batang" w:hAnsi="Times New Roman" w:cs="Times New Roman"/>
          <w:b/>
          <w:sz w:val="24"/>
          <w:szCs w:val="24"/>
        </w:rPr>
        <w:t>.</w:t>
      </w:r>
    </w:p>
    <w:p w14:paraId="3B787849" w14:textId="77777777" w:rsidR="00D20106" w:rsidRPr="00590E7D" w:rsidRDefault="00D20106" w:rsidP="00332C0A">
      <w:pPr>
        <w:numPr>
          <w:ilvl w:val="0"/>
          <w:numId w:val="19"/>
        </w:numPr>
        <w:tabs>
          <w:tab w:val="left" w:pos="709"/>
          <w:tab w:val="left" w:pos="1595"/>
          <w:tab w:val="left" w:pos="1737"/>
          <w:tab w:val="left" w:pos="2248"/>
        </w:tabs>
        <w:spacing w:after="0" w:line="240" w:lineRule="auto"/>
        <w:ind w:left="0" w:firstLine="0"/>
        <w:jc w:val="both"/>
        <w:rPr>
          <w:rFonts w:ascii="Times New Roman" w:eastAsia="Batang" w:hAnsi="Times New Roman" w:cs="Times New Roman"/>
          <w:sz w:val="24"/>
          <w:szCs w:val="24"/>
        </w:rPr>
      </w:pPr>
      <w:proofErr w:type="spellStart"/>
      <w:r w:rsidRPr="00590E7D">
        <w:rPr>
          <w:rFonts w:ascii="Times New Roman" w:hAnsi="Times New Roman" w:cs="Times New Roman"/>
          <w:sz w:val="24"/>
          <w:szCs w:val="24"/>
        </w:rPr>
        <w:t>Внести</w:t>
      </w:r>
      <w:proofErr w:type="spellEnd"/>
      <w:r w:rsidRPr="00590E7D">
        <w:rPr>
          <w:rFonts w:ascii="Times New Roman" w:hAnsi="Times New Roman" w:cs="Times New Roman"/>
          <w:sz w:val="24"/>
          <w:szCs w:val="24"/>
        </w:rPr>
        <w:t xml:space="preserve"> зміни в</w:t>
      </w:r>
      <w:r w:rsidRPr="00590E7D">
        <w:rPr>
          <w:rFonts w:ascii="Times New Roman" w:hAnsi="Times New Roman" w:cs="Times New Roman"/>
          <w:b/>
          <w:sz w:val="24"/>
          <w:szCs w:val="24"/>
        </w:rPr>
        <w:t xml:space="preserve"> Додатки 2,5,6  </w:t>
      </w:r>
      <w:r w:rsidRPr="00590E7D">
        <w:rPr>
          <w:rFonts w:ascii="Times New Roman" w:hAnsi="Times New Roman" w:cs="Times New Roman"/>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17AB6A74" w14:textId="77777777" w:rsidR="00D20106" w:rsidRPr="00590E7D" w:rsidRDefault="00D20106" w:rsidP="00332C0A">
      <w:pPr>
        <w:numPr>
          <w:ilvl w:val="0"/>
          <w:numId w:val="19"/>
        </w:numPr>
        <w:tabs>
          <w:tab w:val="left" w:pos="709"/>
          <w:tab w:val="left" w:pos="1080"/>
          <w:tab w:val="left" w:pos="1964"/>
          <w:tab w:val="left" w:pos="2248"/>
        </w:tabs>
        <w:spacing w:after="0" w:line="240" w:lineRule="auto"/>
        <w:ind w:left="0" w:firstLine="0"/>
        <w:jc w:val="both"/>
        <w:rPr>
          <w:rFonts w:ascii="Times New Roman" w:eastAsia="Batang" w:hAnsi="Times New Roman" w:cs="Times New Roman"/>
          <w:sz w:val="24"/>
          <w:szCs w:val="24"/>
        </w:rPr>
      </w:pPr>
      <w:r w:rsidRPr="00590E7D">
        <w:rPr>
          <w:rFonts w:ascii="Times New Roman" w:hAnsi="Times New Roman" w:cs="Times New Roman"/>
          <w:sz w:val="24"/>
          <w:szCs w:val="24"/>
        </w:rPr>
        <w:t xml:space="preserve">Фінансовому відділу міської ради (Віті </w:t>
      </w:r>
      <w:proofErr w:type="spellStart"/>
      <w:r w:rsidRPr="00590E7D">
        <w:rPr>
          <w:rFonts w:ascii="Times New Roman" w:hAnsi="Times New Roman" w:cs="Times New Roman"/>
          <w:sz w:val="24"/>
          <w:szCs w:val="24"/>
        </w:rPr>
        <w:t>Довбенчук</w:t>
      </w:r>
      <w:proofErr w:type="spellEnd"/>
      <w:r w:rsidRPr="00590E7D">
        <w:rPr>
          <w:rFonts w:ascii="Times New Roman" w:hAnsi="Times New Roman" w:cs="Times New Roman"/>
          <w:sz w:val="24"/>
          <w:szCs w:val="24"/>
        </w:rPr>
        <w:t xml:space="preserve">) </w:t>
      </w:r>
      <w:proofErr w:type="spellStart"/>
      <w:r w:rsidRPr="00590E7D">
        <w:rPr>
          <w:rFonts w:ascii="Times New Roman" w:hAnsi="Times New Roman" w:cs="Times New Roman"/>
          <w:sz w:val="24"/>
          <w:szCs w:val="24"/>
        </w:rPr>
        <w:t>внести</w:t>
      </w:r>
      <w:proofErr w:type="spellEnd"/>
      <w:r w:rsidRPr="00590E7D">
        <w:rPr>
          <w:rFonts w:ascii="Times New Roman" w:hAnsi="Times New Roman" w:cs="Times New Roman"/>
          <w:sz w:val="24"/>
          <w:szCs w:val="24"/>
        </w:rPr>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4BBC9E8B" w14:textId="5BD9D73A" w:rsidR="00D20106" w:rsidRPr="00590E7D" w:rsidRDefault="00D20106" w:rsidP="00332C0A">
      <w:pPr>
        <w:numPr>
          <w:ilvl w:val="0"/>
          <w:numId w:val="19"/>
        </w:numPr>
        <w:tabs>
          <w:tab w:val="left" w:pos="319"/>
          <w:tab w:val="left" w:pos="721"/>
          <w:tab w:val="left" w:pos="1737"/>
          <w:tab w:val="left" w:pos="2248"/>
        </w:tabs>
        <w:spacing w:after="0" w:line="240" w:lineRule="auto"/>
        <w:ind w:left="0" w:firstLine="0"/>
        <w:jc w:val="both"/>
        <w:rPr>
          <w:rFonts w:ascii="Times New Roman" w:eastAsia="Batang" w:hAnsi="Times New Roman" w:cs="Times New Roman"/>
          <w:sz w:val="24"/>
          <w:szCs w:val="24"/>
        </w:rPr>
      </w:pPr>
      <w:r w:rsidRPr="00590E7D">
        <w:rPr>
          <w:rFonts w:ascii="Times New Roman" w:hAnsi="Times New Roman" w:cs="Times New Roman"/>
          <w:sz w:val="24"/>
          <w:szCs w:val="24"/>
        </w:rPr>
        <w:t xml:space="preserve">Контроль за виконанням  рішення покласти на першого заступника міського голови Святослава </w:t>
      </w:r>
      <w:proofErr w:type="spellStart"/>
      <w:r w:rsidRPr="00590E7D">
        <w:rPr>
          <w:rFonts w:ascii="Times New Roman" w:hAnsi="Times New Roman" w:cs="Times New Roman"/>
          <w:sz w:val="24"/>
          <w:szCs w:val="24"/>
        </w:rPr>
        <w:t>Костинюк</w:t>
      </w:r>
      <w:proofErr w:type="spellEnd"/>
    </w:p>
    <w:p w14:paraId="1112EB78" w14:textId="77777777" w:rsidR="00D20106" w:rsidRPr="00590E7D" w:rsidRDefault="00D20106" w:rsidP="00332C0A">
      <w:pPr>
        <w:spacing w:after="0"/>
        <w:jc w:val="right"/>
        <w:textAlignment w:val="baseline"/>
        <w:rPr>
          <w:rFonts w:ascii="Times New Roman" w:hAnsi="Times New Roman" w:cs="Times New Roman"/>
          <w:b/>
          <w:sz w:val="24"/>
          <w:szCs w:val="24"/>
        </w:rPr>
      </w:pPr>
    </w:p>
    <w:p w14:paraId="33D30AF1" w14:textId="4257938C" w:rsidR="00332C0A" w:rsidRPr="00590E7D" w:rsidRDefault="00332C0A" w:rsidP="00332C0A">
      <w:pPr>
        <w:spacing w:after="0"/>
        <w:textAlignment w:val="baseline"/>
        <w:rPr>
          <w:rFonts w:ascii="Times New Roman" w:hAnsi="Times New Roman" w:cs="Times New Roman"/>
          <w:b/>
          <w:sz w:val="24"/>
          <w:szCs w:val="24"/>
        </w:rPr>
      </w:pPr>
    </w:p>
    <w:p w14:paraId="3B272131" w14:textId="77777777" w:rsidR="00332C0A" w:rsidRPr="00590E7D" w:rsidRDefault="00332C0A" w:rsidP="00332C0A">
      <w:pPr>
        <w:pStyle w:val="paragraph"/>
        <w:spacing w:before="0" w:beforeAutospacing="0" w:after="0" w:afterAutospacing="0"/>
        <w:textAlignment w:val="baseline"/>
        <w:rPr>
          <w:b/>
          <w:lang w:val="uk-UA"/>
        </w:rPr>
      </w:pPr>
      <w:r w:rsidRPr="00590E7D">
        <w:rPr>
          <w:b/>
          <w:lang w:val="uk-UA"/>
        </w:rPr>
        <w:t xml:space="preserve">Міський   голова                                                                                    Юрій </w:t>
      </w:r>
      <w:r w:rsidRPr="00590E7D">
        <w:rPr>
          <w:b/>
        </w:rPr>
        <w:t xml:space="preserve"> </w:t>
      </w:r>
      <w:r w:rsidRPr="00590E7D">
        <w:rPr>
          <w:b/>
          <w:lang w:val="uk-UA"/>
        </w:rPr>
        <w:t>ПЛОСКОНОС</w:t>
      </w:r>
    </w:p>
    <w:p w14:paraId="67311802" w14:textId="77777777" w:rsidR="00332C0A" w:rsidRPr="00590E7D" w:rsidRDefault="00332C0A" w:rsidP="00332C0A">
      <w:pPr>
        <w:pStyle w:val="paragraph"/>
        <w:spacing w:before="0" w:beforeAutospacing="0" w:after="0" w:afterAutospacing="0"/>
        <w:textAlignment w:val="baseline"/>
        <w:rPr>
          <w:b/>
          <w:lang w:val="uk-UA"/>
        </w:rPr>
      </w:pPr>
    </w:p>
    <w:p w14:paraId="100B64EF" w14:textId="18717335" w:rsidR="00332C0A" w:rsidRPr="00590E7D" w:rsidRDefault="00332C0A" w:rsidP="00332C0A">
      <w:pPr>
        <w:pStyle w:val="paragraph"/>
        <w:spacing w:before="0" w:beforeAutospacing="0" w:after="0" w:afterAutospacing="0"/>
        <w:textAlignment w:val="baseline"/>
        <w:rPr>
          <w:b/>
          <w:lang w:val="uk-UA"/>
        </w:rPr>
      </w:pPr>
      <w:r w:rsidRPr="00590E7D">
        <w:rPr>
          <w:b/>
          <w:lang w:val="uk-UA"/>
        </w:rPr>
        <w:t>Секретар   ради                                                                                  Світлана МЕДВЕДЧУК</w:t>
      </w:r>
    </w:p>
    <w:p w14:paraId="535D6A28" w14:textId="41BE5952" w:rsidR="00861089" w:rsidRPr="00590E7D" w:rsidRDefault="00861089" w:rsidP="00332C0A">
      <w:pPr>
        <w:pStyle w:val="paragraph"/>
        <w:spacing w:before="0" w:beforeAutospacing="0" w:after="0" w:afterAutospacing="0"/>
        <w:textAlignment w:val="baseline"/>
        <w:rPr>
          <w:b/>
          <w:lang w:val="uk-UA"/>
        </w:rPr>
      </w:pPr>
    </w:p>
    <w:p w14:paraId="3E7581FF" w14:textId="77777777" w:rsidR="00861089" w:rsidRPr="00590E7D" w:rsidRDefault="00861089" w:rsidP="00332C0A">
      <w:pPr>
        <w:pStyle w:val="paragraph"/>
        <w:spacing w:before="0" w:beforeAutospacing="0" w:after="0" w:afterAutospacing="0"/>
        <w:textAlignment w:val="baseline"/>
        <w:rPr>
          <w:b/>
          <w:lang w:val="uk-UA"/>
        </w:rPr>
      </w:pPr>
    </w:p>
    <w:p w14:paraId="24A96436" w14:textId="1EB977A5" w:rsidR="00186D95" w:rsidRPr="00590E7D" w:rsidRDefault="00186D95" w:rsidP="00186D95">
      <w:pPr>
        <w:spacing w:after="0"/>
        <w:jc w:val="right"/>
        <w:textAlignment w:val="baseline"/>
        <w:rPr>
          <w:rFonts w:ascii="Times New Roman" w:hAnsi="Times New Roman" w:cs="Times New Roman"/>
          <w:b/>
          <w:sz w:val="24"/>
          <w:szCs w:val="24"/>
        </w:rPr>
      </w:pPr>
      <w:proofErr w:type="spellStart"/>
      <w:r w:rsidRPr="00590E7D">
        <w:rPr>
          <w:rFonts w:ascii="Times New Roman" w:hAnsi="Times New Roman" w:cs="Times New Roman"/>
          <w:b/>
          <w:sz w:val="24"/>
          <w:szCs w:val="24"/>
        </w:rPr>
        <w:lastRenderedPageBreak/>
        <w:t>Проєкт</w:t>
      </w:r>
      <w:proofErr w:type="spellEnd"/>
    </w:p>
    <w:p w14:paraId="11763AF8" w14:textId="64621162" w:rsidR="00186D95" w:rsidRPr="00590E7D" w:rsidRDefault="00186D95" w:rsidP="00186D95">
      <w:pPr>
        <w:pStyle w:val="ab"/>
        <w:spacing w:after="0"/>
        <w:ind w:left="0"/>
        <w:jc w:val="center"/>
        <w:rPr>
          <w:rFonts w:eastAsia="Calibri"/>
          <w:b/>
          <w:bCs/>
          <w:lang w:val="ru-RU"/>
        </w:rPr>
      </w:pPr>
    </w:p>
    <w:p w14:paraId="7FC0FD47" w14:textId="77777777" w:rsidR="00186D95" w:rsidRPr="00590E7D" w:rsidRDefault="00186D95" w:rsidP="00332C0A">
      <w:pPr>
        <w:pStyle w:val="ab"/>
        <w:spacing w:after="0"/>
        <w:ind w:left="0"/>
        <w:rPr>
          <w:rFonts w:eastAsia="Calibri"/>
          <w:b/>
          <w:bCs/>
          <w:lang w:val="ru-RU"/>
        </w:rPr>
      </w:pPr>
    </w:p>
    <w:p w14:paraId="29C18E0C" w14:textId="77777777" w:rsidR="00186D95" w:rsidRPr="00590E7D" w:rsidRDefault="00186D95" w:rsidP="00186D95">
      <w:pPr>
        <w:pStyle w:val="ab"/>
        <w:spacing w:after="0"/>
        <w:ind w:left="0"/>
        <w:jc w:val="center"/>
        <w:rPr>
          <w:rFonts w:eastAsia="Calibri"/>
          <w:b/>
          <w:bCs/>
          <w:lang w:val="ru-RU"/>
        </w:rPr>
      </w:pPr>
      <w:r w:rsidRPr="00590E7D">
        <w:rPr>
          <w:rFonts w:eastAsia="Calibri"/>
          <w:b/>
          <w:noProof/>
          <w:lang w:eastAsia="uk-UA"/>
        </w:rPr>
        <w:drawing>
          <wp:inline distT="0" distB="0" distL="0" distR="0" wp14:anchorId="6CA546BB" wp14:editId="1B975D5C">
            <wp:extent cx="431165" cy="61849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1732294" w14:textId="77777777" w:rsidR="00186D95" w:rsidRPr="00590E7D" w:rsidRDefault="00186D95" w:rsidP="00186D95">
      <w:pPr>
        <w:pStyle w:val="ab"/>
        <w:spacing w:after="0"/>
        <w:ind w:left="0"/>
        <w:jc w:val="center"/>
        <w:rPr>
          <w:rFonts w:eastAsia="Calibri"/>
          <w:b/>
          <w:bCs/>
          <w:lang w:val="ru-RU"/>
        </w:rPr>
      </w:pPr>
      <w:proofErr w:type="gramStart"/>
      <w:r w:rsidRPr="00590E7D">
        <w:rPr>
          <w:rFonts w:eastAsia="Calibri"/>
          <w:b/>
          <w:bCs/>
          <w:lang w:val="ru-RU"/>
        </w:rPr>
        <w:t>КОСІВСЬКА  МІСЬКА</w:t>
      </w:r>
      <w:proofErr w:type="gramEnd"/>
      <w:r w:rsidRPr="00590E7D">
        <w:rPr>
          <w:rFonts w:eastAsia="Calibri"/>
          <w:b/>
          <w:bCs/>
          <w:lang w:val="ru-RU"/>
        </w:rPr>
        <w:t xml:space="preserve">  РАДА</w:t>
      </w:r>
    </w:p>
    <w:p w14:paraId="39022E6E" w14:textId="77777777" w:rsidR="00186D95" w:rsidRPr="00590E7D" w:rsidRDefault="00186D95" w:rsidP="00186D95">
      <w:pPr>
        <w:pStyle w:val="ab"/>
        <w:spacing w:after="0"/>
        <w:ind w:left="0"/>
        <w:jc w:val="center"/>
        <w:rPr>
          <w:rFonts w:eastAsia="Calibri"/>
          <w:b/>
          <w:bCs/>
          <w:lang w:val="ru-RU"/>
        </w:rPr>
      </w:pPr>
      <w:r w:rsidRPr="00590E7D">
        <w:rPr>
          <w:rFonts w:eastAsia="Calibri"/>
          <w:b/>
          <w:bCs/>
          <w:lang w:val="ru-RU"/>
        </w:rPr>
        <w:t>КОСІВСЬКОГО РАЙОНУ</w:t>
      </w:r>
    </w:p>
    <w:p w14:paraId="23BC0150" w14:textId="77777777" w:rsidR="00186D95" w:rsidRPr="00590E7D" w:rsidRDefault="00186D95" w:rsidP="00186D95">
      <w:pPr>
        <w:pStyle w:val="ab"/>
        <w:spacing w:after="0"/>
        <w:ind w:left="0"/>
        <w:jc w:val="center"/>
        <w:rPr>
          <w:rFonts w:eastAsia="Calibri"/>
          <w:b/>
          <w:bCs/>
          <w:lang w:val="ru-RU"/>
        </w:rPr>
      </w:pPr>
      <w:r w:rsidRPr="00590E7D">
        <w:rPr>
          <w:rFonts w:eastAsia="Calibri"/>
          <w:b/>
          <w:bCs/>
          <w:lang w:val="ru-RU"/>
        </w:rPr>
        <w:t>ІВАНО-ФРАНКІВСЬКОЇ ОБЛАСТІ</w:t>
      </w:r>
    </w:p>
    <w:p w14:paraId="7E8B26B6" w14:textId="77777777" w:rsidR="00186D95" w:rsidRPr="00590E7D" w:rsidRDefault="00186D95" w:rsidP="00186D95">
      <w:pPr>
        <w:pStyle w:val="ab"/>
        <w:spacing w:after="0"/>
        <w:ind w:left="0"/>
        <w:jc w:val="center"/>
        <w:rPr>
          <w:rFonts w:eastAsia="Calibri"/>
          <w:b/>
          <w:bCs/>
          <w:lang w:val="ru-RU"/>
        </w:rPr>
      </w:pPr>
      <w:proofErr w:type="spellStart"/>
      <w:proofErr w:type="gramStart"/>
      <w:r w:rsidRPr="00590E7D">
        <w:rPr>
          <w:rFonts w:eastAsia="Calibri"/>
          <w:b/>
          <w:bCs/>
          <w:lang w:val="ru-RU"/>
        </w:rPr>
        <w:t>Восьме</w:t>
      </w:r>
      <w:proofErr w:type="spellEnd"/>
      <w:r w:rsidRPr="00590E7D">
        <w:rPr>
          <w:rFonts w:eastAsia="Calibri"/>
          <w:b/>
          <w:bCs/>
          <w:lang w:val="ru-RU"/>
        </w:rPr>
        <w:t xml:space="preserve">  </w:t>
      </w:r>
      <w:proofErr w:type="spellStart"/>
      <w:r w:rsidRPr="00590E7D">
        <w:rPr>
          <w:rFonts w:eastAsia="Calibri"/>
          <w:b/>
          <w:bCs/>
          <w:lang w:val="ru-RU"/>
        </w:rPr>
        <w:t>демократичне</w:t>
      </w:r>
      <w:proofErr w:type="spellEnd"/>
      <w:proofErr w:type="gramEnd"/>
      <w:r w:rsidRPr="00590E7D">
        <w:rPr>
          <w:rFonts w:eastAsia="Calibri"/>
          <w:b/>
          <w:bCs/>
          <w:lang w:val="ru-RU"/>
        </w:rPr>
        <w:t xml:space="preserve"> </w:t>
      </w:r>
      <w:proofErr w:type="spellStart"/>
      <w:r w:rsidRPr="00590E7D">
        <w:rPr>
          <w:rFonts w:eastAsia="Calibri"/>
          <w:b/>
          <w:bCs/>
          <w:lang w:val="ru-RU"/>
        </w:rPr>
        <w:t>скликання</w:t>
      </w:r>
      <w:proofErr w:type="spellEnd"/>
    </w:p>
    <w:p w14:paraId="3B590D5A" w14:textId="2DB4210C" w:rsidR="00186D95" w:rsidRPr="00590E7D" w:rsidRDefault="00186D95" w:rsidP="00186D95">
      <w:pPr>
        <w:pStyle w:val="ab"/>
        <w:spacing w:after="0"/>
        <w:ind w:left="0"/>
        <w:jc w:val="center"/>
        <w:rPr>
          <w:rFonts w:eastAsia="Calibri"/>
          <w:b/>
          <w:bCs/>
          <w:lang w:val="ru-RU"/>
        </w:rPr>
      </w:pPr>
      <w:r w:rsidRPr="00590E7D">
        <w:rPr>
          <w:rFonts w:eastAsia="Calibri"/>
          <w:b/>
          <w:bCs/>
        </w:rPr>
        <w:t xml:space="preserve">П’ятдесят </w:t>
      </w:r>
      <w:r w:rsidR="00590E7D">
        <w:rPr>
          <w:rFonts w:eastAsia="Calibri"/>
          <w:b/>
          <w:bCs/>
        </w:rPr>
        <w:t>восьма позачергова</w:t>
      </w:r>
      <w:r w:rsidRPr="00590E7D">
        <w:rPr>
          <w:rFonts w:eastAsia="Calibri"/>
          <w:b/>
          <w:bCs/>
          <w:lang w:val="ru-RU"/>
        </w:rPr>
        <w:t xml:space="preserve"> </w:t>
      </w:r>
      <w:proofErr w:type="spellStart"/>
      <w:r w:rsidRPr="00590E7D">
        <w:rPr>
          <w:rFonts w:eastAsia="Calibri"/>
          <w:b/>
          <w:bCs/>
          <w:lang w:val="ru-RU"/>
        </w:rPr>
        <w:t>сесія</w:t>
      </w:r>
      <w:proofErr w:type="spellEnd"/>
      <w:r w:rsidRPr="00590E7D">
        <w:rPr>
          <w:rFonts w:eastAsia="Calibri"/>
          <w:b/>
          <w:bCs/>
          <w:lang w:val="ru-RU"/>
        </w:rPr>
        <w:br/>
        <w:t>_____________________________________________________________________________</w:t>
      </w:r>
    </w:p>
    <w:p w14:paraId="62620BA3" w14:textId="77777777" w:rsidR="00186D95" w:rsidRPr="00590E7D" w:rsidRDefault="00186D95" w:rsidP="00186D95">
      <w:pPr>
        <w:pStyle w:val="ab"/>
        <w:spacing w:after="0"/>
        <w:ind w:left="0"/>
        <w:jc w:val="center"/>
        <w:rPr>
          <w:rFonts w:eastAsia="Calibri"/>
          <w:b/>
          <w:bCs/>
          <w:lang w:val="ru-RU"/>
        </w:rPr>
      </w:pPr>
      <w:r w:rsidRPr="00590E7D">
        <w:rPr>
          <w:rFonts w:eastAsia="Calibri"/>
          <w:b/>
          <w:bCs/>
          <w:lang w:val="ru-RU"/>
        </w:rPr>
        <w:t xml:space="preserve">Р І Ш Е Н </w:t>
      </w:r>
      <w:proofErr w:type="spellStart"/>
      <w:r w:rsidRPr="00590E7D">
        <w:rPr>
          <w:rFonts w:eastAsia="Calibri"/>
          <w:b/>
          <w:bCs/>
          <w:lang w:val="ru-RU"/>
        </w:rPr>
        <w:t>Н</w:t>
      </w:r>
      <w:proofErr w:type="spellEnd"/>
      <w:r w:rsidRPr="00590E7D">
        <w:rPr>
          <w:rFonts w:eastAsia="Calibri"/>
          <w:b/>
          <w:bCs/>
          <w:lang w:val="ru-RU"/>
        </w:rPr>
        <w:t xml:space="preserve"> Я</w:t>
      </w:r>
    </w:p>
    <w:p w14:paraId="6665532A" w14:textId="77777777" w:rsidR="00186D95" w:rsidRPr="00590E7D" w:rsidRDefault="00186D95" w:rsidP="00186D95">
      <w:pPr>
        <w:pStyle w:val="ab"/>
        <w:spacing w:after="0"/>
        <w:ind w:left="0"/>
        <w:jc w:val="center"/>
        <w:rPr>
          <w:rFonts w:eastAsia="Calibri"/>
          <w:b/>
          <w:bCs/>
          <w:lang w:val="ru-RU"/>
        </w:rPr>
      </w:pPr>
    </w:p>
    <w:p w14:paraId="78F91C5C" w14:textId="65FA8663" w:rsidR="00370DE2" w:rsidRPr="00590E7D" w:rsidRDefault="00186D95" w:rsidP="00186D95">
      <w:pPr>
        <w:pStyle w:val="ab"/>
        <w:spacing w:after="0"/>
        <w:ind w:left="0"/>
        <w:jc w:val="both"/>
        <w:rPr>
          <w:rFonts w:eastAsia="Calibri"/>
          <w:b/>
          <w:bCs/>
        </w:rPr>
      </w:pPr>
      <w:r w:rsidRPr="00590E7D">
        <w:rPr>
          <w:rFonts w:eastAsia="Calibri"/>
          <w:b/>
          <w:bCs/>
          <w:lang w:val="ru-RU"/>
        </w:rPr>
        <w:t xml:space="preserve"> </w:t>
      </w:r>
      <w:proofErr w:type="spellStart"/>
      <w:r w:rsidRPr="00590E7D">
        <w:rPr>
          <w:rFonts w:eastAsia="Calibri"/>
          <w:b/>
          <w:bCs/>
          <w:lang w:val="ru-RU"/>
        </w:rPr>
        <w:t>Від</w:t>
      </w:r>
      <w:proofErr w:type="spellEnd"/>
      <w:r w:rsidRPr="00590E7D">
        <w:rPr>
          <w:rFonts w:eastAsia="Calibri"/>
          <w:b/>
          <w:bCs/>
          <w:lang w:val="ru-RU"/>
        </w:rPr>
        <w:t xml:space="preserve">              </w:t>
      </w:r>
      <w:r w:rsidRPr="00590E7D">
        <w:rPr>
          <w:rFonts w:eastAsia="Calibri"/>
          <w:b/>
          <w:bCs/>
        </w:rPr>
        <w:t>грудня</w:t>
      </w:r>
      <w:r w:rsidRPr="00590E7D">
        <w:rPr>
          <w:rFonts w:eastAsia="Calibri"/>
          <w:b/>
          <w:bCs/>
          <w:lang w:val="ru-RU"/>
        </w:rPr>
        <w:t xml:space="preserve"> </w:t>
      </w:r>
      <w:proofErr w:type="gramStart"/>
      <w:r w:rsidRPr="00590E7D">
        <w:rPr>
          <w:rFonts w:eastAsia="Calibri"/>
          <w:b/>
          <w:bCs/>
          <w:lang w:val="ru-RU"/>
        </w:rPr>
        <w:t>2025  року</w:t>
      </w:r>
      <w:proofErr w:type="gramEnd"/>
      <w:r w:rsidRPr="00590E7D">
        <w:rPr>
          <w:rFonts w:eastAsia="Calibri"/>
          <w:b/>
          <w:bCs/>
          <w:lang w:val="ru-RU"/>
        </w:rPr>
        <w:t xml:space="preserve">                                                                      № </w:t>
      </w:r>
      <w:r w:rsidRPr="00590E7D">
        <w:rPr>
          <w:rFonts w:eastAsia="Calibri"/>
          <w:b/>
          <w:bCs/>
        </w:rPr>
        <w:t>________</w:t>
      </w:r>
    </w:p>
    <w:p w14:paraId="07C1F374" w14:textId="77777777" w:rsidR="00370DE2" w:rsidRPr="00590E7D" w:rsidRDefault="00370DE2" w:rsidP="00186D95">
      <w:pPr>
        <w:pStyle w:val="a4"/>
        <w:rPr>
          <w:rFonts w:ascii="Times New Roman" w:hAnsi="Times New Roman"/>
          <w:b/>
          <w:sz w:val="24"/>
          <w:szCs w:val="24"/>
        </w:rPr>
      </w:pPr>
      <w:r w:rsidRPr="00590E7D">
        <w:rPr>
          <w:rFonts w:ascii="Times New Roman" w:hAnsi="Times New Roman"/>
          <w:b/>
          <w:sz w:val="24"/>
          <w:szCs w:val="24"/>
        </w:rPr>
        <w:t xml:space="preserve"> Про затвердження Цільової  програми </w:t>
      </w:r>
    </w:p>
    <w:p w14:paraId="36A570B3" w14:textId="77777777" w:rsidR="00370DE2" w:rsidRPr="00590E7D" w:rsidRDefault="00370DE2" w:rsidP="00186D95">
      <w:pPr>
        <w:pStyle w:val="a4"/>
        <w:rPr>
          <w:rFonts w:ascii="Times New Roman" w:hAnsi="Times New Roman"/>
          <w:b/>
          <w:spacing w:val="20"/>
          <w:sz w:val="24"/>
          <w:szCs w:val="24"/>
        </w:rPr>
      </w:pPr>
      <w:r w:rsidRPr="00590E7D">
        <w:rPr>
          <w:rFonts w:ascii="Times New Roman" w:hAnsi="Times New Roman"/>
          <w:b/>
          <w:sz w:val="24"/>
          <w:szCs w:val="24"/>
        </w:rPr>
        <w:t xml:space="preserve"> матеріально-технічної та </w:t>
      </w:r>
      <w:r w:rsidRPr="00590E7D">
        <w:rPr>
          <w:rFonts w:ascii="Times New Roman" w:hAnsi="Times New Roman"/>
          <w:b/>
          <w:spacing w:val="20"/>
          <w:sz w:val="24"/>
          <w:szCs w:val="24"/>
        </w:rPr>
        <w:t xml:space="preserve">фінансової підтримки </w:t>
      </w:r>
    </w:p>
    <w:p w14:paraId="03E1486A" w14:textId="77777777" w:rsidR="00370DE2" w:rsidRPr="00590E7D" w:rsidRDefault="00370DE2" w:rsidP="00186D95">
      <w:pPr>
        <w:pStyle w:val="a4"/>
        <w:rPr>
          <w:rFonts w:ascii="Times New Roman" w:hAnsi="Times New Roman"/>
          <w:b/>
          <w:spacing w:val="20"/>
          <w:sz w:val="24"/>
          <w:szCs w:val="24"/>
        </w:rPr>
      </w:pPr>
      <w:r w:rsidRPr="00590E7D">
        <w:rPr>
          <w:rFonts w:ascii="Times New Roman" w:hAnsi="Times New Roman"/>
          <w:b/>
          <w:spacing w:val="20"/>
          <w:sz w:val="24"/>
          <w:szCs w:val="24"/>
        </w:rPr>
        <w:t xml:space="preserve"> Збройних Сил  України на 2026 рік в новій редакції</w:t>
      </w:r>
    </w:p>
    <w:p w14:paraId="74A3C5A0" w14:textId="77777777" w:rsidR="00370DE2" w:rsidRPr="00590E7D" w:rsidRDefault="00370DE2" w:rsidP="00186D95">
      <w:pPr>
        <w:pStyle w:val="a4"/>
        <w:rPr>
          <w:rFonts w:ascii="Times New Roman" w:hAnsi="Times New Roman"/>
          <w:b/>
          <w:spacing w:val="20"/>
          <w:sz w:val="24"/>
          <w:szCs w:val="24"/>
        </w:rPr>
      </w:pPr>
      <w:r w:rsidRPr="00590E7D">
        <w:rPr>
          <w:rFonts w:ascii="Times New Roman" w:hAnsi="Times New Roman"/>
          <w:b/>
          <w:spacing w:val="20"/>
          <w:sz w:val="24"/>
          <w:szCs w:val="24"/>
        </w:rPr>
        <w:t xml:space="preserve"> </w:t>
      </w:r>
    </w:p>
    <w:p w14:paraId="49E17107" w14:textId="77777777" w:rsidR="00370DE2" w:rsidRPr="00590E7D" w:rsidRDefault="00370DE2" w:rsidP="00370DE2">
      <w:pPr>
        <w:pStyle w:val="paragraph"/>
        <w:spacing w:before="0" w:beforeAutospacing="0" w:after="0" w:afterAutospacing="0"/>
        <w:ind w:left="142"/>
        <w:jc w:val="both"/>
        <w:textAlignment w:val="baseline"/>
        <w:rPr>
          <w:b/>
          <w:lang w:val="uk-UA"/>
        </w:rPr>
      </w:pPr>
    </w:p>
    <w:p w14:paraId="68B9F494" w14:textId="77777777" w:rsidR="00370DE2" w:rsidRPr="00590E7D" w:rsidRDefault="00370DE2" w:rsidP="00370DE2">
      <w:pPr>
        <w:pStyle w:val="paragraph"/>
        <w:spacing w:before="0" w:beforeAutospacing="0" w:after="0" w:afterAutospacing="0"/>
        <w:ind w:left="142" w:right="113"/>
        <w:jc w:val="both"/>
        <w:textAlignment w:val="baseline"/>
        <w:rPr>
          <w:b/>
          <w:lang w:val="uk-UA"/>
        </w:rPr>
      </w:pPr>
      <w:r w:rsidRPr="00590E7D">
        <w:rPr>
          <w:lang w:val="uk-UA"/>
        </w:rPr>
        <w:t xml:space="preserve">              Розглянувши </w:t>
      </w:r>
      <w:proofErr w:type="spellStart"/>
      <w:r w:rsidRPr="00590E7D">
        <w:rPr>
          <w:lang w:val="uk-UA"/>
        </w:rPr>
        <w:t>проєкт</w:t>
      </w:r>
      <w:proofErr w:type="spellEnd"/>
      <w:r w:rsidRPr="00590E7D">
        <w:rPr>
          <w:lang w:val="uk-UA"/>
        </w:rPr>
        <w:t xml:space="preserve"> Цільової програми матеріально- технічної та фінансової підтримки Збройних Сил України на 2026 рік, керуючись Законом України «Про місцеве самоврядування в Україні»,  враховуючи пропозицію постійної депутатської комісії з питань фінансів, бюджету, планування соціально-економічного розвитку та інвестицій,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 119-55\2025 від 10.07.2025 року   </w:t>
      </w:r>
      <w:r w:rsidRPr="00590E7D">
        <w:rPr>
          <w:b/>
          <w:lang w:val="uk-UA"/>
        </w:rPr>
        <w:t>Косівська міська рада вирішила:</w:t>
      </w:r>
    </w:p>
    <w:p w14:paraId="40E8C634" w14:textId="77777777" w:rsidR="00370DE2" w:rsidRPr="00590E7D" w:rsidRDefault="00370DE2" w:rsidP="00370DE2">
      <w:pPr>
        <w:pStyle w:val="paragraph"/>
        <w:spacing w:before="0" w:beforeAutospacing="0" w:after="0" w:afterAutospacing="0"/>
        <w:ind w:left="142"/>
        <w:jc w:val="both"/>
        <w:textAlignment w:val="baseline"/>
        <w:rPr>
          <w:lang w:val="uk-UA"/>
        </w:rPr>
      </w:pPr>
    </w:p>
    <w:p w14:paraId="3D089D12" w14:textId="77777777" w:rsidR="00370DE2" w:rsidRPr="00590E7D" w:rsidRDefault="00370DE2" w:rsidP="00370DE2">
      <w:pPr>
        <w:pStyle w:val="paragraph"/>
        <w:spacing w:before="0" w:beforeAutospacing="0" w:after="0" w:afterAutospacing="0"/>
        <w:ind w:left="142"/>
        <w:jc w:val="both"/>
        <w:textAlignment w:val="baseline"/>
        <w:rPr>
          <w:lang w:val="uk-UA"/>
        </w:rPr>
      </w:pPr>
      <w:r w:rsidRPr="00590E7D">
        <w:rPr>
          <w:lang w:val="uk-UA"/>
        </w:rPr>
        <w:t xml:space="preserve">            1.Затвердити   Цільову програму  матеріально-технічної та фінансової підтримки Збройних Сил України на 2026 рік (далі - Програма), згідно додатку №1 до даного рішення.</w:t>
      </w:r>
    </w:p>
    <w:p w14:paraId="0E7E8FC3" w14:textId="77777777" w:rsidR="00370DE2" w:rsidRPr="00590E7D" w:rsidRDefault="00370DE2" w:rsidP="00370DE2">
      <w:pPr>
        <w:pStyle w:val="paragraph"/>
        <w:spacing w:before="0" w:beforeAutospacing="0" w:after="0" w:afterAutospacing="0"/>
        <w:ind w:left="142"/>
        <w:jc w:val="both"/>
        <w:textAlignment w:val="baseline"/>
        <w:rPr>
          <w:lang w:val="uk-UA"/>
        </w:rPr>
      </w:pPr>
      <w:r w:rsidRPr="00590E7D">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285DE59D" w14:textId="77777777" w:rsidR="00370DE2" w:rsidRPr="00590E7D" w:rsidRDefault="00370DE2" w:rsidP="00370DE2">
      <w:pPr>
        <w:pStyle w:val="paragraph"/>
        <w:spacing w:before="0" w:beforeAutospacing="0" w:after="0" w:afterAutospacing="0"/>
        <w:ind w:left="142"/>
        <w:jc w:val="both"/>
        <w:textAlignment w:val="baseline"/>
        <w:rPr>
          <w:lang w:val="uk-UA"/>
        </w:rPr>
      </w:pPr>
      <w:r w:rsidRPr="00590E7D">
        <w:rPr>
          <w:lang w:val="uk-UA"/>
        </w:rPr>
        <w:t xml:space="preserve">           </w:t>
      </w:r>
      <w:r w:rsidRPr="00590E7D">
        <w:t>3</w:t>
      </w:r>
      <w:r w:rsidRPr="00590E7D">
        <w:rPr>
          <w:lang w:val="uk-UA"/>
        </w:rPr>
        <w:t xml:space="preserve">.Контроль за виконанням даного рішення покласти на фінансовий відділ Косівської міської </w:t>
      </w:r>
      <w:proofErr w:type="gramStart"/>
      <w:r w:rsidRPr="00590E7D">
        <w:rPr>
          <w:lang w:val="uk-UA"/>
        </w:rPr>
        <w:t>ради  (</w:t>
      </w:r>
      <w:proofErr w:type="spellStart"/>
      <w:proofErr w:type="gramEnd"/>
      <w:r w:rsidRPr="00590E7D">
        <w:rPr>
          <w:lang w:val="uk-UA"/>
        </w:rPr>
        <w:t>В.В.Довбенчук</w:t>
      </w:r>
      <w:proofErr w:type="spellEnd"/>
      <w:r w:rsidRPr="00590E7D">
        <w:rPr>
          <w:lang w:val="uk-UA"/>
        </w:rPr>
        <w:t xml:space="preserve">) та  заступника міського голови Святослава </w:t>
      </w:r>
      <w:proofErr w:type="spellStart"/>
      <w:r w:rsidRPr="00590E7D">
        <w:rPr>
          <w:lang w:val="uk-UA"/>
        </w:rPr>
        <w:t>Костинюка</w:t>
      </w:r>
      <w:proofErr w:type="spellEnd"/>
      <w:r w:rsidRPr="00590E7D">
        <w:rPr>
          <w:lang w:val="uk-UA"/>
        </w:rPr>
        <w:t>.</w:t>
      </w:r>
    </w:p>
    <w:p w14:paraId="353E6D3C" w14:textId="77777777" w:rsidR="00370DE2" w:rsidRPr="00590E7D" w:rsidRDefault="00370DE2" w:rsidP="00370DE2">
      <w:pPr>
        <w:pStyle w:val="paragraph"/>
        <w:spacing w:before="0" w:beforeAutospacing="0" w:after="0" w:afterAutospacing="0"/>
        <w:ind w:left="142"/>
        <w:textAlignment w:val="baseline"/>
        <w:rPr>
          <w:lang w:val="uk-UA"/>
        </w:rPr>
      </w:pPr>
    </w:p>
    <w:p w14:paraId="36F16F4A" w14:textId="77777777" w:rsidR="00370DE2" w:rsidRPr="00590E7D" w:rsidRDefault="00370DE2" w:rsidP="00370DE2">
      <w:pPr>
        <w:pStyle w:val="paragraph"/>
        <w:spacing w:before="0" w:beforeAutospacing="0" w:after="0" w:afterAutospacing="0"/>
        <w:ind w:left="142"/>
        <w:textAlignment w:val="baseline"/>
        <w:rPr>
          <w:lang w:val="uk-UA"/>
        </w:rPr>
      </w:pPr>
    </w:p>
    <w:p w14:paraId="67473136" w14:textId="77777777" w:rsidR="00370DE2" w:rsidRPr="00590E7D" w:rsidRDefault="00370DE2" w:rsidP="00370DE2">
      <w:pPr>
        <w:pStyle w:val="paragraph"/>
        <w:spacing w:before="0" w:beforeAutospacing="0" w:after="0" w:afterAutospacing="0"/>
        <w:ind w:left="142"/>
        <w:textAlignment w:val="baseline"/>
      </w:pPr>
    </w:p>
    <w:p w14:paraId="3137E1D3" w14:textId="77777777" w:rsidR="00370DE2" w:rsidRPr="00590E7D" w:rsidRDefault="00370DE2" w:rsidP="00370DE2">
      <w:pPr>
        <w:pStyle w:val="paragraph"/>
        <w:spacing w:before="0" w:beforeAutospacing="0" w:after="0" w:afterAutospacing="0"/>
        <w:ind w:left="142"/>
        <w:textAlignment w:val="baseline"/>
      </w:pPr>
    </w:p>
    <w:p w14:paraId="47DF2322" w14:textId="77777777" w:rsidR="00370DE2" w:rsidRPr="00590E7D" w:rsidRDefault="00370DE2" w:rsidP="00370DE2">
      <w:pPr>
        <w:pStyle w:val="paragraph"/>
        <w:spacing w:before="0" w:beforeAutospacing="0" w:after="0" w:afterAutospacing="0"/>
        <w:ind w:left="142"/>
        <w:textAlignment w:val="baseline"/>
        <w:rPr>
          <w:b/>
          <w:lang w:val="uk-UA"/>
        </w:rPr>
      </w:pPr>
    </w:p>
    <w:p w14:paraId="5653B421" w14:textId="77777777" w:rsidR="00370DE2" w:rsidRPr="00590E7D" w:rsidRDefault="00370DE2" w:rsidP="00370DE2">
      <w:pPr>
        <w:pStyle w:val="paragraph"/>
        <w:spacing w:before="0" w:beforeAutospacing="0" w:after="0" w:afterAutospacing="0"/>
        <w:ind w:left="142"/>
        <w:textAlignment w:val="baseline"/>
        <w:rPr>
          <w:b/>
          <w:lang w:val="uk-UA"/>
        </w:rPr>
      </w:pPr>
      <w:r w:rsidRPr="00590E7D">
        <w:rPr>
          <w:b/>
          <w:lang w:val="uk-UA"/>
        </w:rPr>
        <w:t xml:space="preserve">Міський   голова                                                                                    Юрій </w:t>
      </w:r>
      <w:r w:rsidRPr="00590E7D">
        <w:rPr>
          <w:b/>
        </w:rPr>
        <w:t xml:space="preserve"> </w:t>
      </w:r>
      <w:r w:rsidRPr="00590E7D">
        <w:rPr>
          <w:b/>
          <w:lang w:val="uk-UA"/>
        </w:rPr>
        <w:t>ПЛОСКОНОС</w:t>
      </w:r>
    </w:p>
    <w:p w14:paraId="64323B97" w14:textId="77777777" w:rsidR="00370DE2" w:rsidRPr="00590E7D" w:rsidRDefault="00370DE2" w:rsidP="00370DE2">
      <w:pPr>
        <w:pStyle w:val="paragraph"/>
        <w:spacing w:before="0" w:beforeAutospacing="0" w:after="0" w:afterAutospacing="0"/>
        <w:ind w:left="142"/>
        <w:textAlignment w:val="baseline"/>
        <w:rPr>
          <w:b/>
          <w:lang w:val="uk-UA"/>
        </w:rPr>
      </w:pPr>
    </w:p>
    <w:p w14:paraId="7624F561" w14:textId="77777777" w:rsidR="00370DE2" w:rsidRPr="00590E7D" w:rsidRDefault="00370DE2" w:rsidP="00370DE2">
      <w:pPr>
        <w:pStyle w:val="paragraph"/>
        <w:spacing w:before="0" w:beforeAutospacing="0" w:after="0" w:afterAutospacing="0"/>
        <w:ind w:left="142"/>
        <w:textAlignment w:val="baseline"/>
        <w:rPr>
          <w:b/>
          <w:lang w:val="uk-UA"/>
        </w:rPr>
      </w:pPr>
      <w:r w:rsidRPr="00590E7D">
        <w:rPr>
          <w:b/>
          <w:lang w:val="uk-UA"/>
        </w:rPr>
        <w:t>Секретар   ради                                                                                  Світлана МЕДВЕДЧУК</w:t>
      </w:r>
    </w:p>
    <w:p w14:paraId="02E68F2A" w14:textId="77777777" w:rsidR="00370DE2" w:rsidRPr="00590E7D" w:rsidRDefault="00370DE2" w:rsidP="00370DE2">
      <w:pPr>
        <w:pStyle w:val="paragraph"/>
        <w:spacing w:before="0" w:beforeAutospacing="0" w:after="0" w:afterAutospacing="0"/>
        <w:jc w:val="right"/>
        <w:textAlignment w:val="baseline"/>
        <w:rPr>
          <w:b/>
          <w:lang w:val="uk-UA"/>
        </w:rPr>
      </w:pPr>
    </w:p>
    <w:p w14:paraId="620EFAB9" w14:textId="77777777" w:rsidR="00370DE2" w:rsidRPr="00590E7D" w:rsidRDefault="00370DE2" w:rsidP="00370DE2">
      <w:pPr>
        <w:pStyle w:val="paragraph"/>
        <w:spacing w:before="0" w:beforeAutospacing="0" w:after="0" w:afterAutospacing="0"/>
        <w:jc w:val="right"/>
        <w:textAlignment w:val="baseline"/>
        <w:rPr>
          <w:b/>
          <w:lang w:val="uk-UA"/>
        </w:rPr>
      </w:pPr>
    </w:p>
    <w:p w14:paraId="73B57B73" w14:textId="77777777" w:rsidR="00370DE2" w:rsidRPr="00590E7D" w:rsidRDefault="00370DE2" w:rsidP="00370DE2">
      <w:pPr>
        <w:pStyle w:val="paragraph"/>
        <w:spacing w:before="0" w:beforeAutospacing="0" w:after="0" w:afterAutospacing="0"/>
        <w:jc w:val="right"/>
        <w:textAlignment w:val="baseline"/>
        <w:rPr>
          <w:b/>
          <w:lang w:val="uk-UA"/>
        </w:rPr>
      </w:pPr>
    </w:p>
    <w:p w14:paraId="144DDF5E" w14:textId="77777777" w:rsidR="00370DE2" w:rsidRPr="00590E7D" w:rsidRDefault="00370DE2" w:rsidP="00370DE2">
      <w:pPr>
        <w:pStyle w:val="paragraph"/>
        <w:spacing w:before="0" w:beforeAutospacing="0" w:after="0" w:afterAutospacing="0"/>
        <w:jc w:val="right"/>
        <w:textAlignment w:val="baseline"/>
        <w:rPr>
          <w:b/>
          <w:lang w:val="uk-UA"/>
        </w:rPr>
      </w:pPr>
    </w:p>
    <w:p w14:paraId="0A7EE4E8" w14:textId="77777777" w:rsidR="00370DE2" w:rsidRPr="00590E7D" w:rsidRDefault="00370DE2" w:rsidP="00370DE2">
      <w:pPr>
        <w:pStyle w:val="paragraph"/>
        <w:spacing w:before="0" w:beforeAutospacing="0" w:after="0" w:afterAutospacing="0"/>
        <w:jc w:val="right"/>
        <w:textAlignment w:val="baseline"/>
        <w:rPr>
          <w:b/>
          <w:lang w:val="uk-UA"/>
        </w:rPr>
      </w:pPr>
    </w:p>
    <w:p w14:paraId="41203DE5" w14:textId="77777777" w:rsidR="00370DE2" w:rsidRPr="00590E7D" w:rsidRDefault="00370DE2" w:rsidP="00370DE2">
      <w:pPr>
        <w:pStyle w:val="paragraph"/>
        <w:spacing w:before="0" w:beforeAutospacing="0" w:after="0" w:afterAutospacing="0"/>
        <w:jc w:val="right"/>
        <w:textAlignment w:val="baseline"/>
        <w:rPr>
          <w:b/>
          <w:lang w:val="uk-UA"/>
        </w:rPr>
      </w:pPr>
    </w:p>
    <w:p w14:paraId="0CF35B14" w14:textId="77777777" w:rsidR="00370DE2" w:rsidRPr="00590E7D" w:rsidRDefault="00370DE2" w:rsidP="00370DE2">
      <w:pPr>
        <w:pStyle w:val="paragraph"/>
        <w:spacing w:before="0" w:beforeAutospacing="0" w:after="0" w:afterAutospacing="0"/>
        <w:jc w:val="right"/>
        <w:textAlignment w:val="baseline"/>
        <w:rPr>
          <w:b/>
          <w:lang w:val="uk-UA"/>
        </w:rPr>
      </w:pPr>
    </w:p>
    <w:p w14:paraId="6EF9BC6B" w14:textId="77777777" w:rsidR="00370DE2" w:rsidRPr="00590E7D" w:rsidRDefault="00370DE2" w:rsidP="00370DE2">
      <w:pPr>
        <w:spacing w:after="0" w:line="240" w:lineRule="auto"/>
        <w:jc w:val="center"/>
        <w:rPr>
          <w:rFonts w:ascii="Times New Roman" w:hAnsi="Times New Roman" w:cs="Times New Roman"/>
          <w:b/>
          <w:spacing w:val="20"/>
          <w:sz w:val="24"/>
          <w:szCs w:val="24"/>
        </w:rPr>
      </w:pPr>
    </w:p>
    <w:p w14:paraId="545FA2D0" w14:textId="77777777" w:rsidR="00186D95" w:rsidRPr="00590E7D" w:rsidRDefault="00186D95" w:rsidP="00186D95">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73F5D86E" w14:textId="77777777" w:rsidR="00186D95" w:rsidRPr="00590E7D" w:rsidRDefault="00186D95" w:rsidP="00186D95">
      <w:pPr>
        <w:spacing w:after="0" w:line="240" w:lineRule="auto"/>
        <w:ind w:left="284" w:right="141"/>
        <w:jc w:val="right"/>
        <w:textAlignment w:val="baseline"/>
        <w:rPr>
          <w:rFonts w:ascii="Times New Roman" w:eastAsia="Times New Roman" w:hAnsi="Times New Roman" w:cs="Times New Roman"/>
          <w:noProof/>
          <w:sz w:val="24"/>
          <w:szCs w:val="24"/>
          <w:lang w:val="ru-RU" w:eastAsia="uk-UA"/>
        </w:rPr>
      </w:pPr>
      <w:r w:rsidRPr="00590E7D">
        <w:rPr>
          <w:rFonts w:ascii="Times New Roman" w:eastAsia="Times New Roman" w:hAnsi="Times New Roman" w:cs="Times New Roman"/>
          <w:noProof/>
          <w:sz w:val="24"/>
          <w:szCs w:val="24"/>
          <w:lang w:eastAsia="uk-UA"/>
        </w:rPr>
        <w:t>Додаток №</w:t>
      </w:r>
      <w:r w:rsidRPr="00590E7D">
        <w:rPr>
          <w:rFonts w:ascii="Times New Roman" w:eastAsia="Times New Roman" w:hAnsi="Times New Roman" w:cs="Times New Roman"/>
          <w:noProof/>
          <w:sz w:val="24"/>
          <w:szCs w:val="24"/>
          <w:lang w:val="ru-RU" w:eastAsia="uk-UA"/>
        </w:rPr>
        <w:t>1</w:t>
      </w:r>
    </w:p>
    <w:p w14:paraId="397CF01E" w14:textId="77777777" w:rsidR="00186D95" w:rsidRPr="00590E7D" w:rsidRDefault="00186D95" w:rsidP="00186D95">
      <w:pPr>
        <w:spacing w:after="0" w:line="240" w:lineRule="auto"/>
        <w:ind w:left="284" w:right="141"/>
        <w:jc w:val="right"/>
        <w:textAlignment w:val="baseline"/>
        <w:rPr>
          <w:rFonts w:ascii="Times New Roman" w:eastAsia="Times New Roman" w:hAnsi="Times New Roman" w:cs="Times New Roman"/>
          <w:noProof/>
          <w:sz w:val="24"/>
          <w:szCs w:val="24"/>
          <w:lang w:eastAsia="uk-UA"/>
        </w:rPr>
      </w:pPr>
      <w:r w:rsidRPr="00590E7D">
        <w:rPr>
          <w:rFonts w:ascii="Times New Roman" w:eastAsia="Times New Roman" w:hAnsi="Times New Roman" w:cs="Times New Roman"/>
          <w:noProof/>
          <w:sz w:val="24"/>
          <w:szCs w:val="24"/>
          <w:lang w:val="ru-RU" w:eastAsia="uk-UA"/>
        </w:rPr>
        <w:t>до рішення 5</w:t>
      </w:r>
      <w:r w:rsidRPr="00590E7D">
        <w:rPr>
          <w:rFonts w:ascii="Times New Roman" w:eastAsia="Times New Roman" w:hAnsi="Times New Roman" w:cs="Times New Roman"/>
          <w:noProof/>
          <w:sz w:val="24"/>
          <w:szCs w:val="24"/>
          <w:lang w:eastAsia="uk-UA"/>
        </w:rPr>
        <w:t xml:space="preserve">8 позачергова </w:t>
      </w:r>
      <w:r w:rsidRPr="00590E7D">
        <w:rPr>
          <w:rFonts w:ascii="Times New Roman" w:eastAsia="Times New Roman" w:hAnsi="Times New Roman" w:cs="Times New Roman"/>
          <w:noProof/>
          <w:sz w:val="24"/>
          <w:szCs w:val="24"/>
          <w:lang w:val="ru-RU" w:eastAsia="uk-UA"/>
        </w:rPr>
        <w:t xml:space="preserve">  сесії </w:t>
      </w:r>
      <w:r w:rsidRPr="00590E7D">
        <w:rPr>
          <w:rFonts w:ascii="Times New Roman" w:eastAsia="Times New Roman" w:hAnsi="Times New Roman" w:cs="Times New Roman"/>
          <w:noProof/>
          <w:sz w:val="24"/>
          <w:szCs w:val="24"/>
          <w:lang w:val="en-US" w:eastAsia="uk-UA"/>
        </w:rPr>
        <w:t>V</w:t>
      </w:r>
      <w:r w:rsidRPr="00590E7D">
        <w:rPr>
          <w:rFonts w:ascii="Times New Roman" w:eastAsia="Times New Roman" w:hAnsi="Times New Roman" w:cs="Times New Roman"/>
          <w:noProof/>
          <w:sz w:val="24"/>
          <w:szCs w:val="24"/>
          <w:lang w:val="ru-RU" w:eastAsia="uk-UA"/>
        </w:rPr>
        <w:t>ІІІ демократичного</w:t>
      </w:r>
    </w:p>
    <w:p w14:paraId="091487FE" w14:textId="77777777" w:rsidR="00186D95" w:rsidRPr="00590E7D" w:rsidRDefault="00186D95" w:rsidP="00186D95">
      <w:pPr>
        <w:spacing w:after="0" w:line="240" w:lineRule="auto"/>
        <w:ind w:left="284" w:right="141"/>
        <w:jc w:val="right"/>
        <w:textAlignment w:val="baseline"/>
        <w:rPr>
          <w:rFonts w:ascii="Times New Roman" w:eastAsia="Times New Roman" w:hAnsi="Times New Roman" w:cs="Times New Roman"/>
          <w:noProof/>
          <w:sz w:val="24"/>
          <w:szCs w:val="24"/>
          <w:lang w:val="ru-RU" w:eastAsia="uk-UA"/>
        </w:rPr>
      </w:pPr>
      <w:r w:rsidRPr="00590E7D">
        <w:rPr>
          <w:rFonts w:ascii="Times New Roman" w:eastAsia="Times New Roman" w:hAnsi="Times New Roman" w:cs="Times New Roman"/>
          <w:noProof/>
          <w:sz w:val="24"/>
          <w:szCs w:val="24"/>
          <w:lang w:val="ru-RU" w:eastAsia="uk-UA"/>
        </w:rPr>
        <w:t>скликання Косівської міської ради Косівського району</w:t>
      </w:r>
    </w:p>
    <w:p w14:paraId="73B1CD9F" w14:textId="77777777" w:rsidR="00186D95" w:rsidRPr="00590E7D" w:rsidRDefault="00186D95" w:rsidP="00186D95">
      <w:pPr>
        <w:spacing w:after="0" w:line="240" w:lineRule="auto"/>
        <w:ind w:left="284" w:right="141"/>
        <w:jc w:val="right"/>
        <w:textAlignment w:val="baseline"/>
        <w:rPr>
          <w:rFonts w:ascii="Times New Roman" w:eastAsia="Times New Roman" w:hAnsi="Times New Roman" w:cs="Times New Roman"/>
          <w:noProof/>
          <w:sz w:val="24"/>
          <w:szCs w:val="24"/>
          <w:lang w:val="ru-RU" w:eastAsia="uk-UA"/>
        </w:rPr>
      </w:pPr>
      <w:r w:rsidRPr="00590E7D">
        <w:rPr>
          <w:rFonts w:ascii="Times New Roman" w:eastAsia="Times New Roman" w:hAnsi="Times New Roman" w:cs="Times New Roman"/>
          <w:noProof/>
          <w:sz w:val="24"/>
          <w:szCs w:val="24"/>
          <w:lang w:val="ru-RU" w:eastAsia="uk-UA"/>
        </w:rPr>
        <w:t>Івано-Франківської області</w:t>
      </w:r>
    </w:p>
    <w:p w14:paraId="072A4F5E" w14:textId="32ED8008" w:rsidR="00186D95" w:rsidRPr="00590E7D" w:rsidRDefault="00186D95" w:rsidP="00186D95">
      <w:pPr>
        <w:tabs>
          <w:tab w:val="left" w:pos="5245"/>
        </w:tabs>
        <w:spacing w:after="0" w:line="240" w:lineRule="auto"/>
        <w:jc w:val="right"/>
        <w:rPr>
          <w:rFonts w:ascii="Times New Roman" w:eastAsia="Calibri" w:hAnsi="Times New Roman" w:cs="Times New Roman"/>
          <w:bCs/>
          <w:sz w:val="24"/>
          <w:szCs w:val="24"/>
          <w:shd w:val="clear" w:color="auto" w:fill="FFFFFF"/>
        </w:rPr>
      </w:pPr>
      <w:r w:rsidRPr="00590E7D">
        <w:rPr>
          <w:rFonts w:ascii="Times New Roman" w:eastAsia="Times New Roman" w:hAnsi="Times New Roman" w:cs="Times New Roman"/>
          <w:noProof/>
          <w:sz w:val="24"/>
          <w:szCs w:val="24"/>
          <w:lang w:eastAsia="uk-UA"/>
        </w:rPr>
        <w:t xml:space="preserve">      в</w:t>
      </w:r>
      <w:r w:rsidRPr="00590E7D">
        <w:rPr>
          <w:rFonts w:ascii="Times New Roman" w:eastAsia="Times New Roman" w:hAnsi="Times New Roman" w:cs="Times New Roman"/>
          <w:noProof/>
          <w:sz w:val="24"/>
          <w:szCs w:val="24"/>
          <w:lang w:val="ru-RU" w:eastAsia="uk-UA"/>
        </w:rPr>
        <w:t>ід</w:t>
      </w:r>
      <w:r w:rsidRPr="00590E7D">
        <w:rPr>
          <w:rFonts w:ascii="Times New Roman" w:eastAsia="Times New Roman" w:hAnsi="Times New Roman" w:cs="Times New Roman"/>
          <w:noProof/>
          <w:sz w:val="24"/>
          <w:szCs w:val="24"/>
          <w:lang w:eastAsia="uk-UA"/>
        </w:rPr>
        <w:t xml:space="preserve">     </w:t>
      </w:r>
      <w:r w:rsidRPr="00590E7D">
        <w:rPr>
          <w:rFonts w:ascii="Times New Roman" w:eastAsia="Times New Roman" w:hAnsi="Times New Roman" w:cs="Times New Roman"/>
          <w:noProof/>
          <w:sz w:val="24"/>
          <w:szCs w:val="24"/>
          <w:lang w:val="ru-RU" w:eastAsia="uk-UA"/>
        </w:rPr>
        <w:t xml:space="preserve"> груд</w:t>
      </w:r>
      <w:r w:rsidRPr="00590E7D">
        <w:rPr>
          <w:rFonts w:ascii="Times New Roman" w:eastAsia="Times New Roman" w:hAnsi="Times New Roman" w:cs="Times New Roman"/>
          <w:noProof/>
          <w:sz w:val="24"/>
          <w:szCs w:val="24"/>
          <w:lang w:eastAsia="uk-UA"/>
        </w:rPr>
        <w:t>ня</w:t>
      </w:r>
      <w:r w:rsidRPr="00590E7D">
        <w:rPr>
          <w:rFonts w:ascii="Times New Roman" w:eastAsia="Times New Roman" w:hAnsi="Times New Roman" w:cs="Times New Roman"/>
          <w:noProof/>
          <w:sz w:val="24"/>
          <w:szCs w:val="24"/>
          <w:lang w:val="ru-RU" w:eastAsia="uk-UA"/>
        </w:rPr>
        <w:t xml:space="preserve">   2025  року №_____</w:t>
      </w:r>
    </w:p>
    <w:p w14:paraId="359C7B61" w14:textId="7D336D56" w:rsidR="00370DE2" w:rsidRPr="00590E7D" w:rsidRDefault="00370DE2" w:rsidP="00370DE2">
      <w:pPr>
        <w:spacing w:after="0" w:line="240" w:lineRule="auto"/>
        <w:jc w:val="center"/>
        <w:rPr>
          <w:rFonts w:ascii="Times New Roman" w:eastAsia="Calibri" w:hAnsi="Times New Roman" w:cs="Times New Roman"/>
          <w:b/>
          <w:spacing w:val="20"/>
          <w:sz w:val="24"/>
          <w:szCs w:val="24"/>
        </w:rPr>
      </w:pPr>
    </w:p>
    <w:p w14:paraId="38F6722E" w14:textId="77777777" w:rsidR="00186D95" w:rsidRPr="00590E7D" w:rsidRDefault="00186D95" w:rsidP="00370DE2">
      <w:pPr>
        <w:spacing w:after="0" w:line="240" w:lineRule="auto"/>
        <w:jc w:val="center"/>
        <w:rPr>
          <w:rFonts w:ascii="Times New Roman" w:eastAsia="Calibri" w:hAnsi="Times New Roman" w:cs="Times New Roman"/>
          <w:b/>
          <w:spacing w:val="20"/>
          <w:sz w:val="24"/>
          <w:szCs w:val="24"/>
        </w:rPr>
      </w:pPr>
    </w:p>
    <w:p w14:paraId="4F3605A3" w14:textId="77777777" w:rsidR="00370DE2" w:rsidRPr="00590E7D" w:rsidRDefault="00370DE2" w:rsidP="00370DE2">
      <w:pPr>
        <w:pStyle w:val="a4"/>
        <w:jc w:val="center"/>
        <w:rPr>
          <w:rFonts w:ascii="Times New Roman" w:hAnsi="Times New Roman"/>
          <w:b/>
          <w:sz w:val="24"/>
          <w:szCs w:val="24"/>
        </w:rPr>
      </w:pPr>
    </w:p>
    <w:p w14:paraId="66833067" w14:textId="77777777" w:rsidR="00370DE2" w:rsidRPr="00590E7D" w:rsidRDefault="00370DE2" w:rsidP="00370DE2">
      <w:pPr>
        <w:pStyle w:val="a4"/>
        <w:jc w:val="center"/>
        <w:rPr>
          <w:rFonts w:ascii="Times New Roman" w:hAnsi="Times New Roman"/>
          <w:b/>
          <w:sz w:val="24"/>
          <w:szCs w:val="24"/>
        </w:rPr>
      </w:pPr>
      <w:r w:rsidRPr="00590E7D">
        <w:rPr>
          <w:rFonts w:ascii="Times New Roman" w:hAnsi="Times New Roman"/>
          <w:b/>
          <w:sz w:val="24"/>
          <w:szCs w:val="24"/>
        </w:rPr>
        <w:t>ПРОГРАМА</w:t>
      </w:r>
    </w:p>
    <w:p w14:paraId="51E4D8BA" w14:textId="77777777" w:rsidR="00370DE2" w:rsidRPr="00590E7D" w:rsidRDefault="00370DE2" w:rsidP="00370DE2">
      <w:pPr>
        <w:pStyle w:val="a4"/>
        <w:jc w:val="center"/>
        <w:rPr>
          <w:rFonts w:ascii="Times New Roman" w:hAnsi="Times New Roman"/>
          <w:b/>
          <w:sz w:val="24"/>
          <w:szCs w:val="24"/>
        </w:rPr>
      </w:pPr>
      <w:r w:rsidRPr="00590E7D">
        <w:rPr>
          <w:rFonts w:ascii="Times New Roman" w:hAnsi="Times New Roman"/>
          <w:b/>
          <w:sz w:val="24"/>
          <w:szCs w:val="24"/>
        </w:rPr>
        <w:t xml:space="preserve">матеріально- технічної та фінансової підтримки </w:t>
      </w:r>
    </w:p>
    <w:p w14:paraId="535B3455" w14:textId="77777777" w:rsidR="00370DE2" w:rsidRPr="00590E7D" w:rsidRDefault="00370DE2" w:rsidP="00370DE2">
      <w:pPr>
        <w:pStyle w:val="a4"/>
        <w:jc w:val="center"/>
        <w:rPr>
          <w:rFonts w:ascii="Times New Roman" w:hAnsi="Times New Roman"/>
          <w:b/>
          <w:sz w:val="24"/>
          <w:szCs w:val="24"/>
        </w:rPr>
      </w:pPr>
      <w:r w:rsidRPr="00590E7D">
        <w:rPr>
          <w:rFonts w:ascii="Times New Roman" w:hAnsi="Times New Roman"/>
          <w:b/>
          <w:sz w:val="24"/>
          <w:szCs w:val="24"/>
        </w:rPr>
        <w:t>Збройних Сил України на 2026 рік</w:t>
      </w:r>
    </w:p>
    <w:p w14:paraId="6CF375C5" w14:textId="77777777" w:rsidR="00370DE2" w:rsidRPr="00590E7D" w:rsidRDefault="00370DE2" w:rsidP="00370DE2">
      <w:pPr>
        <w:spacing w:after="0" w:line="240" w:lineRule="auto"/>
        <w:jc w:val="center"/>
        <w:rPr>
          <w:rFonts w:ascii="Times New Roman" w:hAnsi="Times New Roman" w:cs="Times New Roman"/>
          <w:sz w:val="24"/>
          <w:szCs w:val="24"/>
        </w:rPr>
      </w:pPr>
    </w:p>
    <w:p w14:paraId="52F9FF0D" w14:textId="77777777" w:rsidR="00370DE2" w:rsidRPr="00590E7D" w:rsidRDefault="00370DE2" w:rsidP="00370DE2">
      <w:pPr>
        <w:spacing w:after="0" w:line="240" w:lineRule="auto"/>
        <w:jc w:val="center"/>
        <w:rPr>
          <w:rFonts w:ascii="Times New Roman" w:hAnsi="Times New Roman" w:cs="Times New Roman"/>
          <w:sz w:val="24"/>
          <w:szCs w:val="24"/>
        </w:rPr>
      </w:pPr>
    </w:p>
    <w:p w14:paraId="5BBA728F" w14:textId="77777777" w:rsidR="00370DE2" w:rsidRPr="00590E7D" w:rsidRDefault="00370DE2" w:rsidP="00370DE2">
      <w:pPr>
        <w:pStyle w:val="a0"/>
        <w:tabs>
          <w:tab w:val="left" w:pos="1276"/>
        </w:tabs>
        <w:ind w:right="20"/>
        <w:jc w:val="center"/>
        <w:rPr>
          <w:rFonts w:ascii="Times New Roman" w:hAnsi="Times New Roman"/>
          <w:sz w:val="24"/>
          <w:szCs w:val="24"/>
        </w:rPr>
      </w:pPr>
    </w:p>
    <w:p w14:paraId="1AC9B3D0" w14:textId="77777777" w:rsidR="00370DE2" w:rsidRPr="00590E7D" w:rsidRDefault="00370DE2" w:rsidP="00370DE2">
      <w:pPr>
        <w:pStyle w:val="a4"/>
        <w:rPr>
          <w:rFonts w:ascii="Times New Roman" w:hAnsi="Times New Roman"/>
          <w:sz w:val="24"/>
          <w:szCs w:val="24"/>
        </w:rPr>
      </w:pPr>
    </w:p>
    <w:tbl>
      <w:tblPr>
        <w:tblW w:w="0" w:type="auto"/>
        <w:tblLook w:val="04A0" w:firstRow="1" w:lastRow="0" w:firstColumn="1" w:lastColumn="0" w:noHBand="0" w:noVBand="1"/>
      </w:tblPr>
      <w:tblGrid>
        <w:gridCol w:w="3922"/>
        <w:gridCol w:w="4776"/>
      </w:tblGrid>
      <w:tr w:rsidR="00186D95" w:rsidRPr="00590E7D" w14:paraId="774CA61A" w14:textId="77777777" w:rsidTr="00370DE2">
        <w:tc>
          <w:tcPr>
            <w:tcW w:w="0" w:type="auto"/>
          </w:tcPr>
          <w:p w14:paraId="47040090" w14:textId="77777777" w:rsidR="00370DE2" w:rsidRPr="00590E7D" w:rsidRDefault="00370DE2">
            <w:pPr>
              <w:pStyle w:val="a4"/>
              <w:spacing w:line="276" w:lineRule="auto"/>
              <w:rPr>
                <w:rFonts w:ascii="Times New Roman" w:hAnsi="Times New Roman"/>
                <w:b/>
                <w:sz w:val="24"/>
                <w:szCs w:val="24"/>
              </w:rPr>
            </w:pPr>
            <w:r w:rsidRPr="00590E7D">
              <w:rPr>
                <w:rFonts w:ascii="Times New Roman" w:hAnsi="Times New Roman"/>
                <w:b/>
                <w:bCs/>
                <w:sz w:val="24"/>
                <w:szCs w:val="24"/>
              </w:rPr>
              <w:t>Замовник програми</w:t>
            </w:r>
          </w:p>
          <w:p w14:paraId="7F967185" w14:textId="77777777" w:rsidR="00370DE2" w:rsidRPr="00590E7D" w:rsidRDefault="00370DE2">
            <w:pPr>
              <w:pStyle w:val="a4"/>
              <w:spacing w:line="276" w:lineRule="auto"/>
              <w:rPr>
                <w:rFonts w:ascii="Times New Roman" w:hAnsi="Times New Roman"/>
                <w:sz w:val="24"/>
                <w:szCs w:val="24"/>
              </w:rPr>
            </w:pPr>
          </w:p>
          <w:p w14:paraId="498DFA05" w14:textId="77777777" w:rsidR="00370DE2" w:rsidRPr="00590E7D" w:rsidRDefault="00370DE2">
            <w:pPr>
              <w:pStyle w:val="a4"/>
              <w:spacing w:line="276" w:lineRule="auto"/>
              <w:rPr>
                <w:rFonts w:ascii="Times New Roman" w:hAnsi="Times New Roman"/>
                <w:sz w:val="24"/>
                <w:szCs w:val="24"/>
              </w:rPr>
            </w:pPr>
            <w:r w:rsidRPr="00590E7D">
              <w:rPr>
                <w:rFonts w:ascii="Times New Roman" w:hAnsi="Times New Roman"/>
                <w:sz w:val="24"/>
                <w:szCs w:val="24"/>
              </w:rPr>
              <w:t>Косівська міська рада</w:t>
            </w:r>
          </w:p>
        </w:tc>
        <w:tc>
          <w:tcPr>
            <w:tcW w:w="0" w:type="auto"/>
          </w:tcPr>
          <w:p w14:paraId="66BD71A6" w14:textId="77777777" w:rsidR="00370DE2" w:rsidRPr="00590E7D" w:rsidRDefault="00370DE2">
            <w:pPr>
              <w:pStyle w:val="a4"/>
              <w:spacing w:line="276" w:lineRule="auto"/>
              <w:rPr>
                <w:rFonts w:ascii="Times New Roman" w:hAnsi="Times New Roman"/>
                <w:sz w:val="24"/>
                <w:szCs w:val="24"/>
              </w:rPr>
            </w:pPr>
            <w:r w:rsidRPr="00590E7D">
              <w:rPr>
                <w:rFonts w:ascii="Times New Roman" w:hAnsi="Times New Roman"/>
                <w:bCs/>
                <w:sz w:val="24"/>
                <w:szCs w:val="24"/>
              </w:rPr>
              <w:t>                                                                            </w:t>
            </w:r>
          </w:p>
          <w:p w14:paraId="0CBDD35C" w14:textId="77777777" w:rsidR="00370DE2" w:rsidRPr="00590E7D" w:rsidRDefault="00370DE2">
            <w:pPr>
              <w:pStyle w:val="a4"/>
              <w:spacing w:line="276" w:lineRule="auto"/>
              <w:rPr>
                <w:rFonts w:ascii="Times New Roman" w:hAnsi="Times New Roman"/>
                <w:sz w:val="24"/>
                <w:szCs w:val="24"/>
              </w:rPr>
            </w:pPr>
          </w:p>
          <w:p w14:paraId="69623308" w14:textId="77777777" w:rsidR="00370DE2" w:rsidRPr="00590E7D" w:rsidRDefault="00370DE2">
            <w:pPr>
              <w:pStyle w:val="a4"/>
              <w:spacing w:line="276" w:lineRule="auto"/>
              <w:rPr>
                <w:rFonts w:ascii="Times New Roman" w:hAnsi="Times New Roman"/>
                <w:sz w:val="24"/>
                <w:szCs w:val="24"/>
              </w:rPr>
            </w:pPr>
            <w:r w:rsidRPr="00590E7D">
              <w:rPr>
                <w:rFonts w:ascii="Times New Roman" w:hAnsi="Times New Roman"/>
                <w:sz w:val="24"/>
                <w:szCs w:val="24"/>
              </w:rPr>
              <w:t xml:space="preserve">  ________________             Юрій </w:t>
            </w:r>
            <w:proofErr w:type="spellStart"/>
            <w:r w:rsidRPr="00590E7D">
              <w:rPr>
                <w:rFonts w:ascii="Times New Roman" w:hAnsi="Times New Roman"/>
                <w:sz w:val="24"/>
                <w:szCs w:val="24"/>
              </w:rPr>
              <w:t>Плосконос</w:t>
            </w:r>
            <w:proofErr w:type="spellEnd"/>
          </w:p>
        </w:tc>
      </w:tr>
      <w:tr w:rsidR="00370DE2" w:rsidRPr="00590E7D" w14:paraId="5C40842B" w14:textId="77777777" w:rsidTr="00370DE2">
        <w:tc>
          <w:tcPr>
            <w:tcW w:w="0" w:type="auto"/>
          </w:tcPr>
          <w:p w14:paraId="528D185F" w14:textId="77777777" w:rsidR="00370DE2" w:rsidRPr="00590E7D" w:rsidRDefault="00370DE2">
            <w:pPr>
              <w:pStyle w:val="a4"/>
              <w:spacing w:line="276" w:lineRule="auto"/>
              <w:rPr>
                <w:rFonts w:ascii="Times New Roman" w:hAnsi="Times New Roman"/>
                <w:bCs/>
                <w:sz w:val="24"/>
                <w:szCs w:val="24"/>
              </w:rPr>
            </w:pPr>
          </w:p>
          <w:p w14:paraId="09ECE821" w14:textId="77777777" w:rsidR="00370DE2" w:rsidRPr="00590E7D" w:rsidRDefault="00370DE2">
            <w:pPr>
              <w:pStyle w:val="a4"/>
              <w:spacing w:line="276" w:lineRule="auto"/>
              <w:rPr>
                <w:rFonts w:ascii="Times New Roman" w:hAnsi="Times New Roman"/>
                <w:b/>
                <w:sz w:val="24"/>
                <w:szCs w:val="24"/>
              </w:rPr>
            </w:pPr>
            <w:r w:rsidRPr="00590E7D">
              <w:rPr>
                <w:rFonts w:ascii="Times New Roman" w:hAnsi="Times New Roman"/>
                <w:b/>
                <w:bCs/>
                <w:sz w:val="24"/>
                <w:szCs w:val="24"/>
              </w:rPr>
              <w:t>Керівник програми</w:t>
            </w:r>
          </w:p>
          <w:p w14:paraId="6091F7E1" w14:textId="77777777" w:rsidR="00370DE2" w:rsidRPr="00590E7D" w:rsidRDefault="00370DE2">
            <w:pPr>
              <w:pStyle w:val="a4"/>
              <w:spacing w:line="276" w:lineRule="auto"/>
              <w:rPr>
                <w:rFonts w:ascii="Times New Roman" w:hAnsi="Times New Roman"/>
                <w:sz w:val="24"/>
                <w:szCs w:val="24"/>
              </w:rPr>
            </w:pPr>
          </w:p>
          <w:p w14:paraId="5ADF4DED" w14:textId="77777777" w:rsidR="00370DE2" w:rsidRPr="00590E7D" w:rsidRDefault="00370DE2">
            <w:pPr>
              <w:pStyle w:val="a4"/>
              <w:spacing w:line="276" w:lineRule="auto"/>
              <w:rPr>
                <w:rFonts w:ascii="Times New Roman" w:hAnsi="Times New Roman"/>
                <w:sz w:val="24"/>
                <w:szCs w:val="24"/>
              </w:rPr>
            </w:pPr>
            <w:r w:rsidRPr="00590E7D">
              <w:rPr>
                <w:rFonts w:ascii="Times New Roman" w:hAnsi="Times New Roman"/>
                <w:sz w:val="24"/>
                <w:szCs w:val="24"/>
              </w:rPr>
              <w:t xml:space="preserve">Перший заступник міського голови  </w:t>
            </w:r>
          </w:p>
        </w:tc>
        <w:tc>
          <w:tcPr>
            <w:tcW w:w="0" w:type="auto"/>
          </w:tcPr>
          <w:p w14:paraId="43BD591C" w14:textId="77777777" w:rsidR="00370DE2" w:rsidRPr="00590E7D" w:rsidRDefault="00370DE2">
            <w:pPr>
              <w:pStyle w:val="a4"/>
              <w:spacing w:line="276" w:lineRule="auto"/>
              <w:rPr>
                <w:rFonts w:ascii="Times New Roman" w:hAnsi="Times New Roman"/>
                <w:sz w:val="24"/>
                <w:szCs w:val="24"/>
              </w:rPr>
            </w:pPr>
            <w:r w:rsidRPr="00590E7D">
              <w:rPr>
                <w:rFonts w:ascii="Times New Roman" w:hAnsi="Times New Roman"/>
                <w:bCs/>
                <w:sz w:val="24"/>
                <w:szCs w:val="24"/>
              </w:rPr>
              <w:t>                                                                            </w:t>
            </w:r>
          </w:p>
          <w:p w14:paraId="5210631C" w14:textId="77777777" w:rsidR="00370DE2" w:rsidRPr="00590E7D" w:rsidRDefault="00370DE2">
            <w:pPr>
              <w:pStyle w:val="a4"/>
              <w:spacing w:line="276" w:lineRule="auto"/>
              <w:rPr>
                <w:rFonts w:ascii="Times New Roman" w:hAnsi="Times New Roman"/>
                <w:sz w:val="24"/>
                <w:szCs w:val="24"/>
              </w:rPr>
            </w:pPr>
          </w:p>
          <w:p w14:paraId="59B6FE24" w14:textId="77777777" w:rsidR="00370DE2" w:rsidRPr="00590E7D" w:rsidRDefault="00370DE2">
            <w:pPr>
              <w:pStyle w:val="a4"/>
              <w:spacing w:line="276" w:lineRule="auto"/>
              <w:rPr>
                <w:rFonts w:ascii="Times New Roman" w:hAnsi="Times New Roman"/>
                <w:sz w:val="24"/>
                <w:szCs w:val="24"/>
              </w:rPr>
            </w:pPr>
            <w:r w:rsidRPr="00590E7D">
              <w:rPr>
                <w:rFonts w:ascii="Times New Roman" w:hAnsi="Times New Roman"/>
                <w:bCs/>
                <w:sz w:val="24"/>
                <w:szCs w:val="24"/>
              </w:rPr>
              <w:t xml:space="preserve">_________________      </w:t>
            </w:r>
            <w:r w:rsidRPr="00590E7D">
              <w:rPr>
                <w:rFonts w:ascii="Times New Roman" w:hAnsi="Times New Roman"/>
                <w:sz w:val="24"/>
                <w:szCs w:val="24"/>
              </w:rPr>
              <w:t xml:space="preserve">Святослав </w:t>
            </w:r>
            <w:proofErr w:type="spellStart"/>
            <w:r w:rsidRPr="00590E7D">
              <w:rPr>
                <w:rFonts w:ascii="Times New Roman" w:hAnsi="Times New Roman"/>
                <w:sz w:val="24"/>
                <w:szCs w:val="24"/>
              </w:rPr>
              <w:t>Костинюк</w:t>
            </w:r>
            <w:proofErr w:type="spellEnd"/>
          </w:p>
        </w:tc>
      </w:tr>
    </w:tbl>
    <w:p w14:paraId="321B3E56" w14:textId="77777777" w:rsidR="00370DE2" w:rsidRPr="00590E7D" w:rsidRDefault="00370DE2" w:rsidP="00370DE2">
      <w:pPr>
        <w:pStyle w:val="a4"/>
        <w:rPr>
          <w:rFonts w:ascii="Times New Roman" w:hAnsi="Times New Roman"/>
          <w:b/>
          <w:sz w:val="24"/>
          <w:szCs w:val="24"/>
          <w:lang w:val="en-US"/>
        </w:rPr>
      </w:pPr>
    </w:p>
    <w:p w14:paraId="5A33457A" w14:textId="77777777" w:rsidR="00370DE2" w:rsidRPr="00590E7D" w:rsidRDefault="00370DE2" w:rsidP="00370DE2">
      <w:pPr>
        <w:pStyle w:val="a4"/>
        <w:rPr>
          <w:rFonts w:ascii="Times New Roman" w:hAnsi="Times New Roman"/>
          <w:b/>
          <w:sz w:val="24"/>
          <w:szCs w:val="24"/>
        </w:rPr>
      </w:pPr>
      <w:r w:rsidRPr="00590E7D">
        <w:rPr>
          <w:rFonts w:ascii="Times New Roman" w:hAnsi="Times New Roman"/>
          <w:b/>
          <w:sz w:val="24"/>
          <w:szCs w:val="24"/>
        </w:rPr>
        <w:t>Погоджено</w:t>
      </w:r>
    </w:p>
    <w:p w14:paraId="7BFD4A29" w14:textId="77777777" w:rsidR="00370DE2" w:rsidRPr="00590E7D" w:rsidRDefault="00370DE2" w:rsidP="00370DE2">
      <w:pPr>
        <w:pStyle w:val="a4"/>
        <w:rPr>
          <w:rFonts w:ascii="Times New Roman" w:hAnsi="Times New Roman"/>
          <w:b/>
          <w:sz w:val="24"/>
          <w:szCs w:val="24"/>
        </w:rPr>
      </w:pPr>
    </w:p>
    <w:p w14:paraId="3F12F5DD" w14:textId="77777777" w:rsidR="00370DE2" w:rsidRPr="00590E7D" w:rsidRDefault="00370DE2" w:rsidP="00370DE2">
      <w:pPr>
        <w:pStyle w:val="a4"/>
        <w:rPr>
          <w:rFonts w:ascii="Times New Roman" w:hAnsi="Times New Roman"/>
          <w:sz w:val="24"/>
          <w:szCs w:val="24"/>
          <w:lang w:val="ru-RU"/>
        </w:rPr>
      </w:pPr>
      <w:r w:rsidRPr="00590E7D">
        <w:rPr>
          <w:rFonts w:ascii="Times New Roman" w:hAnsi="Times New Roman"/>
          <w:sz w:val="24"/>
          <w:szCs w:val="24"/>
        </w:rPr>
        <w:t xml:space="preserve">Перший заступник міського голови          ______________  Святослав </w:t>
      </w:r>
      <w:proofErr w:type="spellStart"/>
      <w:r w:rsidRPr="00590E7D">
        <w:rPr>
          <w:rFonts w:ascii="Times New Roman" w:hAnsi="Times New Roman"/>
          <w:sz w:val="24"/>
          <w:szCs w:val="24"/>
        </w:rPr>
        <w:t>Костинюк</w:t>
      </w:r>
      <w:proofErr w:type="spellEnd"/>
    </w:p>
    <w:p w14:paraId="556EF993" w14:textId="77777777" w:rsidR="00370DE2" w:rsidRPr="00590E7D" w:rsidRDefault="00370DE2" w:rsidP="00370DE2">
      <w:pPr>
        <w:pStyle w:val="a4"/>
        <w:rPr>
          <w:rFonts w:ascii="Times New Roman" w:hAnsi="Times New Roman"/>
          <w:sz w:val="24"/>
          <w:szCs w:val="24"/>
        </w:rPr>
      </w:pPr>
    </w:p>
    <w:p w14:paraId="1D695186" w14:textId="77777777" w:rsidR="00370DE2" w:rsidRPr="00590E7D" w:rsidRDefault="00370DE2" w:rsidP="00370DE2">
      <w:pPr>
        <w:pStyle w:val="a4"/>
        <w:rPr>
          <w:rFonts w:ascii="Times New Roman" w:hAnsi="Times New Roman"/>
          <w:sz w:val="24"/>
          <w:szCs w:val="24"/>
        </w:rPr>
      </w:pPr>
      <w:r w:rsidRPr="00590E7D">
        <w:rPr>
          <w:rFonts w:ascii="Times New Roman" w:hAnsi="Times New Roman"/>
          <w:sz w:val="24"/>
          <w:szCs w:val="24"/>
        </w:rPr>
        <w:t>Начальник фінансового</w:t>
      </w:r>
    </w:p>
    <w:p w14:paraId="6C694257" w14:textId="77777777" w:rsidR="00370DE2" w:rsidRPr="00590E7D" w:rsidRDefault="00370DE2" w:rsidP="00370DE2">
      <w:pPr>
        <w:pStyle w:val="a4"/>
        <w:rPr>
          <w:rFonts w:ascii="Times New Roman" w:hAnsi="Times New Roman"/>
          <w:sz w:val="24"/>
          <w:szCs w:val="24"/>
        </w:rPr>
      </w:pPr>
      <w:r w:rsidRPr="00590E7D">
        <w:rPr>
          <w:rFonts w:ascii="Times New Roman" w:hAnsi="Times New Roman"/>
          <w:sz w:val="24"/>
          <w:szCs w:val="24"/>
        </w:rPr>
        <w:t xml:space="preserve">відділу Косівської міської ради                 ______________          Віта </w:t>
      </w:r>
      <w:proofErr w:type="spellStart"/>
      <w:r w:rsidRPr="00590E7D">
        <w:rPr>
          <w:rFonts w:ascii="Times New Roman" w:hAnsi="Times New Roman"/>
          <w:sz w:val="24"/>
          <w:szCs w:val="24"/>
        </w:rPr>
        <w:t>Довбенчук</w:t>
      </w:r>
      <w:proofErr w:type="spellEnd"/>
    </w:p>
    <w:p w14:paraId="1D22FA72" w14:textId="77777777" w:rsidR="00370DE2" w:rsidRPr="00590E7D" w:rsidRDefault="00370DE2" w:rsidP="00370DE2">
      <w:pPr>
        <w:pStyle w:val="a4"/>
        <w:rPr>
          <w:rFonts w:ascii="Times New Roman" w:hAnsi="Times New Roman"/>
          <w:sz w:val="24"/>
          <w:szCs w:val="24"/>
        </w:rPr>
      </w:pPr>
    </w:p>
    <w:p w14:paraId="61EE9E2F" w14:textId="77777777" w:rsidR="00370DE2" w:rsidRPr="00590E7D" w:rsidRDefault="00370DE2" w:rsidP="00370DE2">
      <w:pPr>
        <w:pStyle w:val="a4"/>
        <w:rPr>
          <w:rFonts w:ascii="Times New Roman" w:hAnsi="Times New Roman"/>
          <w:sz w:val="24"/>
          <w:szCs w:val="24"/>
        </w:rPr>
      </w:pPr>
      <w:r w:rsidRPr="00590E7D">
        <w:rPr>
          <w:rFonts w:ascii="Times New Roman" w:hAnsi="Times New Roman"/>
          <w:sz w:val="24"/>
          <w:szCs w:val="24"/>
        </w:rPr>
        <w:t xml:space="preserve">Начальник відділу промоції, </w:t>
      </w:r>
      <w:proofErr w:type="spellStart"/>
      <w:r w:rsidRPr="00590E7D">
        <w:rPr>
          <w:rFonts w:ascii="Times New Roman" w:hAnsi="Times New Roman"/>
          <w:sz w:val="24"/>
          <w:szCs w:val="24"/>
        </w:rPr>
        <w:t>зв’язків</w:t>
      </w:r>
      <w:proofErr w:type="spellEnd"/>
    </w:p>
    <w:p w14:paraId="1A3768D0" w14:textId="77777777" w:rsidR="00370DE2" w:rsidRPr="00590E7D" w:rsidRDefault="00370DE2" w:rsidP="00370DE2">
      <w:pPr>
        <w:pStyle w:val="a4"/>
        <w:rPr>
          <w:rFonts w:ascii="Times New Roman" w:hAnsi="Times New Roman"/>
          <w:sz w:val="24"/>
          <w:szCs w:val="24"/>
        </w:rPr>
      </w:pPr>
      <w:r w:rsidRPr="00590E7D">
        <w:rPr>
          <w:rFonts w:ascii="Times New Roman" w:hAnsi="Times New Roman"/>
          <w:sz w:val="24"/>
          <w:szCs w:val="24"/>
        </w:rPr>
        <w:t>і економічного розвитку</w:t>
      </w:r>
    </w:p>
    <w:p w14:paraId="5ABCB114" w14:textId="77777777" w:rsidR="00370DE2" w:rsidRPr="00590E7D" w:rsidRDefault="00370DE2" w:rsidP="00370DE2">
      <w:pPr>
        <w:pStyle w:val="a4"/>
        <w:rPr>
          <w:rFonts w:ascii="Times New Roman" w:hAnsi="Times New Roman"/>
          <w:sz w:val="24"/>
          <w:szCs w:val="24"/>
        </w:rPr>
      </w:pPr>
      <w:r w:rsidRPr="00590E7D">
        <w:rPr>
          <w:rFonts w:ascii="Times New Roman" w:hAnsi="Times New Roman"/>
          <w:sz w:val="24"/>
          <w:szCs w:val="24"/>
        </w:rPr>
        <w:t>Косівської міської ради                             ______________  Роксолана Мартинюк</w:t>
      </w:r>
    </w:p>
    <w:p w14:paraId="13E22AFA" w14:textId="77777777" w:rsidR="00370DE2" w:rsidRPr="00590E7D" w:rsidRDefault="00370DE2" w:rsidP="00370DE2">
      <w:pPr>
        <w:pStyle w:val="a4"/>
        <w:rPr>
          <w:rFonts w:ascii="Times New Roman" w:eastAsia="Times New Roman" w:hAnsi="Times New Roman"/>
          <w:sz w:val="24"/>
          <w:szCs w:val="24"/>
          <w:lang w:eastAsia="uk-UA"/>
        </w:rPr>
      </w:pPr>
    </w:p>
    <w:p w14:paraId="66978312" w14:textId="77777777" w:rsidR="00370DE2" w:rsidRPr="00590E7D" w:rsidRDefault="00370DE2" w:rsidP="00370DE2">
      <w:pPr>
        <w:pStyle w:val="a0"/>
        <w:tabs>
          <w:tab w:val="left" w:pos="1276"/>
        </w:tabs>
        <w:rPr>
          <w:rFonts w:ascii="Times New Roman" w:eastAsia="Times New Roman" w:hAnsi="Times New Roman"/>
          <w:sz w:val="24"/>
          <w:szCs w:val="24"/>
          <w:lang w:eastAsia="zh-CN"/>
        </w:rPr>
      </w:pPr>
    </w:p>
    <w:p w14:paraId="5D8C49F7" w14:textId="77777777" w:rsidR="00370DE2" w:rsidRPr="00590E7D" w:rsidRDefault="00370DE2" w:rsidP="00370DE2">
      <w:pPr>
        <w:spacing w:after="0" w:line="240" w:lineRule="auto"/>
        <w:ind w:right="-1"/>
        <w:jc w:val="center"/>
        <w:rPr>
          <w:rFonts w:ascii="Times New Roman" w:eastAsia="Calibri" w:hAnsi="Times New Roman" w:cs="Times New Roman"/>
          <w:b/>
          <w:bCs/>
          <w:sz w:val="24"/>
          <w:szCs w:val="24"/>
        </w:rPr>
      </w:pPr>
    </w:p>
    <w:p w14:paraId="69FE6F4E" w14:textId="77777777" w:rsidR="00370DE2" w:rsidRPr="00590E7D" w:rsidRDefault="00370DE2" w:rsidP="00370DE2">
      <w:pPr>
        <w:spacing w:after="0" w:line="240" w:lineRule="auto"/>
        <w:ind w:right="-1"/>
        <w:jc w:val="center"/>
        <w:rPr>
          <w:rFonts w:ascii="Times New Roman" w:hAnsi="Times New Roman" w:cs="Times New Roman"/>
          <w:b/>
          <w:bCs/>
          <w:sz w:val="24"/>
          <w:szCs w:val="24"/>
        </w:rPr>
      </w:pPr>
    </w:p>
    <w:p w14:paraId="6100F6B9" w14:textId="77777777" w:rsidR="00370DE2" w:rsidRPr="00590E7D" w:rsidRDefault="00370DE2" w:rsidP="00370DE2">
      <w:pPr>
        <w:spacing w:after="0" w:line="240" w:lineRule="auto"/>
        <w:ind w:right="-1"/>
        <w:jc w:val="center"/>
        <w:rPr>
          <w:rFonts w:ascii="Times New Roman" w:hAnsi="Times New Roman" w:cs="Times New Roman"/>
          <w:b/>
          <w:bCs/>
          <w:sz w:val="24"/>
          <w:szCs w:val="24"/>
        </w:rPr>
      </w:pPr>
    </w:p>
    <w:p w14:paraId="7D060CEA" w14:textId="77777777" w:rsidR="00370DE2" w:rsidRPr="00590E7D" w:rsidRDefault="00370DE2" w:rsidP="00370DE2">
      <w:pPr>
        <w:spacing w:after="0" w:line="240" w:lineRule="auto"/>
        <w:ind w:right="-1"/>
        <w:jc w:val="center"/>
        <w:rPr>
          <w:rFonts w:ascii="Times New Roman" w:hAnsi="Times New Roman" w:cs="Times New Roman"/>
          <w:b/>
          <w:bCs/>
          <w:sz w:val="24"/>
          <w:szCs w:val="24"/>
        </w:rPr>
      </w:pPr>
    </w:p>
    <w:p w14:paraId="6C2A7AEB" w14:textId="77777777" w:rsidR="00370DE2" w:rsidRPr="00590E7D" w:rsidRDefault="00370DE2" w:rsidP="00370DE2">
      <w:pPr>
        <w:spacing w:after="0" w:line="240" w:lineRule="auto"/>
        <w:ind w:right="-1"/>
        <w:jc w:val="center"/>
        <w:rPr>
          <w:rFonts w:ascii="Times New Roman" w:hAnsi="Times New Roman" w:cs="Times New Roman"/>
          <w:b/>
          <w:bCs/>
          <w:sz w:val="24"/>
          <w:szCs w:val="24"/>
        </w:rPr>
      </w:pPr>
    </w:p>
    <w:p w14:paraId="34BA8AC6" w14:textId="77777777" w:rsidR="00370DE2" w:rsidRPr="00590E7D" w:rsidRDefault="00370DE2" w:rsidP="00370DE2">
      <w:pPr>
        <w:tabs>
          <w:tab w:val="left" w:pos="5245"/>
        </w:tabs>
        <w:spacing w:after="0" w:line="240" w:lineRule="auto"/>
        <w:rPr>
          <w:rStyle w:val="26"/>
          <w:rFonts w:ascii="Times New Roman" w:hAnsi="Times New Roman" w:cs="Times New Roman"/>
          <w:i w:val="0"/>
          <w:iCs w:val="0"/>
          <w:sz w:val="24"/>
          <w:szCs w:val="24"/>
        </w:rPr>
      </w:pPr>
      <w:r w:rsidRPr="00590E7D">
        <w:rPr>
          <w:rStyle w:val="26"/>
          <w:rFonts w:ascii="Times New Roman" w:hAnsi="Times New Roman" w:cs="Times New Roman"/>
          <w:bCs/>
          <w:sz w:val="24"/>
          <w:szCs w:val="24"/>
        </w:rPr>
        <w:t xml:space="preserve">                                                                                </w:t>
      </w:r>
    </w:p>
    <w:p w14:paraId="736A9C14" w14:textId="77777777" w:rsidR="00370DE2" w:rsidRPr="00590E7D" w:rsidRDefault="00370DE2" w:rsidP="00370DE2">
      <w:pPr>
        <w:tabs>
          <w:tab w:val="left" w:pos="5245"/>
        </w:tabs>
        <w:spacing w:after="0" w:line="240" w:lineRule="auto"/>
        <w:rPr>
          <w:rStyle w:val="26"/>
          <w:rFonts w:ascii="Times New Roman" w:hAnsi="Times New Roman" w:cs="Times New Roman"/>
          <w:bCs/>
          <w:i w:val="0"/>
          <w:iCs w:val="0"/>
          <w:sz w:val="24"/>
          <w:szCs w:val="24"/>
        </w:rPr>
      </w:pPr>
    </w:p>
    <w:p w14:paraId="5BF29669" w14:textId="77777777" w:rsidR="00370DE2" w:rsidRPr="00590E7D" w:rsidRDefault="00370DE2" w:rsidP="00370DE2">
      <w:pPr>
        <w:tabs>
          <w:tab w:val="left" w:pos="5245"/>
        </w:tabs>
        <w:spacing w:after="0" w:line="240" w:lineRule="auto"/>
        <w:rPr>
          <w:rStyle w:val="26"/>
          <w:rFonts w:ascii="Times New Roman" w:hAnsi="Times New Roman" w:cs="Times New Roman"/>
          <w:bCs/>
          <w:i w:val="0"/>
          <w:iCs w:val="0"/>
          <w:sz w:val="24"/>
          <w:szCs w:val="24"/>
        </w:rPr>
      </w:pPr>
    </w:p>
    <w:p w14:paraId="048130C3" w14:textId="77777777"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6B384A8E" w14:textId="77777777"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69911FBF" w14:textId="77777777"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7F7BCD75" w14:textId="77777777"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4B85F0FF" w14:textId="77777777"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6C7B4B43" w14:textId="79394B4E"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260AFB27" w14:textId="0E51DEEA" w:rsidR="00186D95" w:rsidRPr="00590E7D" w:rsidRDefault="00186D95"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75E15F04" w14:textId="62071C81" w:rsidR="00186D95" w:rsidRPr="00590E7D" w:rsidRDefault="00186D95" w:rsidP="00370DE2">
      <w:pPr>
        <w:spacing w:after="0" w:line="240" w:lineRule="auto"/>
        <w:ind w:left="284" w:right="141"/>
        <w:jc w:val="right"/>
        <w:textAlignment w:val="baseline"/>
        <w:rPr>
          <w:rFonts w:ascii="Times New Roman" w:eastAsia="Times New Roman" w:hAnsi="Times New Roman" w:cs="Times New Roman"/>
          <w:noProof/>
          <w:sz w:val="24"/>
          <w:szCs w:val="24"/>
          <w:lang w:eastAsia="uk-UA"/>
        </w:rPr>
      </w:pPr>
    </w:p>
    <w:p w14:paraId="45DD6B09" w14:textId="7D3A8FE7" w:rsidR="00186D95" w:rsidRPr="00590E7D" w:rsidRDefault="00186D95" w:rsidP="00370DE2">
      <w:pPr>
        <w:spacing w:after="0" w:line="240" w:lineRule="auto"/>
        <w:ind w:left="284" w:right="141"/>
        <w:jc w:val="right"/>
        <w:textAlignment w:val="baseline"/>
        <w:rPr>
          <w:rFonts w:ascii="Times New Roman" w:eastAsia="Times New Roman" w:hAnsi="Times New Roman" w:cs="Times New Roman"/>
          <w:b/>
          <w:bCs/>
          <w:noProof/>
          <w:sz w:val="24"/>
          <w:szCs w:val="24"/>
          <w:lang w:eastAsia="uk-UA"/>
        </w:rPr>
      </w:pPr>
      <w:r w:rsidRPr="00590E7D">
        <w:rPr>
          <w:rFonts w:ascii="Times New Roman" w:eastAsia="Times New Roman" w:hAnsi="Times New Roman" w:cs="Times New Roman"/>
          <w:b/>
          <w:bCs/>
          <w:noProof/>
          <w:sz w:val="24"/>
          <w:szCs w:val="24"/>
          <w:lang w:eastAsia="uk-UA"/>
        </w:rPr>
        <w:lastRenderedPageBreak/>
        <w:t>Додаток 1</w:t>
      </w:r>
    </w:p>
    <w:p w14:paraId="4AAF81AF" w14:textId="75F4526D" w:rsidR="00186D95" w:rsidRPr="00590E7D" w:rsidRDefault="00186D95" w:rsidP="00370DE2">
      <w:pPr>
        <w:spacing w:after="0" w:line="240" w:lineRule="auto"/>
        <w:ind w:left="284" w:right="141"/>
        <w:jc w:val="right"/>
        <w:textAlignment w:val="baseline"/>
        <w:rPr>
          <w:rFonts w:ascii="Times New Roman" w:eastAsia="Times New Roman" w:hAnsi="Times New Roman" w:cs="Times New Roman"/>
          <w:b/>
          <w:bCs/>
          <w:noProof/>
          <w:sz w:val="24"/>
          <w:szCs w:val="24"/>
          <w:lang w:eastAsia="uk-UA"/>
        </w:rPr>
      </w:pPr>
      <w:r w:rsidRPr="00590E7D">
        <w:rPr>
          <w:rFonts w:ascii="Times New Roman" w:eastAsia="Times New Roman" w:hAnsi="Times New Roman" w:cs="Times New Roman"/>
          <w:b/>
          <w:bCs/>
          <w:noProof/>
          <w:sz w:val="24"/>
          <w:szCs w:val="24"/>
          <w:lang w:eastAsia="uk-UA"/>
        </w:rPr>
        <w:t xml:space="preserve">До Програми </w:t>
      </w:r>
    </w:p>
    <w:p w14:paraId="5103475E" w14:textId="77777777" w:rsidR="00370DE2" w:rsidRPr="00590E7D" w:rsidRDefault="00370DE2" w:rsidP="00370DE2">
      <w:pPr>
        <w:spacing w:after="0" w:line="240" w:lineRule="auto"/>
        <w:ind w:left="284" w:right="141"/>
        <w:jc w:val="right"/>
        <w:textAlignment w:val="baseline"/>
        <w:rPr>
          <w:rFonts w:ascii="Times New Roman" w:eastAsia="Times New Roman" w:hAnsi="Times New Roman" w:cs="Times New Roman"/>
          <w:b/>
          <w:bCs/>
          <w:noProof/>
          <w:sz w:val="24"/>
          <w:szCs w:val="24"/>
          <w:lang w:eastAsia="uk-UA"/>
        </w:rPr>
      </w:pPr>
    </w:p>
    <w:p w14:paraId="5DD6AA43" w14:textId="77777777" w:rsidR="00370DE2" w:rsidRPr="00590E7D" w:rsidRDefault="00370DE2" w:rsidP="00370DE2">
      <w:pPr>
        <w:tabs>
          <w:tab w:val="left" w:pos="5245"/>
        </w:tabs>
        <w:spacing w:after="0" w:line="240" w:lineRule="auto"/>
        <w:rPr>
          <w:rStyle w:val="26"/>
          <w:rFonts w:ascii="Times New Roman" w:hAnsi="Times New Roman" w:cs="Times New Roman"/>
          <w:i w:val="0"/>
          <w:iCs w:val="0"/>
          <w:sz w:val="24"/>
          <w:szCs w:val="24"/>
        </w:rPr>
      </w:pPr>
    </w:p>
    <w:p w14:paraId="0F4EA9C7" w14:textId="77777777" w:rsidR="00370DE2" w:rsidRPr="00590E7D" w:rsidRDefault="00370DE2" w:rsidP="00370DE2">
      <w:pPr>
        <w:spacing w:after="0" w:line="240" w:lineRule="auto"/>
        <w:ind w:right="-1"/>
        <w:jc w:val="center"/>
        <w:rPr>
          <w:rFonts w:ascii="Times New Roman" w:hAnsi="Times New Roman" w:cs="Times New Roman"/>
          <w:sz w:val="24"/>
          <w:szCs w:val="24"/>
          <w:lang w:val="ru-RU"/>
        </w:rPr>
      </w:pPr>
    </w:p>
    <w:p w14:paraId="57D3FE2D" w14:textId="77777777" w:rsidR="00370DE2" w:rsidRPr="00590E7D" w:rsidRDefault="00370DE2" w:rsidP="00370DE2">
      <w:pPr>
        <w:spacing w:after="0" w:line="240" w:lineRule="auto"/>
        <w:jc w:val="center"/>
        <w:rPr>
          <w:rFonts w:ascii="Times New Roman" w:hAnsi="Times New Roman" w:cs="Times New Roman"/>
          <w:b/>
          <w:bCs/>
          <w:sz w:val="24"/>
          <w:szCs w:val="24"/>
        </w:rPr>
      </w:pPr>
    </w:p>
    <w:p w14:paraId="7ACAD7BD" w14:textId="77777777" w:rsidR="00370DE2" w:rsidRPr="00590E7D" w:rsidRDefault="00370DE2" w:rsidP="00370DE2">
      <w:pPr>
        <w:spacing w:after="0" w:line="240" w:lineRule="auto"/>
        <w:jc w:val="center"/>
        <w:rPr>
          <w:rFonts w:ascii="Times New Roman" w:hAnsi="Times New Roman" w:cs="Times New Roman"/>
          <w:sz w:val="24"/>
          <w:szCs w:val="24"/>
        </w:rPr>
      </w:pPr>
      <w:r w:rsidRPr="00590E7D">
        <w:rPr>
          <w:rFonts w:ascii="Times New Roman" w:hAnsi="Times New Roman" w:cs="Times New Roman"/>
          <w:b/>
          <w:bCs/>
          <w:sz w:val="24"/>
          <w:szCs w:val="24"/>
        </w:rPr>
        <w:t>Паспорт</w:t>
      </w:r>
    </w:p>
    <w:p w14:paraId="52C3743B" w14:textId="77777777" w:rsidR="00370DE2" w:rsidRPr="00590E7D" w:rsidRDefault="00370DE2" w:rsidP="00370DE2">
      <w:pPr>
        <w:spacing w:after="0" w:line="240" w:lineRule="auto"/>
        <w:jc w:val="center"/>
        <w:rPr>
          <w:rFonts w:ascii="Times New Roman" w:hAnsi="Times New Roman" w:cs="Times New Roman"/>
          <w:b/>
          <w:bCs/>
          <w:iCs/>
          <w:sz w:val="24"/>
          <w:szCs w:val="24"/>
        </w:rPr>
      </w:pPr>
      <w:r w:rsidRPr="00590E7D">
        <w:rPr>
          <w:rFonts w:ascii="Times New Roman" w:hAnsi="Times New Roman" w:cs="Times New Roman"/>
          <w:b/>
          <w:sz w:val="24"/>
          <w:szCs w:val="24"/>
        </w:rPr>
        <w:t>цільової програми матеріально-технічної та фінансової підтримки Збройних Сил України</w:t>
      </w:r>
      <w:r w:rsidRPr="00590E7D">
        <w:rPr>
          <w:rFonts w:ascii="Times New Roman" w:hAnsi="Times New Roman" w:cs="Times New Roman"/>
          <w:b/>
          <w:sz w:val="24"/>
          <w:szCs w:val="24"/>
          <w:lang w:val="ru-RU"/>
        </w:rPr>
        <w:t xml:space="preserve">  </w:t>
      </w:r>
      <w:r w:rsidRPr="00590E7D">
        <w:rPr>
          <w:rFonts w:ascii="Times New Roman" w:hAnsi="Times New Roman" w:cs="Times New Roman"/>
          <w:b/>
          <w:sz w:val="24"/>
          <w:szCs w:val="24"/>
        </w:rPr>
        <w:t xml:space="preserve">на </w:t>
      </w:r>
      <w:r w:rsidRPr="00590E7D">
        <w:rPr>
          <w:rFonts w:ascii="Times New Roman" w:hAnsi="Times New Roman" w:cs="Times New Roman"/>
          <w:b/>
          <w:sz w:val="24"/>
          <w:szCs w:val="24"/>
          <w:lang w:val="ru-RU"/>
        </w:rPr>
        <w:t xml:space="preserve"> 2026  </w:t>
      </w:r>
      <w:r w:rsidRPr="00590E7D">
        <w:rPr>
          <w:rFonts w:ascii="Times New Roman" w:hAnsi="Times New Roman" w:cs="Times New Roman"/>
          <w:b/>
          <w:sz w:val="24"/>
          <w:szCs w:val="24"/>
        </w:rPr>
        <w:t>рік</w:t>
      </w:r>
    </w:p>
    <w:p w14:paraId="2F4EDDF7" w14:textId="77777777" w:rsidR="00370DE2" w:rsidRPr="00590E7D" w:rsidRDefault="00370DE2" w:rsidP="00370DE2">
      <w:pPr>
        <w:spacing w:after="0" w:line="240" w:lineRule="auto"/>
        <w:jc w:val="center"/>
        <w:rPr>
          <w:rFonts w:ascii="Times New Roman" w:hAnsi="Times New Roman" w:cs="Times New Roman"/>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186D95" w:rsidRPr="00590E7D" w14:paraId="54240D85" w14:textId="77777777" w:rsidTr="00370DE2">
        <w:trPr>
          <w:trHeight w:val="390"/>
        </w:trPr>
        <w:tc>
          <w:tcPr>
            <w:tcW w:w="635" w:type="dxa"/>
            <w:tcBorders>
              <w:top w:val="single" w:sz="4" w:space="0" w:color="000000"/>
              <w:left w:val="single" w:sz="4" w:space="0" w:color="000000"/>
              <w:bottom w:val="single" w:sz="4" w:space="0" w:color="000000"/>
              <w:right w:val="nil"/>
            </w:tcBorders>
            <w:hideMark/>
          </w:tcPr>
          <w:p w14:paraId="7FA62119"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1.</w:t>
            </w:r>
          </w:p>
        </w:tc>
        <w:tc>
          <w:tcPr>
            <w:tcW w:w="3724" w:type="dxa"/>
            <w:tcBorders>
              <w:top w:val="single" w:sz="4" w:space="0" w:color="000000"/>
              <w:left w:val="single" w:sz="4" w:space="0" w:color="000000"/>
              <w:bottom w:val="single" w:sz="4" w:space="0" w:color="000000"/>
              <w:right w:val="nil"/>
            </w:tcBorders>
            <w:hideMark/>
          </w:tcPr>
          <w:p w14:paraId="2350AA27"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89C6D90" w14:textId="77777777" w:rsidR="00370DE2" w:rsidRPr="00590E7D" w:rsidRDefault="00370DE2">
            <w:pPr>
              <w:spacing w:after="0" w:line="240" w:lineRule="auto"/>
              <w:rPr>
                <w:rFonts w:ascii="Times New Roman" w:hAnsi="Times New Roman" w:cs="Times New Roman"/>
                <w:sz w:val="24"/>
                <w:szCs w:val="24"/>
              </w:rPr>
            </w:pPr>
            <w:r w:rsidRPr="00590E7D">
              <w:rPr>
                <w:rFonts w:ascii="Times New Roman" w:hAnsi="Times New Roman" w:cs="Times New Roman"/>
                <w:sz w:val="24"/>
                <w:szCs w:val="24"/>
              </w:rPr>
              <w:t>Косівська міська рада</w:t>
            </w:r>
          </w:p>
        </w:tc>
      </w:tr>
      <w:tr w:rsidR="00186D95" w:rsidRPr="00590E7D" w14:paraId="056D6F29" w14:textId="77777777" w:rsidTr="00370DE2">
        <w:tc>
          <w:tcPr>
            <w:tcW w:w="635" w:type="dxa"/>
            <w:tcBorders>
              <w:top w:val="single" w:sz="4" w:space="0" w:color="000000"/>
              <w:left w:val="single" w:sz="4" w:space="0" w:color="000000"/>
              <w:bottom w:val="single" w:sz="4" w:space="0" w:color="000000"/>
              <w:right w:val="nil"/>
            </w:tcBorders>
            <w:hideMark/>
          </w:tcPr>
          <w:p w14:paraId="062789DA"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2.</w:t>
            </w:r>
          </w:p>
        </w:tc>
        <w:tc>
          <w:tcPr>
            <w:tcW w:w="3724" w:type="dxa"/>
            <w:tcBorders>
              <w:top w:val="single" w:sz="4" w:space="0" w:color="000000"/>
              <w:left w:val="single" w:sz="4" w:space="0" w:color="000000"/>
              <w:bottom w:val="single" w:sz="4" w:space="0" w:color="000000"/>
              <w:right w:val="nil"/>
            </w:tcBorders>
            <w:hideMark/>
          </w:tcPr>
          <w:p w14:paraId="35E01E34"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 xml:space="preserve">Дата, номер і назва нормативно-правового </w:t>
            </w:r>
            <w:proofErr w:type="spellStart"/>
            <w:r w:rsidRPr="00590E7D">
              <w:rPr>
                <w:rFonts w:ascii="Times New Roman" w:hAnsi="Times New Roman" w:cs="Times New Roman"/>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71F37898" w14:textId="77777777" w:rsidR="00370DE2" w:rsidRPr="00590E7D" w:rsidRDefault="00370DE2">
            <w:pPr>
              <w:snapToGrid w:val="0"/>
              <w:spacing w:after="0" w:line="240" w:lineRule="auto"/>
              <w:rPr>
                <w:rFonts w:ascii="Times New Roman" w:hAnsi="Times New Roman" w:cs="Times New Roman"/>
                <w:vanish/>
                <w:sz w:val="24"/>
                <w:szCs w:val="24"/>
                <w:lang w:eastAsia="zh-CN"/>
              </w:rPr>
            </w:pPr>
            <w:bookmarkStart w:id="0" w:name="n2"/>
            <w:bookmarkEnd w:id="0"/>
          </w:p>
          <w:p w14:paraId="246658E8" w14:textId="77777777" w:rsidR="00370DE2" w:rsidRPr="00590E7D" w:rsidRDefault="00370DE2">
            <w:pPr>
              <w:spacing w:after="0" w:line="240" w:lineRule="auto"/>
              <w:rPr>
                <w:rFonts w:ascii="Times New Roman" w:hAnsi="Times New Roman" w:cs="Times New Roman"/>
                <w:sz w:val="24"/>
                <w:szCs w:val="24"/>
              </w:rPr>
            </w:pPr>
            <w:bookmarkStart w:id="1" w:name="n3"/>
            <w:bookmarkEnd w:id="1"/>
            <w:r w:rsidRPr="00590E7D">
              <w:rPr>
                <w:rFonts w:ascii="Times New Roman" w:hAnsi="Times New Roman" w:cs="Times New Roman"/>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590E7D">
              <w:rPr>
                <w:rFonts w:ascii="Times New Roman" w:hAnsi="Times New Roman" w:cs="Times New Roman"/>
                <w:bCs/>
                <w:sz w:val="24"/>
                <w:szCs w:val="24"/>
              </w:rPr>
              <w:t>44/2016,</w:t>
            </w:r>
          </w:p>
        </w:tc>
      </w:tr>
      <w:tr w:rsidR="00186D95" w:rsidRPr="00590E7D" w14:paraId="6ADCDF20" w14:textId="77777777" w:rsidTr="00370DE2">
        <w:tc>
          <w:tcPr>
            <w:tcW w:w="635" w:type="dxa"/>
            <w:tcBorders>
              <w:top w:val="single" w:sz="4" w:space="0" w:color="000000"/>
              <w:left w:val="single" w:sz="4" w:space="0" w:color="000000"/>
              <w:bottom w:val="single" w:sz="4" w:space="0" w:color="000000"/>
              <w:right w:val="nil"/>
            </w:tcBorders>
            <w:hideMark/>
          </w:tcPr>
          <w:p w14:paraId="524E382F"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3.</w:t>
            </w:r>
          </w:p>
        </w:tc>
        <w:tc>
          <w:tcPr>
            <w:tcW w:w="3724" w:type="dxa"/>
            <w:tcBorders>
              <w:top w:val="single" w:sz="4" w:space="0" w:color="000000"/>
              <w:left w:val="single" w:sz="4" w:space="0" w:color="000000"/>
              <w:bottom w:val="single" w:sz="4" w:space="0" w:color="000000"/>
              <w:right w:val="nil"/>
            </w:tcBorders>
            <w:hideMark/>
          </w:tcPr>
          <w:p w14:paraId="1DCE3712"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B2378C5"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 xml:space="preserve">Відділ промоції, </w:t>
            </w:r>
            <w:proofErr w:type="spellStart"/>
            <w:r w:rsidRPr="00590E7D">
              <w:rPr>
                <w:rFonts w:ascii="Times New Roman" w:hAnsi="Times New Roman" w:cs="Times New Roman"/>
                <w:sz w:val="24"/>
                <w:szCs w:val="24"/>
              </w:rPr>
              <w:t>зв’язків</w:t>
            </w:r>
            <w:proofErr w:type="spellEnd"/>
            <w:r w:rsidRPr="00590E7D">
              <w:rPr>
                <w:rFonts w:ascii="Times New Roman" w:hAnsi="Times New Roman" w:cs="Times New Roman"/>
                <w:sz w:val="24"/>
                <w:szCs w:val="24"/>
              </w:rPr>
              <w:t xml:space="preserve"> і економічного розвитку Косівської міської ради</w:t>
            </w:r>
          </w:p>
        </w:tc>
      </w:tr>
      <w:tr w:rsidR="00186D95" w:rsidRPr="00590E7D" w14:paraId="204162FC" w14:textId="77777777" w:rsidTr="00370DE2">
        <w:tc>
          <w:tcPr>
            <w:tcW w:w="635" w:type="dxa"/>
            <w:tcBorders>
              <w:top w:val="single" w:sz="4" w:space="0" w:color="000000"/>
              <w:left w:val="single" w:sz="4" w:space="0" w:color="000000"/>
              <w:bottom w:val="single" w:sz="4" w:space="0" w:color="000000"/>
              <w:right w:val="nil"/>
            </w:tcBorders>
            <w:hideMark/>
          </w:tcPr>
          <w:p w14:paraId="3668CC5B"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4.</w:t>
            </w:r>
          </w:p>
        </w:tc>
        <w:tc>
          <w:tcPr>
            <w:tcW w:w="3724" w:type="dxa"/>
            <w:tcBorders>
              <w:top w:val="single" w:sz="4" w:space="0" w:color="000000"/>
              <w:left w:val="single" w:sz="4" w:space="0" w:color="000000"/>
              <w:bottom w:val="single" w:sz="4" w:space="0" w:color="000000"/>
              <w:right w:val="nil"/>
            </w:tcBorders>
            <w:hideMark/>
          </w:tcPr>
          <w:p w14:paraId="6D74911A"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proofErr w:type="spellStart"/>
            <w:r w:rsidRPr="00590E7D">
              <w:rPr>
                <w:rFonts w:ascii="Times New Roman" w:hAnsi="Times New Roman" w:cs="Times New Roman"/>
                <w:sz w:val="24"/>
                <w:szCs w:val="24"/>
              </w:rPr>
              <w:t>Співрозробники</w:t>
            </w:r>
            <w:proofErr w:type="spellEnd"/>
            <w:r w:rsidRPr="00590E7D">
              <w:rPr>
                <w:rFonts w:ascii="Times New Roman" w:hAnsi="Times New Roman" w:cs="Times New Roman"/>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BEF8EAE" w14:textId="77777777" w:rsidR="00370DE2" w:rsidRPr="00590E7D" w:rsidRDefault="00370DE2">
            <w:pPr>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rPr>
              <w:t>Командування  військових частин ЗСУ</w:t>
            </w:r>
          </w:p>
        </w:tc>
      </w:tr>
      <w:tr w:rsidR="00186D95" w:rsidRPr="00590E7D" w14:paraId="2B1DF816" w14:textId="77777777" w:rsidTr="00370DE2">
        <w:tc>
          <w:tcPr>
            <w:tcW w:w="635" w:type="dxa"/>
            <w:tcBorders>
              <w:top w:val="single" w:sz="4" w:space="0" w:color="000000"/>
              <w:left w:val="single" w:sz="4" w:space="0" w:color="000000"/>
              <w:bottom w:val="single" w:sz="4" w:space="0" w:color="000000"/>
              <w:right w:val="nil"/>
            </w:tcBorders>
            <w:hideMark/>
          </w:tcPr>
          <w:p w14:paraId="077F12C0"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5.</w:t>
            </w:r>
          </w:p>
        </w:tc>
        <w:tc>
          <w:tcPr>
            <w:tcW w:w="3724" w:type="dxa"/>
            <w:tcBorders>
              <w:top w:val="single" w:sz="4" w:space="0" w:color="000000"/>
              <w:left w:val="single" w:sz="4" w:space="0" w:color="000000"/>
              <w:bottom w:val="single" w:sz="4" w:space="0" w:color="000000"/>
              <w:right w:val="nil"/>
            </w:tcBorders>
            <w:hideMark/>
          </w:tcPr>
          <w:p w14:paraId="30FF01E1" w14:textId="77777777" w:rsidR="00370DE2" w:rsidRPr="00590E7D" w:rsidRDefault="00370DE2">
            <w:pPr>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1F7DC12" w14:textId="77777777" w:rsidR="00370DE2" w:rsidRPr="00590E7D" w:rsidRDefault="00370DE2">
            <w:pPr>
              <w:suppressAutoHyphens/>
              <w:spacing w:after="0" w:line="240" w:lineRule="auto"/>
              <w:jc w:val="both"/>
              <w:rPr>
                <w:rFonts w:ascii="Times New Roman" w:hAnsi="Times New Roman" w:cs="Times New Roman"/>
                <w:sz w:val="24"/>
                <w:szCs w:val="24"/>
              </w:rPr>
            </w:pPr>
            <w:r w:rsidRPr="00590E7D">
              <w:rPr>
                <w:rFonts w:ascii="Times New Roman" w:hAnsi="Times New Roman" w:cs="Times New Roman"/>
                <w:sz w:val="24"/>
                <w:szCs w:val="24"/>
              </w:rPr>
              <w:t>Косівська міська рада,</w:t>
            </w:r>
          </w:p>
          <w:p w14:paraId="5CC27561" w14:textId="77777777" w:rsidR="00370DE2" w:rsidRPr="00590E7D" w:rsidRDefault="00370DE2">
            <w:pPr>
              <w:suppressAutoHyphens/>
              <w:spacing w:after="0" w:line="240" w:lineRule="auto"/>
              <w:jc w:val="both"/>
              <w:rPr>
                <w:rFonts w:ascii="Times New Roman" w:hAnsi="Times New Roman" w:cs="Times New Roman"/>
                <w:sz w:val="24"/>
                <w:szCs w:val="24"/>
              </w:rPr>
            </w:pPr>
            <w:r w:rsidRPr="00590E7D">
              <w:rPr>
                <w:rFonts w:ascii="Times New Roman" w:hAnsi="Times New Roman" w:cs="Times New Roman"/>
                <w:sz w:val="24"/>
                <w:szCs w:val="24"/>
              </w:rPr>
              <w:t>фінансовий відділ міської ради</w:t>
            </w:r>
          </w:p>
        </w:tc>
      </w:tr>
      <w:tr w:rsidR="00186D95" w:rsidRPr="00590E7D" w14:paraId="57C6938A" w14:textId="77777777" w:rsidTr="00370DE2">
        <w:trPr>
          <w:trHeight w:val="599"/>
        </w:trPr>
        <w:tc>
          <w:tcPr>
            <w:tcW w:w="635" w:type="dxa"/>
            <w:tcBorders>
              <w:top w:val="single" w:sz="4" w:space="0" w:color="000000"/>
              <w:left w:val="single" w:sz="4" w:space="0" w:color="000000"/>
              <w:bottom w:val="single" w:sz="4" w:space="0" w:color="000000"/>
              <w:right w:val="nil"/>
            </w:tcBorders>
            <w:hideMark/>
          </w:tcPr>
          <w:p w14:paraId="37C32269"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6.</w:t>
            </w:r>
          </w:p>
        </w:tc>
        <w:tc>
          <w:tcPr>
            <w:tcW w:w="3724" w:type="dxa"/>
            <w:tcBorders>
              <w:top w:val="single" w:sz="4" w:space="0" w:color="000000"/>
              <w:left w:val="single" w:sz="4" w:space="0" w:color="000000"/>
              <w:bottom w:val="single" w:sz="4" w:space="0" w:color="000000"/>
              <w:right w:val="nil"/>
            </w:tcBorders>
            <w:hideMark/>
          </w:tcPr>
          <w:p w14:paraId="540BD562"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505F621" w14:textId="77777777" w:rsidR="00370DE2" w:rsidRPr="00590E7D" w:rsidRDefault="00370DE2">
            <w:pPr>
              <w:spacing w:after="0" w:line="240" w:lineRule="auto"/>
              <w:rPr>
                <w:rFonts w:ascii="Times New Roman" w:hAnsi="Times New Roman" w:cs="Times New Roman"/>
                <w:sz w:val="24"/>
                <w:szCs w:val="24"/>
              </w:rPr>
            </w:pPr>
            <w:r w:rsidRPr="00590E7D">
              <w:rPr>
                <w:rFonts w:ascii="Times New Roman" w:hAnsi="Times New Roman" w:cs="Times New Roman"/>
                <w:sz w:val="24"/>
                <w:szCs w:val="24"/>
              </w:rPr>
              <w:t>Косівська міська рада</w:t>
            </w:r>
          </w:p>
          <w:p w14:paraId="30C02E8D" w14:textId="77777777" w:rsidR="00370DE2" w:rsidRPr="00590E7D" w:rsidRDefault="00370DE2">
            <w:pPr>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rPr>
              <w:t>Командування</w:t>
            </w:r>
            <w:r w:rsidRPr="00590E7D">
              <w:rPr>
                <w:rFonts w:ascii="Times New Roman" w:hAnsi="Times New Roman" w:cs="Times New Roman"/>
                <w:sz w:val="24"/>
                <w:szCs w:val="24"/>
                <w:lang w:val="ru-RU"/>
              </w:rPr>
              <w:t xml:space="preserve"> </w:t>
            </w:r>
            <w:r w:rsidRPr="00590E7D">
              <w:rPr>
                <w:rFonts w:ascii="Times New Roman" w:hAnsi="Times New Roman" w:cs="Times New Roman"/>
                <w:sz w:val="24"/>
                <w:szCs w:val="24"/>
              </w:rPr>
              <w:t xml:space="preserve"> військових</w:t>
            </w:r>
            <w:r w:rsidRPr="00590E7D">
              <w:rPr>
                <w:rFonts w:ascii="Times New Roman" w:hAnsi="Times New Roman" w:cs="Times New Roman"/>
                <w:sz w:val="24"/>
                <w:szCs w:val="24"/>
                <w:lang w:val="ru-RU"/>
              </w:rPr>
              <w:t xml:space="preserve"> </w:t>
            </w:r>
            <w:r w:rsidRPr="00590E7D">
              <w:rPr>
                <w:rFonts w:ascii="Times New Roman" w:hAnsi="Times New Roman" w:cs="Times New Roman"/>
                <w:sz w:val="24"/>
                <w:szCs w:val="24"/>
              </w:rPr>
              <w:t xml:space="preserve"> частин ЗСУ</w:t>
            </w:r>
          </w:p>
        </w:tc>
      </w:tr>
      <w:tr w:rsidR="00186D95" w:rsidRPr="00590E7D" w14:paraId="313FB53F" w14:textId="77777777" w:rsidTr="00370DE2">
        <w:trPr>
          <w:trHeight w:val="345"/>
        </w:trPr>
        <w:tc>
          <w:tcPr>
            <w:tcW w:w="635" w:type="dxa"/>
            <w:tcBorders>
              <w:top w:val="single" w:sz="4" w:space="0" w:color="000000"/>
              <w:left w:val="single" w:sz="4" w:space="0" w:color="000000"/>
              <w:bottom w:val="single" w:sz="4" w:space="0" w:color="000000"/>
              <w:right w:val="nil"/>
            </w:tcBorders>
            <w:hideMark/>
          </w:tcPr>
          <w:p w14:paraId="7816F770"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7.</w:t>
            </w:r>
          </w:p>
        </w:tc>
        <w:tc>
          <w:tcPr>
            <w:tcW w:w="3724" w:type="dxa"/>
            <w:tcBorders>
              <w:top w:val="single" w:sz="4" w:space="0" w:color="000000"/>
              <w:left w:val="single" w:sz="4" w:space="0" w:color="000000"/>
              <w:bottom w:val="single" w:sz="4" w:space="0" w:color="000000"/>
              <w:right w:val="nil"/>
            </w:tcBorders>
            <w:hideMark/>
          </w:tcPr>
          <w:p w14:paraId="241F6984"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41FC119"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2026 рік</w:t>
            </w:r>
          </w:p>
        </w:tc>
      </w:tr>
      <w:tr w:rsidR="00186D95" w:rsidRPr="00590E7D" w14:paraId="0F62360E" w14:textId="77777777" w:rsidTr="00370DE2">
        <w:tc>
          <w:tcPr>
            <w:tcW w:w="635" w:type="dxa"/>
            <w:tcBorders>
              <w:top w:val="single" w:sz="4" w:space="0" w:color="000000"/>
              <w:left w:val="single" w:sz="4" w:space="0" w:color="000000"/>
              <w:bottom w:val="single" w:sz="4" w:space="0" w:color="000000"/>
              <w:right w:val="nil"/>
            </w:tcBorders>
            <w:hideMark/>
          </w:tcPr>
          <w:p w14:paraId="74191191"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8.</w:t>
            </w:r>
          </w:p>
        </w:tc>
        <w:tc>
          <w:tcPr>
            <w:tcW w:w="3724" w:type="dxa"/>
            <w:tcBorders>
              <w:top w:val="single" w:sz="4" w:space="0" w:color="000000"/>
              <w:left w:val="single" w:sz="4" w:space="0" w:color="000000"/>
              <w:bottom w:val="single" w:sz="4" w:space="0" w:color="000000"/>
              <w:right w:val="nil"/>
            </w:tcBorders>
            <w:hideMark/>
          </w:tcPr>
          <w:p w14:paraId="00C3E629" w14:textId="77777777" w:rsidR="00370DE2" w:rsidRPr="00590E7D" w:rsidRDefault="00370DE2">
            <w:pPr>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76615762"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 xml:space="preserve"> Міський бюджет та інші джерела, не заборонені законодавством України</w:t>
            </w:r>
          </w:p>
        </w:tc>
      </w:tr>
      <w:tr w:rsidR="00186D95" w:rsidRPr="00590E7D" w14:paraId="1669B2F5" w14:textId="77777777" w:rsidTr="00370DE2">
        <w:tc>
          <w:tcPr>
            <w:tcW w:w="635" w:type="dxa"/>
            <w:tcBorders>
              <w:top w:val="single" w:sz="4" w:space="0" w:color="000000"/>
              <w:left w:val="single" w:sz="4" w:space="0" w:color="000000"/>
              <w:bottom w:val="single" w:sz="4" w:space="0" w:color="000000"/>
              <w:right w:val="nil"/>
            </w:tcBorders>
            <w:hideMark/>
          </w:tcPr>
          <w:p w14:paraId="45C061DF"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9.</w:t>
            </w:r>
          </w:p>
        </w:tc>
        <w:tc>
          <w:tcPr>
            <w:tcW w:w="3724" w:type="dxa"/>
            <w:tcBorders>
              <w:top w:val="single" w:sz="4" w:space="0" w:color="000000"/>
              <w:left w:val="single" w:sz="4" w:space="0" w:color="000000"/>
              <w:bottom w:val="single" w:sz="4" w:space="0" w:color="000000"/>
              <w:right w:val="nil"/>
            </w:tcBorders>
            <w:hideMark/>
          </w:tcPr>
          <w:p w14:paraId="007776FE" w14:textId="77777777" w:rsidR="00370DE2" w:rsidRPr="00590E7D" w:rsidRDefault="00370DE2">
            <w:pPr>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rPr>
              <w:t>Загальний обсяг фінансових ресурсів, необхідних для реалізації Програми,</w:t>
            </w:r>
          </w:p>
          <w:p w14:paraId="021C8CA0"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1C4B78E5" w14:textId="77777777" w:rsidR="00370DE2" w:rsidRPr="00590E7D" w:rsidRDefault="00370DE2">
            <w:pPr>
              <w:suppressAutoHyphens/>
              <w:spacing w:after="0" w:line="240" w:lineRule="auto"/>
              <w:jc w:val="both"/>
              <w:rPr>
                <w:rFonts w:ascii="Times New Roman" w:hAnsi="Times New Roman" w:cs="Times New Roman"/>
                <w:b/>
                <w:sz w:val="24"/>
                <w:szCs w:val="24"/>
                <w:lang w:eastAsia="zh-CN"/>
              </w:rPr>
            </w:pPr>
            <w:r w:rsidRPr="00590E7D">
              <w:rPr>
                <w:rFonts w:ascii="Times New Roman" w:hAnsi="Times New Roman" w:cs="Times New Roman"/>
                <w:b/>
                <w:iCs/>
                <w:sz w:val="24"/>
                <w:szCs w:val="24"/>
              </w:rPr>
              <w:t xml:space="preserve">15 000,0 </w:t>
            </w:r>
            <w:r w:rsidRPr="00590E7D">
              <w:rPr>
                <w:rFonts w:ascii="Times New Roman" w:hAnsi="Times New Roman" w:cs="Times New Roman"/>
                <w:b/>
                <w:sz w:val="24"/>
                <w:szCs w:val="24"/>
              </w:rPr>
              <w:t>тис. грн.</w:t>
            </w:r>
          </w:p>
        </w:tc>
      </w:tr>
      <w:tr w:rsidR="00186D95" w:rsidRPr="00590E7D" w14:paraId="1CDD8D45" w14:textId="77777777" w:rsidTr="00370DE2">
        <w:tc>
          <w:tcPr>
            <w:tcW w:w="635" w:type="dxa"/>
            <w:tcBorders>
              <w:top w:val="single" w:sz="4" w:space="0" w:color="000000"/>
              <w:left w:val="single" w:sz="4" w:space="0" w:color="000000"/>
              <w:bottom w:val="single" w:sz="4" w:space="0" w:color="000000"/>
              <w:right w:val="nil"/>
            </w:tcBorders>
            <w:hideMark/>
          </w:tcPr>
          <w:p w14:paraId="70033050"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9.1.</w:t>
            </w:r>
          </w:p>
        </w:tc>
        <w:tc>
          <w:tcPr>
            <w:tcW w:w="3724" w:type="dxa"/>
            <w:tcBorders>
              <w:top w:val="single" w:sz="4" w:space="0" w:color="000000"/>
              <w:left w:val="single" w:sz="4" w:space="0" w:color="000000"/>
              <w:bottom w:val="single" w:sz="4" w:space="0" w:color="000000"/>
              <w:right w:val="nil"/>
            </w:tcBorders>
            <w:hideMark/>
          </w:tcPr>
          <w:p w14:paraId="45616450"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44521ADE"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15 000,0 тис. грн.</w:t>
            </w:r>
          </w:p>
        </w:tc>
      </w:tr>
      <w:tr w:rsidR="00186D95" w:rsidRPr="00590E7D" w14:paraId="3F7B22A0" w14:textId="77777777" w:rsidTr="00370DE2">
        <w:tc>
          <w:tcPr>
            <w:tcW w:w="635" w:type="dxa"/>
            <w:tcBorders>
              <w:top w:val="single" w:sz="4" w:space="0" w:color="000000"/>
              <w:left w:val="single" w:sz="4" w:space="0" w:color="000000"/>
              <w:bottom w:val="single" w:sz="4" w:space="0" w:color="000000"/>
              <w:right w:val="nil"/>
            </w:tcBorders>
            <w:hideMark/>
          </w:tcPr>
          <w:p w14:paraId="7A8142A4" w14:textId="77777777" w:rsidR="00370DE2" w:rsidRPr="00590E7D" w:rsidRDefault="00370DE2">
            <w:pPr>
              <w:suppressAutoHyphens/>
              <w:spacing w:after="0" w:line="240" w:lineRule="auto"/>
              <w:jc w:val="right"/>
              <w:rPr>
                <w:rFonts w:ascii="Times New Roman" w:hAnsi="Times New Roman" w:cs="Times New Roman"/>
                <w:sz w:val="24"/>
                <w:szCs w:val="24"/>
                <w:lang w:eastAsia="zh-CN"/>
              </w:rPr>
            </w:pPr>
            <w:r w:rsidRPr="00590E7D">
              <w:rPr>
                <w:rFonts w:ascii="Times New Roman" w:hAnsi="Times New Roman" w:cs="Times New Roman"/>
                <w:caps/>
                <w:sz w:val="24"/>
                <w:szCs w:val="24"/>
              </w:rPr>
              <w:t>9.2.</w:t>
            </w:r>
          </w:p>
        </w:tc>
        <w:tc>
          <w:tcPr>
            <w:tcW w:w="3724" w:type="dxa"/>
            <w:tcBorders>
              <w:top w:val="single" w:sz="4" w:space="0" w:color="000000"/>
              <w:left w:val="single" w:sz="4" w:space="0" w:color="000000"/>
              <w:bottom w:val="single" w:sz="4" w:space="0" w:color="000000"/>
              <w:right w:val="nil"/>
            </w:tcBorders>
            <w:hideMark/>
          </w:tcPr>
          <w:p w14:paraId="4BE67EB8"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64983D78" w14:textId="77777777" w:rsidR="00370DE2" w:rsidRPr="00590E7D" w:rsidRDefault="00370DE2">
            <w:pPr>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rPr>
              <w:t>-</w:t>
            </w:r>
          </w:p>
        </w:tc>
      </w:tr>
    </w:tbl>
    <w:p w14:paraId="71EC1B87" w14:textId="77777777" w:rsidR="00370DE2" w:rsidRPr="00590E7D" w:rsidRDefault="00370DE2" w:rsidP="00370DE2">
      <w:pPr>
        <w:spacing w:after="0" w:line="240" w:lineRule="auto"/>
        <w:ind w:right="-5"/>
        <w:rPr>
          <w:rFonts w:ascii="Times New Roman" w:eastAsia="Calibri" w:hAnsi="Times New Roman" w:cs="Times New Roman"/>
          <w:sz w:val="24"/>
          <w:szCs w:val="24"/>
          <w:lang w:eastAsia="zh-CN"/>
        </w:rPr>
      </w:pPr>
    </w:p>
    <w:p w14:paraId="4C4222E4" w14:textId="77777777" w:rsidR="00370DE2" w:rsidRPr="00590E7D" w:rsidRDefault="00370DE2" w:rsidP="00186D95">
      <w:pPr>
        <w:spacing w:after="0" w:line="240" w:lineRule="auto"/>
        <w:rPr>
          <w:rFonts w:ascii="Times New Roman" w:hAnsi="Times New Roman" w:cs="Times New Roman"/>
          <w:b/>
          <w:sz w:val="24"/>
          <w:szCs w:val="24"/>
        </w:rPr>
      </w:pPr>
    </w:p>
    <w:p w14:paraId="2041718D" w14:textId="77777777" w:rsidR="00370DE2" w:rsidRPr="00590E7D" w:rsidRDefault="00370DE2" w:rsidP="00370DE2">
      <w:pPr>
        <w:spacing w:after="0" w:line="240" w:lineRule="auto"/>
        <w:jc w:val="center"/>
        <w:rPr>
          <w:rFonts w:ascii="Times New Roman" w:hAnsi="Times New Roman" w:cs="Times New Roman"/>
          <w:b/>
          <w:sz w:val="24"/>
          <w:szCs w:val="24"/>
        </w:rPr>
      </w:pPr>
    </w:p>
    <w:p w14:paraId="09ADF735" w14:textId="77777777" w:rsidR="00370DE2" w:rsidRPr="00590E7D" w:rsidRDefault="00370DE2" w:rsidP="00370DE2">
      <w:pPr>
        <w:spacing w:after="0" w:line="240" w:lineRule="auto"/>
        <w:jc w:val="center"/>
        <w:rPr>
          <w:rFonts w:ascii="Times New Roman" w:hAnsi="Times New Roman" w:cs="Times New Roman"/>
          <w:b/>
          <w:sz w:val="24"/>
          <w:szCs w:val="24"/>
        </w:rPr>
      </w:pPr>
      <w:r w:rsidRPr="00590E7D">
        <w:rPr>
          <w:rFonts w:ascii="Times New Roman" w:hAnsi="Times New Roman" w:cs="Times New Roman"/>
          <w:b/>
          <w:sz w:val="24"/>
          <w:szCs w:val="24"/>
        </w:rPr>
        <w:t>Цільова програма</w:t>
      </w:r>
    </w:p>
    <w:p w14:paraId="71F15C94" w14:textId="77777777" w:rsidR="00370DE2" w:rsidRPr="00590E7D" w:rsidRDefault="00370DE2" w:rsidP="00370DE2">
      <w:pPr>
        <w:spacing w:after="0" w:line="240" w:lineRule="auto"/>
        <w:jc w:val="center"/>
        <w:rPr>
          <w:rFonts w:ascii="Times New Roman" w:hAnsi="Times New Roman" w:cs="Times New Roman"/>
          <w:b/>
          <w:sz w:val="24"/>
          <w:szCs w:val="24"/>
        </w:rPr>
      </w:pPr>
      <w:r w:rsidRPr="00590E7D">
        <w:rPr>
          <w:rFonts w:ascii="Times New Roman" w:hAnsi="Times New Roman" w:cs="Times New Roman"/>
          <w:b/>
          <w:sz w:val="24"/>
          <w:szCs w:val="24"/>
        </w:rPr>
        <w:t xml:space="preserve">матеріально-технічної та фінансової підтримки </w:t>
      </w:r>
    </w:p>
    <w:p w14:paraId="5379A009" w14:textId="77777777" w:rsidR="00370DE2" w:rsidRPr="00590E7D" w:rsidRDefault="00370DE2" w:rsidP="00370DE2">
      <w:pPr>
        <w:spacing w:after="0" w:line="240" w:lineRule="auto"/>
        <w:jc w:val="center"/>
        <w:rPr>
          <w:rFonts w:ascii="Times New Roman" w:hAnsi="Times New Roman" w:cs="Times New Roman"/>
          <w:b/>
          <w:bCs/>
          <w:iCs/>
          <w:sz w:val="24"/>
          <w:szCs w:val="24"/>
        </w:rPr>
      </w:pPr>
      <w:r w:rsidRPr="00590E7D">
        <w:rPr>
          <w:rFonts w:ascii="Times New Roman" w:hAnsi="Times New Roman" w:cs="Times New Roman"/>
          <w:b/>
          <w:sz w:val="24"/>
          <w:szCs w:val="24"/>
        </w:rPr>
        <w:t>Збройних Сил України</w:t>
      </w:r>
      <w:r w:rsidRPr="00590E7D">
        <w:rPr>
          <w:rFonts w:ascii="Times New Roman" w:hAnsi="Times New Roman" w:cs="Times New Roman"/>
          <w:b/>
          <w:sz w:val="24"/>
          <w:szCs w:val="24"/>
          <w:lang w:val="ru-RU"/>
        </w:rPr>
        <w:t xml:space="preserve">  </w:t>
      </w:r>
      <w:r w:rsidRPr="00590E7D">
        <w:rPr>
          <w:rFonts w:ascii="Times New Roman" w:hAnsi="Times New Roman" w:cs="Times New Roman"/>
          <w:b/>
          <w:sz w:val="24"/>
          <w:szCs w:val="24"/>
        </w:rPr>
        <w:t xml:space="preserve">на </w:t>
      </w:r>
      <w:r w:rsidRPr="00590E7D">
        <w:rPr>
          <w:rFonts w:ascii="Times New Roman" w:hAnsi="Times New Roman" w:cs="Times New Roman"/>
          <w:b/>
          <w:sz w:val="24"/>
          <w:szCs w:val="24"/>
          <w:lang w:val="ru-RU"/>
        </w:rPr>
        <w:t xml:space="preserve"> 2026  </w:t>
      </w:r>
      <w:r w:rsidRPr="00590E7D">
        <w:rPr>
          <w:rFonts w:ascii="Times New Roman" w:hAnsi="Times New Roman" w:cs="Times New Roman"/>
          <w:b/>
          <w:sz w:val="24"/>
          <w:szCs w:val="24"/>
        </w:rPr>
        <w:t>рік</w:t>
      </w:r>
    </w:p>
    <w:p w14:paraId="7BFD6649" w14:textId="77777777" w:rsidR="00370DE2" w:rsidRPr="00590E7D" w:rsidRDefault="00370DE2" w:rsidP="00370DE2">
      <w:pPr>
        <w:spacing w:after="0" w:line="240" w:lineRule="auto"/>
        <w:ind w:right="-5" w:firstLine="900"/>
        <w:jc w:val="center"/>
        <w:rPr>
          <w:rFonts w:ascii="Times New Roman" w:hAnsi="Times New Roman" w:cs="Times New Roman"/>
          <w:b/>
          <w:sz w:val="24"/>
          <w:szCs w:val="24"/>
          <w:lang w:val="ru-RU"/>
        </w:rPr>
      </w:pPr>
    </w:p>
    <w:p w14:paraId="434A09BD" w14:textId="77777777" w:rsidR="00370DE2" w:rsidRPr="00590E7D" w:rsidRDefault="00370DE2" w:rsidP="00370DE2">
      <w:pPr>
        <w:numPr>
          <w:ilvl w:val="0"/>
          <w:numId w:val="15"/>
        </w:numPr>
        <w:spacing w:after="0" w:line="240" w:lineRule="auto"/>
        <w:contextualSpacing/>
        <w:jc w:val="center"/>
        <w:rPr>
          <w:rFonts w:ascii="Times New Roman" w:hAnsi="Times New Roman" w:cs="Times New Roman"/>
          <w:b/>
          <w:sz w:val="24"/>
          <w:szCs w:val="24"/>
        </w:rPr>
      </w:pPr>
      <w:r w:rsidRPr="00590E7D">
        <w:rPr>
          <w:rFonts w:ascii="Times New Roman" w:hAnsi="Times New Roman" w:cs="Times New Roman"/>
          <w:b/>
          <w:sz w:val="24"/>
          <w:szCs w:val="24"/>
        </w:rPr>
        <w:t>Загальні положення</w:t>
      </w:r>
    </w:p>
    <w:p w14:paraId="0A645E05" w14:textId="77777777" w:rsidR="00370DE2" w:rsidRPr="00590E7D" w:rsidRDefault="00370DE2" w:rsidP="00370DE2">
      <w:pPr>
        <w:spacing w:after="0" w:line="240" w:lineRule="auto"/>
        <w:ind w:left="720"/>
        <w:contextualSpacing/>
        <w:rPr>
          <w:rFonts w:ascii="Times New Roman" w:hAnsi="Times New Roman" w:cs="Times New Roman"/>
          <w:b/>
          <w:sz w:val="24"/>
          <w:szCs w:val="24"/>
        </w:rPr>
      </w:pPr>
    </w:p>
    <w:p w14:paraId="4777AECC" w14:textId="77777777" w:rsidR="00370DE2" w:rsidRPr="00590E7D" w:rsidRDefault="00370DE2" w:rsidP="00370DE2">
      <w:pPr>
        <w:spacing w:after="0" w:line="240" w:lineRule="auto"/>
        <w:jc w:val="both"/>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sz w:val="24"/>
          <w:szCs w:val="24"/>
          <w:lang w:eastAsia="uk-UA"/>
        </w:rPr>
        <w:tab/>
        <w:t>Програма</w:t>
      </w:r>
      <w:r w:rsidRPr="00590E7D">
        <w:rPr>
          <w:rFonts w:ascii="Times New Roman" w:eastAsia="Times New Roman" w:hAnsi="Times New Roman" w:cs="Times New Roman"/>
          <w:b/>
          <w:sz w:val="24"/>
          <w:szCs w:val="24"/>
          <w:lang w:eastAsia="uk-UA"/>
        </w:rPr>
        <w:t xml:space="preserve"> </w:t>
      </w:r>
      <w:r w:rsidRPr="00590E7D">
        <w:rPr>
          <w:rFonts w:ascii="Times New Roman" w:hAnsi="Times New Roman" w:cs="Times New Roman"/>
          <w:sz w:val="24"/>
          <w:szCs w:val="24"/>
        </w:rPr>
        <w:t>матеріально-технічної та</w:t>
      </w:r>
      <w:r w:rsidRPr="00590E7D">
        <w:rPr>
          <w:rFonts w:ascii="Times New Roman" w:hAnsi="Times New Roman" w:cs="Times New Roman"/>
          <w:b/>
          <w:sz w:val="24"/>
          <w:szCs w:val="24"/>
        </w:rPr>
        <w:t xml:space="preserve"> </w:t>
      </w:r>
      <w:r w:rsidRPr="00590E7D">
        <w:rPr>
          <w:rFonts w:ascii="Times New Roman" w:hAnsi="Times New Roman" w:cs="Times New Roman"/>
          <w:sz w:val="24"/>
          <w:szCs w:val="24"/>
        </w:rPr>
        <w:t xml:space="preserve">фінансової підтримки Збройних Сил України  на  2026  рік </w:t>
      </w:r>
      <w:r w:rsidRPr="00590E7D">
        <w:rPr>
          <w:rFonts w:ascii="Times New Roman" w:eastAsia="Times New Roman" w:hAnsi="Times New Roman" w:cs="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55799ECD" w14:textId="77777777" w:rsidR="00370DE2" w:rsidRPr="00590E7D" w:rsidRDefault="00370DE2" w:rsidP="00370DE2">
      <w:pPr>
        <w:spacing w:after="0" w:line="240" w:lineRule="auto"/>
        <w:ind w:right="-5" w:firstLine="900"/>
        <w:jc w:val="center"/>
        <w:rPr>
          <w:rFonts w:ascii="Times New Roman" w:eastAsia="Calibri" w:hAnsi="Times New Roman" w:cs="Times New Roman"/>
          <w:b/>
          <w:sz w:val="24"/>
          <w:szCs w:val="24"/>
        </w:rPr>
      </w:pPr>
    </w:p>
    <w:p w14:paraId="35CDFE62" w14:textId="77777777" w:rsidR="00370DE2" w:rsidRPr="00590E7D" w:rsidRDefault="00370DE2" w:rsidP="00370DE2">
      <w:pPr>
        <w:pStyle w:val="aff"/>
        <w:numPr>
          <w:ilvl w:val="0"/>
          <w:numId w:val="15"/>
        </w:numPr>
        <w:spacing w:after="0" w:line="240" w:lineRule="auto"/>
        <w:ind w:right="-5"/>
        <w:rPr>
          <w:rFonts w:ascii="Times New Roman" w:hAnsi="Times New Roman" w:cs="Times New Roman"/>
          <w:b/>
        </w:rPr>
      </w:pPr>
      <w:r w:rsidRPr="00590E7D">
        <w:rPr>
          <w:rFonts w:ascii="Times New Roman" w:hAnsi="Times New Roman" w:cs="Times New Roman"/>
          <w:b/>
        </w:rPr>
        <w:t xml:space="preserve">Визначення проблем, на розв’язання яких спрямована Програма </w:t>
      </w:r>
    </w:p>
    <w:p w14:paraId="3AA4BC42" w14:textId="77777777" w:rsidR="00370DE2" w:rsidRPr="00590E7D" w:rsidRDefault="00370DE2" w:rsidP="00370DE2">
      <w:pPr>
        <w:pStyle w:val="aff"/>
        <w:ind w:right="-5"/>
        <w:rPr>
          <w:rFonts w:ascii="Times New Roman" w:hAnsi="Times New Roman" w:cs="Times New Roman"/>
          <w:b/>
        </w:rPr>
      </w:pPr>
    </w:p>
    <w:p w14:paraId="5CD714D4" w14:textId="77777777" w:rsidR="00370DE2" w:rsidRPr="00590E7D" w:rsidRDefault="00370DE2" w:rsidP="00370DE2">
      <w:pPr>
        <w:pStyle w:val="aff"/>
        <w:ind w:left="0" w:right="-5"/>
        <w:jc w:val="both"/>
        <w:rPr>
          <w:rFonts w:ascii="Times New Roman" w:hAnsi="Times New Roman" w:cs="Times New Roman"/>
          <w:b/>
        </w:rPr>
      </w:pPr>
      <w:r w:rsidRPr="00590E7D">
        <w:rPr>
          <w:rFonts w:ascii="Times New Roman" w:hAnsi="Times New Roman" w:cs="Times New Roman"/>
        </w:rPr>
        <w:t xml:space="preserve">          У зв’язку з відкритою агресією з боку російської федерації, недостатнім наповненням та дефіцитом Державного бюджету України</w:t>
      </w:r>
      <w:r w:rsidRPr="00590E7D">
        <w:rPr>
          <w:rFonts w:ascii="Times New Roman" w:hAnsi="Times New Roman" w:cs="Times New Roman"/>
          <w:b/>
        </w:rPr>
        <w:t>,</w:t>
      </w:r>
      <w:r w:rsidRPr="00590E7D">
        <w:rPr>
          <w:rFonts w:ascii="Times New Roman" w:hAnsi="Times New Roman" w:cs="Times New Roman"/>
        </w:rPr>
        <w:t xml:space="preserve">  продовжує існувати потреба у здійсненні додаткового фінансування матеріальних та побутових потреб військових частин з бюджету територіальної громади, матеріально-технічному забезпеченні військових частин  Збройних Сил України та інших військових формувань.   </w:t>
      </w:r>
    </w:p>
    <w:p w14:paraId="4246F596" w14:textId="77777777" w:rsidR="00370DE2" w:rsidRPr="00590E7D" w:rsidRDefault="00370DE2" w:rsidP="00370DE2">
      <w:pPr>
        <w:spacing w:after="0" w:line="240" w:lineRule="auto"/>
        <w:jc w:val="both"/>
        <w:rPr>
          <w:rFonts w:ascii="Times New Roman" w:hAnsi="Times New Roman" w:cs="Times New Roman"/>
          <w:sz w:val="24"/>
          <w:szCs w:val="24"/>
        </w:rPr>
      </w:pPr>
      <w:r w:rsidRPr="00590E7D">
        <w:rPr>
          <w:rFonts w:ascii="Times New Roman" w:hAnsi="Times New Roman" w:cs="Times New Roman"/>
          <w:sz w:val="24"/>
          <w:szCs w:val="24"/>
        </w:rPr>
        <w:t xml:space="preserve">        Для</w:t>
      </w:r>
      <w:r w:rsidRPr="00590E7D">
        <w:rPr>
          <w:rFonts w:ascii="Times New Roman" w:hAnsi="Times New Roman" w:cs="Times New Roman"/>
          <w:sz w:val="24"/>
          <w:szCs w:val="24"/>
          <w:shd w:val="clear" w:color="auto" w:fill="FFFFFF"/>
        </w:rPr>
        <w:t xml:space="preserve"> надання всебічної допомоги з придбання необхідного майна  для  військових  частин  Збройних Сил України,  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590E7D">
        <w:rPr>
          <w:rFonts w:ascii="Times New Roman" w:hAnsi="Times New Roman" w:cs="Times New Roman"/>
          <w:sz w:val="24"/>
          <w:szCs w:val="24"/>
        </w:rPr>
        <w:t>матеріально-технічної та</w:t>
      </w:r>
      <w:r w:rsidRPr="00590E7D">
        <w:rPr>
          <w:rFonts w:ascii="Times New Roman" w:hAnsi="Times New Roman" w:cs="Times New Roman"/>
          <w:b/>
          <w:sz w:val="24"/>
          <w:szCs w:val="24"/>
        </w:rPr>
        <w:t xml:space="preserve"> </w:t>
      </w:r>
      <w:r w:rsidRPr="00590E7D">
        <w:rPr>
          <w:rFonts w:ascii="Times New Roman" w:hAnsi="Times New Roman" w:cs="Times New Roman"/>
          <w:sz w:val="24"/>
          <w:szCs w:val="24"/>
          <w:shd w:val="clear" w:color="auto" w:fill="FFFFFF"/>
        </w:rPr>
        <w:t xml:space="preserve">фінансової підтримки Збройним Силам України. </w:t>
      </w:r>
    </w:p>
    <w:p w14:paraId="37485CE6" w14:textId="77777777" w:rsidR="00370DE2" w:rsidRPr="00590E7D" w:rsidRDefault="00370DE2" w:rsidP="00370DE2">
      <w:pPr>
        <w:spacing w:after="0" w:line="240" w:lineRule="auto"/>
        <w:jc w:val="center"/>
        <w:rPr>
          <w:rFonts w:ascii="Times New Roman" w:hAnsi="Times New Roman" w:cs="Times New Roman"/>
          <w:b/>
          <w:bCs/>
          <w:sz w:val="24"/>
          <w:szCs w:val="24"/>
        </w:rPr>
      </w:pPr>
    </w:p>
    <w:p w14:paraId="6E20C27D" w14:textId="77777777" w:rsidR="00370DE2" w:rsidRPr="00590E7D" w:rsidRDefault="00370DE2" w:rsidP="00370DE2">
      <w:pPr>
        <w:pStyle w:val="aff"/>
        <w:numPr>
          <w:ilvl w:val="0"/>
          <w:numId w:val="15"/>
        </w:numPr>
        <w:spacing w:after="0" w:line="240" w:lineRule="auto"/>
        <w:jc w:val="center"/>
        <w:rPr>
          <w:rFonts w:ascii="Times New Roman" w:hAnsi="Times New Roman" w:cs="Times New Roman"/>
          <w:b/>
          <w:bCs/>
        </w:rPr>
      </w:pPr>
      <w:r w:rsidRPr="00590E7D">
        <w:rPr>
          <w:rFonts w:ascii="Times New Roman" w:hAnsi="Times New Roman" w:cs="Times New Roman"/>
          <w:b/>
          <w:bCs/>
        </w:rPr>
        <w:t>Мета Програми</w:t>
      </w:r>
    </w:p>
    <w:p w14:paraId="79D21491" w14:textId="77777777" w:rsidR="00370DE2" w:rsidRPr="00590E7D" w:rsidRDefault="00370DE2" w:rsidP="00370DE2">
      <w:pPr>
        <w:pStyle w:val="aff"/>
        <w:rPr>
          <w:rFonts w:ascii="Times New Roman" w:hAnsi="Times New Roman" w:cs="Times New Roman"/>
          <w:b/>
          <w:bCs/>
        </w:rPr>
      </w:pPr>
    </w:p>
    <w:p w14:paraId="0B6BF2E5" w14:textId="77777777" w:rsidR="00370DE2" w:rsidRPr="00590E7D" w:rsidRDefault="00370DE2" w:rsidP="00370DE2">
      <w:pPr>
        <w:pStyle w:val="213"/>
        <w:spacing w:after="0" w:line="240" w:lineRule="auto"/>
        <w:ind w:left="0"/>
        <w:rPr>
          <w:sz w:val="24"/>
          <w:szCs w:val="24"/>
        </w:rPr>
      </w:pPr>
      <w:r w:rsidRPr="00590E7D">
        <w:rPr>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4751E42D" w14:textId="77777777" w:rsidR="00370DE2" w:rsidRPr="00590E7D" w:rsidRDefault="00370DE2" w:rsidP="00370DE2">
      <w:pPr>
        <w:spacing w:after="0" w:line="240" w:lineRule="auto"/>
        <w:ind w:firstLine="709"/>
        <w:jc w:val="center"/>
        <w:rPr>
          <w:rFonts w:ascii="Times New Roman" w:hAnsi="Times New Roman" w:cs="Times New Roman"/>
          <w:b/>
          <w:bCs/>
          <w:sz w:val="24"/>
          <w:szCs w:val="24"/>
        </w:rPr>
      </w:pPr>
    </w:p>
    <w:p w14:paraId="2BAB79E6" w14:textId="77777777" w:rsidR="00370DE2" w:rsidRPr="00590E7D" w:rsidRDefault="00370DE2" w:rsidP="00370DE2">
      <w:pPr>
        <w:numPr>
          <w:ilvl w:val="0"/>
          <w:numId w:val="16"/>
        </w:numPr>
        <w:shd w:val="clear" w:color="auto" w:fill="FFFFFF"/>
        <w:spacing w:after="0" w:line="240" w:lineRule="auto"/>
        <w:contextualSpacing/>
        <w:jc w:val="center"/>
        <w:rPr>
          <w:rFonts w:ascii="Times New Roman" w:hAnsi="Times New Roman" w:cs="Times New Roman"/>
          <w:b/>
          <w:sz w:val="24"/>
          <w:szCs w:val="24"/>
          <w:lang w:eastAsia="ru-RU"/>
        </w:rPr>
      </w:pPr>
      <w:proofErr w:type="spellStart"/>
      <w:r w:rsidRPr="00590E7D">
        <w:rPr>
          <w:rFonts w:ascii="Times New Roman" w:hAnsi="Times New Roman" w:cs="Times New Roman"/>
          <w:b/>
          <w:sz w:val="24"/>
          <w:szCs w:val="24"/>
          <w:lang w:eastAsia="ru-RU"/>
        </w:rPr>
        <w:t>Обгрунтування</w:t>
      </w:r>
      <w:proofErr w:type="spellEnd"/>
      <w:r w:rsidRPr="00590E7D">
        <w:rPr>
          <w:rFonts w:ascii="Times New Roman" w:hAnsi="Times New Roman" w:cs="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6C704771" w14:textId="77777777" w:rsidR="00370DE2" w:rsidRPr="00590E7D" w:rsidRDefault="00370DE2" w:rsidP="00370DE2">
      <w:pPr>
        <w:shd w:val="clear" w:color="auto" w:fill="FFFFFF"/>
        <w:spacing w:after="0" w:line="240" w:lineRule="auto"/>
        <w:ind w:left="720"/>
        <w:contextualSpacing/>
        <w:rPr>
          <w:rFonts w:ascii="Times New Roman" w:hAnsi="Times New Roman" w:cs="Times New Roman"/>
          <w:b/>
          <w:sz w:val="24"/>
          <w:szCs w:val="24"/>
          <w:lang w:eastAsia="ru-RU"/>
        </w:rPr>
      </w:pPr>
    </w:p>
    <w:p w14:paraId="2A71A08E" w14:textId="77777777" w:rsidR="00370DE2" w:rsidRPr="00590E7D" w:rsidRDefault="00370DE2" w:rsidP="00370DE2">
      <w:pPr>
        <w:spacing w:after="0" w:line="240" w:lineRule="auto"/>
        <w:ind w:firstLine="1"/>
        <w:jc w:val="both"/>
        <w:rPr>
          <w:rFonts w:ascii="Times New Roman" w:hAnsi="Times New Roman" w:cs="Times New Roman"/>
          <w:sz w:val="24"/>
          <w:szCs w:val="24"/>
        </w:rPr>
      </w:pPr>
      <w:r w:rsidRPr="00590E7D">
        <w:rPr>
          <w:rFonts w:ascii="Times New Roman" w:hAnsi="Times New Roman" w:cs="Times New Roman"/>
          <w:sz w:val="24"/>
          <w:szCs w:val="24"/>
        </w:rPr>
        <w:t xml:space="preserve">                Програма передбачає комплексне розв’язання проблем щодо здійснення заходів матеріально-технічного характеру військових частин  Збройних Сил України</w:t>
      </w:r>
      <w:r w:rsidRPr="00590E7D">
        <w:rPr>
          <w:rFonts w:ascii="Times New Roman" w:hAnsi="Times New Roman" w:cs="Times New Roman"/>
          <w:bCs/>
          <w:iCs/>
          <w:sz w:val="24"/>
          <w:szCs w:val="24"/>
        </w:rPr>
        <w:t>.</w:t>
      </w:r>
    </w:p>
    <w:p w14:paraId="64292DA4" w14:textId="77777777" w:rsidR="00370DE2" w:rsidRPr="00590E7D" w:rsidRDefault="00370DE2" w:rsidP="00370DE2">
      <w:pPr>
        <w:spacing w:after="0" w:line="240" w:lineRule="auto"/>
        <w:ind w:firstLine="1"/>
        <w:jc w:val="both"/>
        <w:rPr>
          <w:rFonts w:ascii="Times New Roman" w:eastAsia="Times New Roman" w:hAnsi="Times New Roman" w:cs="Times New Roman"/>
          <w:sz w:val="24"/>
          <w:szCs w:val="24"/>
          <w:lang w:eastAsia="ru-RU"/>
        </w:rPr>
      </w:pPr>
      <w:r w:rsidRPr="00590E7D">
        <w:rPr>
          <w:rFonts w:ascii="Times New Roman" w:hAnsi="Times New Roman" w:cs="Times New Roman"/>
          <w:sz w:val="24"/>
          <w:szCs w:val="24"/>
        </w:rPr>
        <w:t xml:space="preserve">         Виконання Програми дасть можливість виконання вимог </w:t>
      </w:r>
      <w:r w:rsidRPr="00590E7D">
        <w:rPr>
          <w:rFonts w:ascii="Times New Roman" w:hAnsi="Times New Roman" w:cs="Times New Roman"/>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590E7D">
        <w:rPr>
          <w:rFonts w:ascii="Times New Roman" w:eastAsia="Times New Roman" w:hAnsi="Times New Roman" w:cs="Times New Roman"/>
          <w:sz w:val="24"/>
          <w:szCs w:val="24"/>
          <w:lang w:eastAsia="ru-RU"/>
        </w:rPr>
        <w:t xml:space="preserve"> </w:t>
      </w:r>
    </w:p>
    <w:p w14:paraId="1AC8E66A" w14:textId="77777777" w:rsidR="00370DE2" w:rsidRPr="00590E7D" w:rsidRDefault="00370DE2" w:rsidP="00370DE2">
      <w:pPr>
        <w:spacing w:after="0" w:line="240" w:lineRule="auto"/>
        <w:ind w:firstLine="708"/>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Орієнтовний обсяг фінансування Програми визначається,  виходячи з кон</w:t>
      </w:r>
      <w:r w:rsidRPr="00590E7D">
        <w:rPr>
          <w:rFonts w:ascii="Times New Roman" w:eastAsia="Times New Roman" w:hAnsi="Times New Roman" w:cs="Times New Roman"/>
          <w:sz w:val="24"/>
          <w:szCs w:val="24"/>
          <w:lang w:eastAsia="ru-RU"/>
        </w:rPr>
        <w:softHyphen/>
        <w:t xml:space="preserve">кретних завдань та запитів військових частин ЗСУ.  </w:t>
      </w:r>
    </w:p>
    <w:p w14:paraId="283C3153" w14:textId="77777777" w:rsidR="00370DE2" w:rsidRPr="00590E7D" w:rsidRDefault="00370DE2" w:rsidP="00370DE2">
      <w:pPr>
        <w:spacing w:after="0" w:line="240" w:lineRule="auto"/>
        <w:ind w:firstLine="708"/>
        <w:jc w:val="both"/>
        <w:rPr>
          <w:rFonts w:ascii="Times New Roman" w:eastAsia="Times New Roman" w:hAnsi="Times New Roman" w:cs="Times New Roman"/>
          <w:sz w:val="24"/>
          <w:szCs w:val="24"/>
          <w:lang w:eastAsia="uk-UA"/>
        </w:rPr>
      </w:pPr>
      <w:r w:rsidRPr="00590E7D">
        <w:rPr>
          <w:rFonts w:ascii="Times New Roman" w:hAnsi="Times New Roman" w:cs="Times New Roman"/>
          <w:sz w:val="24"/>
          <w:szCs w:val="24"/>
          <w:shd w:val="clear" w:color="auto" w:fill="FFFFFF"/>
        </w:rPr>
        <w:t xml:space="preserve"> </w:t>
      </w:r>
      <w:r w:rsidRPr="00590E7D">
        <w:rPr>
          <w:rFonts w:ascii="Times New Roman" w:eastAsia="Times New Roman" w:hAnsi="Times New Roman" w:cs="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283CF533" w14:textId="77777777" w:rsidR="00370DE2" w:rsidRPr="00590E7D" w:rsidRDefault="00370DE2" w:rsidP="00370DE2">
      <w:pPr>
        <w:spacing w:after="0" w:line="240" w:lineRule="auto"/>
        <w:ind w:firstLine="708"/>
        <w:jc w:val="both"/>
        <w:rPr>
          <w:rFonts w:ascii="Times New Roman" w:eastAsia="Times New Roman" w:hAnsi="Times New Roman" w:cs="Times New Roman"/>
          <w:sz w:val="24"/>
          <w:szCs w:val="24"/>
          <w:lang w:eastAsia="uk-UA"/>
        </w:rPr>
      </w:pPr>
    </w:p>
    <w:p w14:paraId="45977A45" w14:textId="77777777" w:rsidR="00370DE2" w:rsidRPr="00590E7D" w:rsidRDefault="00370DE2" w:rsidP="00370DE2">
      <w:pPr>
        <w:numPr>
          <w:ilvl w:val="0"/>
          <w:numId w:val="16"/>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590E7D">
        <w:rPr>
          <w:rFonts w:ascii="Times New Roman" w:hAnsi="Times New Roman" w:cs="Times New Roman"/>
          <w:b/>
          <w:sz w:val="24"/>
          <w:szCs w:val="24"/>
        </w:rPr>
        <w:t>Напрями діяльності та заходи Програми</w:t>
      </w:r>
    </w:p>
    <w:p w14:paraId="5F3A939D" w14:textId="77777777" w:rsidR="00370DE2" w:rsidRPr="00590E7D" w:rsidRDefault="00370DE2" w:rsidP="00370DE2">
      <w:pPr>
        <w:autoSpaceDE w:val="0"/>
        <w:autoSpaceDN w:val="0"/>
        <w:adjustRightInd w:val="0"/>
        <w:spacing w:after="0" w:line="240" w:lineRule="auto"/>
        <w:ind w:left="720"/>
        <w:contextualSpacing/>
        <w:rPr>
          <w:rFonts w:ascii="Times New Roman" w:hAnsi="Times New Roman" w:cs="Times New Roman"/>
          <w:b/>
          <w:sz w:val="24"/>
          <w:szCs w:val="24"/>
        </w:rPr>
      </w:pPr>
    </w:p>
    <w:p w14:paraId="653DD31D" w14:textId="77777777" w:rsidR="00370DE2" w:rsidRPr="00590E7D" w:rsidRDefault="00370DE2" w:rsidP="00370DE2">
      <w:pPr>
        <w:autoSpaceDE w:val="0"/>
        <w:autoSpaceDN w:val="0"/>
        <w:adjustRightInd w:val="0"/>
        <w:spacing w:after="0" w:line="240" w:lineRule="auto"/>
        <w:ind w:firstLine="360"/>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Напрями діяльності та основні заходи Програми наведені в додатку 4.</w:t>
      </w:r>
    </w:p>
    <w:p w14:paraId="0FD8DAA7" w14:textId="77777777" w:rsidR="00370DE2" w:rsidRPr="00590E7D" w:rsidRDefault="00370DE2" w:rsidP="00370DE2">
      <w:pPr>
        <w:spacing w:after="0" w:line="240" w:lineRule="auto"/>
        <w:ind w:firstLine="708"/>
        <w:jc w:val="both"/>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 </w:t>
      </w:r>
    </w:p>
    <w:p w14:paraId="0D48E75A" w14:textId="77777777" w:rsidR="00370DE2" w:rsidRPr="00590E7D" w:rsidRDefault="00370DE2" w:rsidP="00370DE2">
      <w:pPr>
        <w:autoSpaceDE w:val="0"/>
        <w:autoSpaceDN w:val="0"/>
        <w:adjustRightInd w:val="0"/>
        <w:spacing w:after="0" w:line="240" w:lineRule="auto"/>
        <w:rPr>
          <w:rFonts w:ascii="Times New Roman" w:eastAsia="Times New Roman" w:hAnsi="Times New Roman" w:cs="Times New Roman"/>
          <w:b/>
          <w:sz w:val="24"/>
          <w:szCs w:val="24"/>
          <w:lang w:eastAsia="uk-UA"/>
        </w:rPr>
      </w:pPr>
    </w:p>
    <w:p w14:paraId="40E02164" w14:textId="77777777" w:rsidR="00370DE2" w:rsidRPr="00590E7D" w:rsidRDefault="00370DE2" w:rsidP="00370DE2">
      <w:pPr>
        <w:numPr>
          <w:ilvl w:val="0"/>
          <w:numId w:val="17"/>
        </w:numPr>
        <w:spacing w:after="0" w:line="240" w:lineRule="auto"/>
        <w:contextualSpacing/>
        <w:jc w:val="center"/>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eastAsia="uk-UA"/>
        </w:rPr>
        <w:t>Очікувані результати виконання Програми</w:t>
      </w:r>
    </w:p>
    <w:p w14:paraId="716DCDEB" w14:textId="77777777" w:rsidR="00370DE2" w:rsidRPr="00590E7D" w:rsidRDefault="00370DE2" w:rsidP="00370DE2">
      <w:pPr>
        <w:spacing w:after="0" w:line="240" w:lineRule="auto"/>
        <w:ind w:left="720"/>
        <w:contextualSpacing/>
        <w:rPr>
          <w:rFonts w:ascii="Times New Roman" w:eastAsia="Times New Roman" w:hAnsi="Times New Roman" w:cs="Times New Roman"/>
          <w:b/>
          <w:sz w:val="24"/>
          <w:szCs w:val="24"/>
          <w:lang w:val="ru-RU" w:eastAsia="ru-RU"/>
        </w:rPr>
      </w:pPr>
    </w:p>
    <w:p w14:paraId="1C81B359" w14:textId="77777777" w:rsidR="00370DE2" w:rsidRPr="00590E7D" w:rsidRDefault="00370DE2" w:rsidP="00370DE2">
      <w:pPr>
        <w:spacing w:after="0" w:line="240" w:lineRule="auto"/>
        <w:ind w:firstLine="360"/>
        <w:jc w:val="both"/>
        <w:rPr>
          <w:rFonts w:ascii="Times New Roman" w:eastAsia="Calibri" w:hAnsi="Times New Roman" w:cs="Times New Roman"/>
          <w:b/>
          <w:sz w:val="24"/>
          <w:szCs w:val="24"/>
        </w:rPr>
      </w:pPr>
      <w:r w:rsidRPr="00590E7D">
        <w:rPr>
          <w:rFonts w:ascii="Times New Roman" w:eastAsia="Times New Roman" w:hAnsi="Times New Roman" w:cs="Times New Roman"/>
          <w:sz w:val="24"/>
          <w:szCs w:val="24"/>
          <w:lang w:eastAsia="uk-UA"/>
        </w:rPr>
        <w:t xml:space="preserve">Реалізація заходів Програми забезпечить </w:t>
      </w:r>
      <w:r w:rsidRPr="00590E7D">
        <w:rPr>
          <w:rFonts w:ascii="Times New Roman" w:hAnsi="Times New Roman" w:cs="Times New Roman"/>
          <w:sz w:val="24"/>
          <w:szCs w:val="24"/>
        </w:rPr>
        <w:t>здійснення додаткового фінансування матеріальних та побутових потреб військових частин з бюджету територіальної громади</w:t>
      </w:r>
      <w:r w:rsidRPr="00590E7D">
        <w:rPr>
          <w:rFonts w:ascii="Times New Roman" w:hAnsi="Times New Roman" w:cs="Times New Roman"/>
          <w:b/>
          <w:sz w:val="24"/>
          <w:szCs w:val="24"/>
        </w:rPr>
        <w:t xml:space="preserve">,  </w:t>
      </w:r>
      <w:r w:rsidRPr="00590E7D">
        <w:rPr>
          <w:rFonts w:ascii="Times New Roman" w:hAnsi="Times New Roman" w:cs="Times New Roman"/>
          <w:sz w:val="24"/>
          <w:szCs w:val="24"/>
        </w:rPr>
        <w:t>покращить</w:t>
      </w:r>
      <w:r w:rsidRPr="00590E7D">
        <w:rPr>
          <w:rFonts w:ascii="Times New Roman" w:hAnsi="Times New Roman" w:cs="Times New Roman"/>
          <w:b/>
          <w:sz w:val="24"/>
          <w:szCs w:val="24"/>
        </w:rPr>
        <w:t xml:space="preserve"> </w:t>
      </w:r>
      <w:r w:rsidRPr="00590E7D">
        <w:rPr>
          <w:rFonts w:ascii="Times New Roman" w:hAnsi="Times New Roman" w:cs="Times New Roman"/>
          <w:sz w:val="24"/>
          <w:szCs w:val="24"/>
        </w:rPr>
        <w:t>матеріально-технічне забезпечення військових частин  Збройних Сил України</w:t>
      </w:r>
      <w:r w:rsidRPr="00590E7D">
        <w:rPr>
          <w:rFonts w:ascii="Times New Roman" w:hAnsi="Times New Roman" w:cs="Times New Roman"/>
          <w:b/>
          <w:sz w:val="24"/>
          <w:szCs w:val="24"/>
        </w:rPr>
        <w:t xml:space="preserve">.    </w:t>
      </w:r>
    </w:p>
    <w:p w14:paraId="36CA244A" w14:textId="77777777" w:rsidR="00370DE2" w:rsidRPr="00590E7D" w:rsidRDefault="00370DE2" w:rsidP="00370DE2">
      <w:pPr>
        <w:spacing w:after="0" w:line="240" w:lineRule="auto"/>
        <w:ind w:firstLine="360"/>
        <w:jc w:val="both"/>
        <w:rPr>
          <w:rFonts w:ascii="Times New Roman" w:hAnsi="Times New Roman" w:cs="Times New Roman"/>
          <w:b/>
          <w:sz w:val="24"/>
          <w:szCs w:val="24"/>
        </w:rPr>
      </w:pPr>
    </w:p>
    <w:p w14:paraId="03DF0540" w14:textId="77777777" w:rsidR="00370DE2" w:rsidRPr="00590E7D" w:rsidRDefault="00370DE2" w:rsidP="00370DE2">
      <w:pPr>
        <w:numPr>
          <w:ilvl w:val="0"/>
          <w:numId w:val="17"/>
        </w:numPr>
        <w:spacing w:after="0" w:line="240" w:lineRule="auto"/>
        <w:contextualSpacing/>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Координація та контроль за ходом виконання Програми</w:t>
      </w:r>
    </w:p>
    <w:p w14:paraId="1DD91DFA" w14:textId="77777777" w:rsidR="00370DE2" w:rsidRPr="00590E7D" w:rsidRDefault="00370DE2" w:rsidP="00370DE2">
      <w:pPr>
        <w:shd w:val="clear" w:color="auto" w:fill="FFFFFF"/>
        <w:spacing w:after="0" w:line="240" w:lineRule="auto"/>
        <w:rPr>
          <w:rFonts w:ascii="Times New Roman" w:eastAsia="Times New Roman" w:hAnsi="Times New Roman" w:cs="Times New Roman"/>
          <w:b/>
          <w:spacing w:val="-2"/>
          <w:sz w:val="24"/>
          <w:szCs w:val="24"/>
          <w:lang w:eastAsia="ru-RU"/>
        </w:rPr>
      </w:pPr>
    </w:p>
    <w:p w14:paraId="6AD36289" w14:textId="329CA050" w:rsidR="00370DE2" w:rsidRPr="00590E7D" w:rsidRDefault="00370DE2" w:rsidP="00186D95">
      <w:pPr>
        <w:spacing w:after="0" w:line="240" w:lineRule="auto"/>
        <w:ind w:firstLine="348"/>
        <w:jc w:val="both"/>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0214DDFD" w14:textId="77777777" w:rsidR="00370DE2" w:rsidRPr="00590E7D" w:rsidRDefault="00370DE2" w:rsidP="00370DE2">
      <w:pPr>
        <w:rPr>
          <w:rFonts w:ascii="Times New Roman" w:hAnsi="Times New Roman" w:cs="Times New Roman"/>
          <w:sz w:val="24"/>
          <w:szCs w:val="24"/>
        </w:rPr>
      </w:pPr>
    </w:p>
    <w:p w14:paraId="7594E2B6" w14:textId="77777777" w:rsidR="00370DE2" w:rsidRPr="00590E7D" w:rsidRDefault="00370DE2" w:rsidP="00370DE2">
      <w:pPr>
        <w:spacing w:after="0"/>
        <w:rPr>
          <w:rFonts w:ascii="Times New Roman" w:hAnsi="Times New Roman" w:cs="Times New Roman"/>
          <w:sz w:val="24"/>
          <w:szCs w:val="24"/>
        </w:rPr>
        <w:sectPr w:rsidR="00370DE2" w:rsidRPr="00590E7D" w:rsidSect="00332C0A">
          <w:pgSz w:w="11906" w:h="16838"/>
          <w:pgMar w:top="850" w:right="707" w:bottom="850" w:left="1417" w:header="708" w:footer="708" w:gutter="0"/>
          <w:cols w:space="720"/>
        </w:sectPr>
      </w:pPr>
    </w:p>
    <w:p w14:paraId="6BCA5BF9" w14:textId="77777777" w:rsidR="00370DE2" w:rsidRPr="00590E7D" w:rsidRDefault="00370DE2" w:rsidP="00370DE2">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r w:rsidRPr="00590E7D">
        <w:rPr>
          <w:rFonts w:ascii="Times New Roman" w:hAnsi="Times New Roman" w:cs="Times New Roman"/>
          <w:b/>
          <w:bCs/>
          <w:iCs/>
          <w:sz w:val="24"/>
          <w:szCs w:val="24"/>
          <w:lang w:eastAsia="uk-UA"/>
        </w:rPr>
        <w:lastRenderedPageBreak/>
        <w:t xml:space="preserve">Додаток 2  </w:t>
      </w:r>
      <w:r w:rsidRPr="00590E7D">
        <w:rPr>
          <w:rFonts w:ascii="Times New Roman" w:hAnsi="Times New Roman" w:cs="Times New Roman"/>
          <w:bCs/>
          <w:iCs/>
          <w:sz w:val="24"/>
          <w:szCs w:val="24"/>
          <w:lang w:eastAsia="uk-UA"/>
        </w:rPr>
        <w:t>до П</w:t>
      </w:r>
      <w:r w:rsidRPr="00590E7D">
        <w:rPr>
          <w:rFonts w:ascii="Times New Roman" w:eastAsia="Times New Roman" w:hAnsi="Times New Roman" w:cs="Times New Roman"/>
          <w:sz w:val="24"/>
          <w:szCs w:val="24"/>
          <w:lang w:eastAsia="uk-UA"/>
        </w:rPr>
        <w:t xml:space="preserve">рограми                                                                                                                       </w:t>
      </w:r>
    </w:p>
    <w:p w14:paraId="4D3759F7" w14:textId="77777777" w:rsidR="00370DE2" w:rsidRPr="00590E7D" w:rsidRDefault="00370DE2" w:rsidP="00370DE2">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r w:rsidRPr="00590E7D">
        <w:rPr>
          <w:rFonts w:ascii="Times New Roman" w:hAnsi="Times New Roman" w:cs="Times New Roman"/>
          <w:b/>
          <w:bCs/>
          <w:iCs/>
          <w:sz w:val="24"/>
          <w:szCs w:val="24"/>
          <w:lang w:eastAsia="uk-UA"/>
        </w:rPr>
        <w:t xml:space="preserve">                                     </w:t>
      </w:r>
      <w:r w:rsidRPr="00590E7D">
        <w:rPr>
          <w:rFonts w:ascii="Times New Roman" w:hAnsi="Times New Roman" w:cs="Times New Roman"/>
          <w:b/>
          <w:bCs/>
          <w:iCs/>
          <w:sz w:val="24"/>
          <w:szCs w:val="24"/>
          <w:lang w:val="ru-RU" w:eastAsia="uk-UA"/>
        </w:rPr>
        <w:t xml:space="preserve">         </w:t>
      </w:r>
      <w:r w:rsidRPr="00590E7D">
        <w:rPr>
          <w:rFonts w:ascii="Times New Roman" w:hAnsi="Times New Roman" w:cs="Times New Roman"/>
          <w:b/>
          <w:bCs/>
          <w:iCs/>
          <w:sz w:val="24"/>
          <w:szCs w:val="24"/>
          <w:lang w:eastAsia="uk-UA"/>
        </w:rPr>
        <w:t xml:space="preserve">       </w:t>
      </w:r>
      <w:r w:rsidRPr="00590E7D">
        <w:rPr>
          <w:rFonts w:ascii="Times New Roman" w:hAnsi="Times New Roman" w:cs="Times New Roman"/>
          <w:sz w:val="24"/>
          <w:szCs w:val="24"/>
        </w:rPr>
        <w:t>матеріально-технічної та</w:t>
      </w:r>
      <w:r w:rsidRPr="00590E7D">
        <w:rPr>
          <w:rFonts w:ascii="Times New Roman" w:eastAsia="Times New Roman" w:hAnsi="Times New Roman" w:cs="Times New Roman"/>
          <w:sz w:val="24"/>
          <w:szCs w:val="24"/>
          <w:lang w:eastAsia="uk-UA"/>
        </w:rPr>
        <w:t xml:space="preserve"> фінансової підтримки Збройних Сил України на  2026  рік                    </w:t>
      </w:r>
    </w:p>
    <w:p w14:paraId="52E7BC61" w14:textId="40F822CC" w:rsidR="00370DE2" w:rsidRPr="00590E7D" w:rsidRDefault="00370DE2" w:rsidP="00370DE2">
      <w:pPr>
        <w:spacing w:after="0" w:line="240" w:lineRule="auto"/>
        <w:jc w:val="center"/>
        <w:rPr>
          <w:rFonts w:ascii="Times New Roman" w:hAnsi="Times New Roman" w:cs="Times New Roman"/>
          <w:b/>
          <w:sz w:val="24"/>
          <w:szCs w:val="24"/>
          <w:lang w:eastAsia="uk-UA"/>
        </w:rPr>
      </w:pPr>
      <w:r w:rsidRPr="00590E7D">
        <w:rPr>
          <w:rFonts w:ascii="Times New Roman" w:hAnsi="Times New Roman" w:cs="Times New Roman"/>
          <w:b/>
          <w:sz w:val="24"/>
          <w:szCs w:val="24"/>
          <w:lang w:eastAsia="uk-UA"/>
        </w:rPr>
        <w:t xml:space="preserve">                </w:t>
      </w:r>
    </w:p>
    <w:p w14:paraId="1F32C6D5" w14:textId="77777777" w:rsidR="00370DE2" w:rsidRPr="00590E7D" w:rsidRDefault="00370DE2" w:rsidP="00370DE2">
      <w:pPr>
        <w:spacing w:after="0" w:line="240" w:lineRule="auto"/>
        <w:jc w:val="center"/>
        <w:rPr>
          <w:rFonts w:ascii="Times New Roman" w:hAnsi="Times New Roman" w:cs="Times New Roman"/>
          <w:b/>
          <w:sz w:val="24"/>
          <w:szCs w:val="24"/>
          <w:lang w:eastAsia="uk-UA"/>
        </w:rPr>
      </w:pPr>
    </w:p>
    <w:p w14:paraId="7A029AF0" w14:textId="77777777" w:rsidR="00370DE2" w:rsidRPr="00590E7D" w:rsidRDefault="00370DE2" w:rsidP="00370DE2">
      <w:pPr>
        <w:spacing w:after="0" w:line="240" w:lineRule="auto"/>
        <w:jc w:val="center"/>
        <w:rPr>
          <w:rFonts w:ascii="Times New Roman" w:hAnsi="Times New Roman" w:cs="Times New Roman"/>
          <w:b/>
          <w:sz w:val="24"/>
          <w:szCs w:val="24"/>
          <w:lang w:eastAsia="uk-UA"/>
        </w:rPr>
      </w:pPr>
    </w:p>
    <w:p w14:paraId="50FEE6EB" w14:textId="77777777" w:rsidR="00370DE2" w:rsidRPr="00590E7D" w:rsidRDefault="00370DE2" w:rsidP="00370DE2">
      <w:pPr>
        <w:spacing w:after="0" w:line="240" w:lineRule="auto"/>
        <w:jc w:val="center"/>
        <w:rPr>
          <w:rFonts w:ascii="Times New Roman" w:hAnsi="Times New Roman" w:cs="Times New Roman"/>
          <w:b/>
          <w:bCs/>
          <w:iCs/>
          <w:sz w:val="24"/>
          <w:szCs w:val="24"/>
          <w:lang w:eastAsia="uk-UA"/>
        </w:rPr>
      </w:pPr>
      <w:r w:rsidRPr="00590E7D">
        <w:rPr>
          <w:rFonts w:ascii="Times New Roman" w:hAnsi="Times New Roman" w:cs="Times New Roman"/>
          <w:b/>
          <w:sz w:val="24"/>
          <w:szCs w:val="24"/>
          <w:lang w:eastAsia="uk-UA"/>
        </w:rPr>
        <w:t xml:space="preserve"> Ресурсне забезпечення</w:t>
      </w:r>
      <w:r w:rsidRPr="00590E7D">
        <w:rPr>
          <w:rFonts w:ascii="Times New Roman" w:hAnsi="Times New Roman" w:cs="Times New Roman"/>
          <w:b/>
          <w:bCs/>
          <w:iCs/>
          <w:sz w:val="24"/>
          <w:szCs w:val="24"/>
          <w:lang w:eastAsia="uk-UA"/>
        </w:rPr>
        <w:t xml:space="preserve"> </w:t>
      </w:r>
    </w:p>
    <w:p w14:paraId="5DED976B"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 xml:space="preserve">         Програми </w:t>
      </w:r>
      <w:r w:rsidRPr="00590E7D">
        <w:rPr>
          <w:rFonts w:ascii="Times New Roman" w:hAnsi="Times New Roman" w:cs="Times New Roman"/>
          <w:b/>
          <w:sz w:val="24"/>
          <w:szCs w:val="24"/>
        </w:rPr>
        <w:t>матеріально-технічної та</w:t>
      </w:r>
      <w:r w:rsidRPr="00590E7D">
        <w:rPr>
          <w:rFonts w:ascii="Times New Roman" w:eastAsia="Times New Roman" w:hAnsi="Times New Roman" w:cs="Times New Roman"/>
          <w:b/>
          <w:sz w:val="24"/>
          <w:szCs w:val="24"/>
          <w:lang w:eastAsia="uk-UA"/>
        </w:rPr>
        <w:t xml:space="preserve"> фінансової підтримки Збройних Сил України на 2026 рік</w:t>
      </w:r>
    </w:p>
    <w:p w14:paraId="7ED6B9BC"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p>
    <w:p w14:paraId="0EA067A6" w14:textId="77777777" w:rsidR="00370DE2" w:rsidRPr="00590E7D" w:rsidRDefault="00370DE2" w:rsidP="00370DE2">
      <w:pPr>
        <w:spacing w:after="0" w:line="240" w:lineRule="auto"/>
        <w:jc w:val="center"/>
        <w:rPr>
          <w:rFonts w:ascii="Times New Roman" w:eastAsia="Calibri" w:hAnsi="Times New Roman" w:cs="Times New Roman"/>
          <w:b/>
          <w:bCs/>
          <w:sz w:val="24"/>
          <w:szCs w:val="24"/>
        </w:rPr>
      </w:pPr>
      <w:r w:rsidRPr="00590E7D">
        <w:rPr>
          <w:rFonts w:ascii="Times New Roman" w:hAnsi="Times New Roman" w:cs="Times New Roman"/>
          <w:b/>
          <w:bCs/>
          <w:sz w:val="24"/>
          <w:szCs w:val="24"/>
        </w:rPr>
        <w:t xml:space="preserve">                                                                                                                                                                                                       тис. грн.</w:t>
      </w:r>
    </w:p>
    <w:tbl>
      <w:tblPr>
        <w:tblW w:w="13619" w:type="dxa"/>
        <w:tblInd w:w="704" w:type="dxa"/>
        <w:tblLayout w:type="fixed"/>
        <w:tblCellMar>
          <w:left w:w="0" w:type="dxa"/>
          <w:right w:w="0" w:type="dxa"/>
        </w:tblCellMar>
        <w:tblLook w:val="04A0" w:firstRow="1" w:lastRow="0" w:firstColumn="1" w:lastColumn="0" w:noHBand="0" w:noVBand="1"/>
      </w:tblPr>
      <w:tblGrid>
        <w:gridCol w:w="5823"/>
        <w:gridCol w:w="3685"/>
        <w:gridCol w:w="4111"/>
      </w:tblGrid>
      <w:tr w:rsidR="00186D95" w:rsidRPr="00590E7D" w14:paraId="2B4FB4A9" w14:textId="77777777" w:rsidTr="00370DE2">
        <w:trPr>
          <w:trHeight w:val="569"/>
        </w:trPr>
        <w:tc>
          <w:tcPr>
            <w:tcW w:w="5823" w:type="dxa"/>
            <w:tcBorders>
              <w:top w:val="single" w:sz="4" w:space="0" w:color="000000"/>
              <w:left w:val="single" w:sz="4" w:space="0" w:color="000000"/>
              <w:bottom w:val="single" w:sz="4" w:space="0" w:color="000000"/>
              <w:right w:val="nil"/>
            </w:tcBorders>
            <w:vAlign w:val="center"/>
            <w:hideMark/>
          </w:tcPr>
          <w:p w14:paraId="3AB4F2A5" w14:textId="77777777" w:rsidR="00370DE2" w:rsidRPr="00590E7D" w:rsidRDefault="00370DE2">
            <w:pPr>
              <w:rPr>
                <w:rFonts w:ascii="Times New Roman" w:hAnsi="Times New Roman" w:cs="Times New Roman"/>
                <w:b/>
                <w:bCs/>
                <w:sz w:val="24"/>
                <w:szCs w:val="24"/>
              </w:rPr>
            </w:pPr>
          </w:p>
        </w:tc>
        <w:tc>
          <w:tcPr>
            <w:tcW w:w="3685" w:type="dxa"/>
            <w:tcBorders>
              <w:top w:val="single" w:sz="4" w:space="0" w:color="000000"/>
              <w:left w:val="single" w:sz="4" w:space="0" w:color="000000"/>
              <w:bottom w:val="single" w:sz="4" w:space="0" w:color="000000"/>
              <w:right w:val="nil"/>
            </w:tcBorders>
            <w:vAlign w:val="center"/>
            <w:hideMark/>
          </w:tcPr>
          <w:p w14:paraId="4ACD6547" w14:textId="77777777" w:rsidR="00370DE2" w:rsidRPr="00590E7D" w:rsidRDefault="00370DE2">
            <w:pPr>
              <w:spacing w:after="0" w:line="240" w:lineRule="auto"/>
              <w:jc w:val="center"/>
              <w:rPr>
                <w:rFonts w:ascii="Times New Roman" w:eastAsia="Calibri" w:hAnsi="Times New Roman" w:cs="Times New Roman"/>
                <w:sz w:val="24"/>
                <w:szCs w:val="24"/>
                <w:lang w:eastAsia="zh-CN"/>
              </w:rPr>
            </w:pPr>
            <w:r w:rsidRPr="00590E7D">
              <w:rPr>
                <w:rFonts w:ascii="Times New Roman" w:hAnsi="Times New Roman" w:cs="Times New Roman"/>
                <w:b/>
                <w:sz w:val="24"/>
                <w:szCs w:val="24"/>
              </w:rPr>
              <w:t>2026 рік</w:t>
            </w:r>
          </w:p>
        </w:tc>
        <w:tc>
          <w:tcPr>
            <w:tcW w:w="4111"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44B33D9E" w14:textId="77777777" w:rsidR="00370DE2" w:rsidRPr="00590E7D" w:rsidRDefault="00370DE2">
            <w:pPr>
              <w:suppressAutoHyphens/>
              <w:spacing w:after="0" w:line="240" w:lineRule="auto"/>
              <w:jc w:val="center"/>
              <w:rPr>
                <w:rFonts w:ascii="Times New Roman" w:hAnsi="Times New Roman" w:cs="Times New Roman"/>
                <w:b/>
                <w:sz w:val="24"/>
                <w:szCs w:val="24"/>
              </w:rPr>
            </w:pPr>
            <w:r w:rsidRPr="00590E7D">
              <w:rPr>
                <w:rFonts w:ascii="Times New Roman" w:hAnsi="Times New Roman" w:cs="Times New Roman"/>
                <w:b/>
                <w:sz w:val="24"/>
                <w:szCs w:val="24"/>
              </w:rPr>
              <w:t>Усього витрат на виконання Програми</w:t>
            </w:r>
          </w:p>
        </w:tc>
      </w:tr>
      <w:tr w:rsidR="00186D95" w:rsidRPr="00590E7D" w14:paraId="717D5E44" w14:textId="77777777" w:rsidTr="00370DE2">
        <w:trPr>
          <w:trHeight w:val="858"/>
        </w:trPr>
        <w:tc>
          <w:tcPr>
            <w:tcW w:w="58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D27E34" w14:textId="77777777" w:rsidR="00370DE2" w:rsidRPr="00590E7D" w:rsidRDefault="00370DE2">
            <w:pPr>
              <w:pStyle w:val="af5"/>
              <w:spacing w:after="0" w:line="240" w:lineRule="auto"/>
              <w:jc w:val="both"/>
              <w:rPr>
                <w:rFonts w:ascii="Times New Roman" w:hAnsi="Times New Roman" w:cs="Times New Roman"/>
                <w:b/>
                <w:color w:val="auto"/>
              </w:rPr>
            </w:pPr>
            <w:proofErr w:type="spellStart"/>
            <w:r w:rsidRPr="00590E7D">
              <w:rPr>
                <w:rFonts w:ascii="Times New Roman" w:hAnsi="Times New Roman" w:cs="Times New Roman"/>
                <w:b/>
                <w:color w:val="auto"/>
              </w:rPr>
              <w:t>Обсяги</w:t>
            </w:r>
            <w:proofErr w:type="spellEnd"/>
            <w:r w:rsidRPr="00590E7D">
              <w:rPr>
                <w:rFonts w:ascii="Times New Roman" w:hAnsi="Times New Roman" w:cs="Times New Roman"/>
                <w:b/>
                <w:color w:val="auto"/>
              </w:rPr>
              <w:t xml:space="preserve"> </w:t>
            </w:r>
            <w:proofErr w:type="spellStart"/>
            <w:proofErr w:type="gramStart"/>
            <w:r w:rsidRPr="00590E7D">
              <w:rPr>
                <w:rFonts w:ascii="Times New Roman" w:hAnsi="Times New Roman" w:cs="Times New Roman"/>
                <w:b/>
                <w:color w:val="auto"/>
              </w:rPr>
              <w:t>ресурсів,усього</w:t>
            </w:r>
            <w:proofErr w:type="spellEnd"/>
            <w:proofErr w:type="gramEnd"/>
            <w:r w:rsidRPr="00590E7D">
              <w:rPr>
                <w:rFonts w:ascii="Times New Roman" w:hAnsi="Times New Roman" w:cs="Times New Roman"/>
                <w:b/>
                <w:color w:val="auto"/>
              </w:rPr>
              <w:t xml:space="preserve">, у тому </w:t>
            </w:r>
            <w:proofErr w:type="spellStart"/>
            <w:r w:rsidRPr="00590E7D">
              <w:rPr>
                <w:rFonts w:ascii="Times New Roman" w:hAnsi="Times New Roman" w:cs="Times New Roman"/>
                <w:b/>
                <w:color w:val="auto"/>
              </w:rPr>
              <w:t>числі</w:t>
            </w:r>
            <w:proofErr w:type="spellEnd"/>
            <w:r w:rsidRPr="00590E7D">
              <w:rPr>
                <w:rFonts w:ascii="Times New Roman" w:hAnsi="Times New Roman" w:cs="Times New Roman"/>
                <w:b/>
                <w:color w:val="auto"/>
              </w:rPr>
              <w:t>:</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5405D51" w14:textId="77777777" w:rsidR="00370DE2" w:rsidRPr="00590E7D" w:rsidRDefault="00370DE2">
            <w:pPr>
              <w:pStyle w:val="af5"/>
              <w:snapToGrid w:val="0"/>
              <w:spacing w:after="0" w:line="240" w:lineRule="auto"/>
              <w:rPr>
                <w:rFonts w:ascii="Times New Roman" w:hAnsi="Times New Roman" w:cs="Times New Roman"/>
                <w:b/>
                <w:color w:val="auto"/>
              </w:rPr>
            </w:pPr>
            <w:r w:rsidRPr="00590E7D">
              <w:rPr>
                <w:rFonts w:ascii="Times New Roman" w:hAnsi="Times New Roman" w:cs="Times New Roman"/>
                <w:b/>
                <w:iCs/>
                <w:color w:val="auto"/>
                <w:lang w:val="uk-UA"/>
              </w:rPr>
              <w:t>15 000,0</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5148D0C1" w14:textId="77777777" w:rsidR="00370DE2" w:rsidRPr="00590E7D" w:rsidRDefault="00370DE2">
            <w:pPr>
              <w:pStyle w:val="af5"/>
              <w:snapToGrid w:val="0"/>
              <w:spacing w:after="0" w:line="240" w:lineRule="auto"/>
              <w:rPr>
                <w:rFonts w:ascii="Times New Roman" w:hAnsi="Times New Roman" w:cs="Times New Roman"/>
                <w:b/>
                <w:color w:val="auto"/>
                <w:lang w:val="uk-UA"/>
              </w:rPr>
            </w:pPr>
            <w:r w:rsidRPr="00590E7D">
              <w:rPr>
                <w:rFonts w:ascii="Times New Roman" w:hAnsi="Times New Roman" w:cs="Times New Roman"/>
                <w:b/>
                <w:iCs/>
                <w:color w:val="auto"/>
                <w:lang w:val="uk-UA"/>
              </w:rPr>
              <w:t>15 0</w:t>
            </w:r>
            <w:r w:rsidRPr="00590E7D">
              <w:rPr>
                <w:rFonts w:ascii="Times New Roman" w:hAnsi="Times New Roman" w:cs="Times New Roman"/>
                <w:b/>
                <w:iCs/>
                <w:color w:val="auto"/>
              </w:rPr>
              <w:t>00</w:t>
            </w:r>
            <w:r w:rsidRPr="00590E7D">
              <w:rPr>
                <w:rFonts w:ascii="Times New Roman" w:hAnsi="Times New Roman" w:cs="Times New Roman"/>
                <w:b/>
                <w:iCs/>
                <w:color w:val="auto"/>
                <w:lang w:val="uk-UA"/>
              </w:rPr>
              <w:t>,</w:t>
            </w:r>
            <w:r w:rsidRPr="00590E7D">
              <w:rPr>
                <w:rFonts w:ascii="Times New Roman" w:hAnsi="Times New Roman" w:cs="Times New Roman"/>
                <w:b/>
                <w:iCs/>
                <w:color w:val="auto"/>
              </w:rPr>
              <w:t>0</w:t>
            </w:r>
          </w:p>
        </w:tc>
      </w:tr>
      <w:tr w:rsidR="00186D95" w:rsidRPr="00590E7D" w14:paraId="1BC352A0" w14:textId="77777777" w:rsidTr="00370DE2">
        <w:trPr>
          <w:trHeight w:val="440"/>
        </w:trPr>
        <w:tc>
          <w:tcPr>
            <w:tcW w:w="58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19654F4" w14:textId="77777777" w:rsidR="00370DE2" w:rsidRPr="00590E7D" w:rsidRDefault="00370DE2">
            <w:pPr>
              <w:pStyle w:val="af5"/>
              <w:spacing w:after="0" w:line="240" w:lineRule="auto"/>
              <w:jc w:val="both"/>
              <w:rPr>
                <w:rFonts w:ascii="Times New Roman" w:hAnsi="Times New Roman" w:cs="Times New Roman"/>
                <w:color w:val="auto"/>
              </w:rPr>
            </w:pPr>
            <w:proofErr w:type="spellStart"/>
            <w:r w:rsidRPr="00590E7D">
              <w:rPr>
                <w:rFonts w:ascii="Times New Roman" w:hAnsi="Times New Roman" w:cs="Times New Roman"/>
                <w:color w:val="auto"/>
              </w:rPr>
              <w:t>Кошти</w:t>
            </w:r>
            <w:proofErr w:type="spellEnd"/>
            <w:r w:rsidRPr="00590E7D">
              <w:rPr>
                <w:rFonts w:ascii="Times New Roman" w:hAnsi="Times New Roman" w:cs="Times New Roman"/>
                <w:color w:val="auto"/>
              </w:rPr>
              <w:t xml:space="preserve"> </w:t>
            </w:r>
            <w:proofErr w:type="spellStart"/>
            <w:r w:rsidRPr="00590E7D">
              <w:rPr>
                <w:rFonts w:ascii="Times New Roman" w:hAnsi="Times New Roman" w:cs="Times New Roman"/>
                <w:color w:val="auto"/>
              </w:rPr>
              <w:t>місцевого</w:t>
            </w:r>
            <w:proofErr w:type="spellEnd"/>
            <w:r w:rsidRPr="00590E7D">
              <w:rPr>
                <w:rFonts w:ascii="Times New Roman" w:hAnsi="Times New Roman" w:cs="Times New Roman"/>
                <w:color w:val="auto"/>
              </w:rPr>
              <w:t xml:space="preserve">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F461764" w14:textId="77777777" w:rsidR="00370DE2" w:rsidRPr="00590E7D" w:rsidRDefault="00370DE2">
            <w:pPr>
              <w:jc w:val="center"/>
              <w:rPr>
                <w:rFonts w:ascii="Times New Roman" w:hAnsi="Times New Roman" w:cs="Times New Roman"/>
                <w:sz w:val="24"/>
                <w:szCs w:val="24"/>
              </w:rPr>
            </w:pPr>
            <w:r w:rsidRPr="00590E7D">
              <w:rPr>
                <w:rFonts w:ascii="Times New Roman" w:hAnsi="Times New Roman" w:cs="Times New Roman"/>
                <w:iCs/>
                <w:sz w:val="24"/>
                <w:szCs w:val="24"/>
              </w:rPr>
              <w:t>15 000,0</w:t>
            </w:r>
          </w:p>
        </w:tc>
        <w:tc>
          <w:tcPr>
            <w:tcW w:w="4111" w:type="dxa"/>
            <w:tcBorders>
              <w:top w:val="single" w:sz="4" w:space="0" w:color="000000"/>
              <w:left w:val="single" w:sz="4" w:space="0" w:color="auto"/>
              <w:bottom w:val="single" w:sz="4" w:space="0" w:color="000000"/>
              <w:right w:val="single" w:sz="4" w:space="0" w:color="000000"/>
            </w:tcBorders>
            <w:hideMark/>
          </w:tcPr>
          <w:p w14:paraId="2EFC2FD2" w14:textId="77777777" w:rsidR="00370DE2" w:rsidRPr="00590E7D" w:rsidRDefault="00370DE2">
            <w:pPr>
              <w:jc w:val="center"/>
              <w:rPr>
                <w:rFonts w:ascii="Times New Roman" w:hAnsi="Times New Roman" w:cs="Times New Roman"/>
                <w:sz w:val="24"/>
                <w:szCs w:val="24"/>
              </w:rPr>
            </w:pPr>
            <w:r w:rsidRPr="00590E7D">
              <w:rPr>
                <w:rFonts w:ascii="Times New Roman" w:hAnsi="Times New Roman" w:cs="Times New Roman"/>
                <w:iCs/>
                <w:sz w:val="24"/>
                <w:szCs w:val="24"/>
              </w:rPr>
              <w:t>15 000,0</w:t>
            </w:r>
          </w:p>
        </w:tc>
      </w:tr>
      <w:tr w:rsidR="00186D95" w:rsidRPr="00590E7D" w14:paraId="4FFA597F" w14:textId="77777777" w:rsidTr="00370DE2">
        <w:trPr>
          <w:trHeight w:val="440"/>
        </w:trPr>
        <w:tc>
          <w:tcPr>
            <w:tcW w:w="58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F45749B" w14:textId="77777777" w:rsidR="00370DE2" w:rsidRPr="00590E7D" w:rsidRDefault="00370DE2">
            <w:pPr>
              <w:pStyle w:val="af5"/>
              <w:spacing w:after="0" w:line="240" w:lineRule="auto"/>
              <w:jc w:val="both"/>
              <w:rPr>
                <w:rFonts w:ascii="Times New Roman" w:hAnsi="Times New Roman" w:cs="Times New Roman"/>
                <w:color w:val="auto"/>
              </w:rPr>
            </w:pPr>
            <w:proofErr w:type="spellStart"/>
            <w:r w:rsidRPr="00590E7D">
              <w:rPr>
                <w:rFonts w:ascii="Times New Roman" w:hAnsi="Times New Roman" w:cs="Times New Roman"/>
                <w:color w:val="auto"/>
              </w:rPr>
              <w:t>Інші</w:t>
            </w:r>
            <w:proofErr w:type="spellEnd"/>
            <w:r w:rsidRPr="00590E7D">
              <w:rPr>
                <w:rFonts w:ascii="Times New Roman" w:hAnsi="Times New Roman" w:cs="Times New Roman"/>
                <w:color w:val="auto"/>
              </w:rPr>
              <w:t xml:space="preserve"> </w:t>
            </w:r>
            <w:proofErr w:type="spellStart"/>
            <w:r w:rsidRPr="00590E7D">
              <w:rPr>
                <w:rFonts w:ascii="Times New Roman" w:hAnsi="Times New Roman" w:cs="Times New Roman"/>
                <w:color w:val="auto"/>
              </w:rPr>
              <w:t>джерела</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9725CB" w14:textId="77777777" w:rsidR="00370DE2" w:rsidRPr="00590E7D" w:rsidRDefault="00370DE2">
            <w:pPr>
              <w:pStyle w:val="af5"/>
              <w:snapToGrid w:val="0"/>
              <w:spacing w:after="0" w:line="240" w:lineRule="auto"/>
              <w:rPr>
                <w:rFonts w:ascii="Times New Roman" w:hAnsi="Times New Roman" w:cs="Times New Roman"/>
                <w:b/>
                <w:color w:val="auto"/>
              </w:rPr>
            </w:pPr>
            <w:r w:rsidRPr="00590E7D">
              <w:rPr>
                <w:rFonts w:ascii="Times New Roman" w:hAnsi="Times New Roman" w:cs="Times New Roman"/>
                <w:b/>
                <w:color w:val="auto"/>
              </w:rPr>
              <w:t>-</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3F919B29" w14:textId="77777777" w:rsidR="00370DE2" w:rsidRPr="00590E7D" w:rsidRDefault="00370DE2">
            <w:pPr>
              <w:rPr>
                <w:rFonts w:ascii="Times New Roman" w:hAnsi="Times New Roman" w:cs="Times New Roman"/>
                <w:b/>
                <w:sz w:val="24"/>
                <w:szCs w:val="24"/>
              </w:rPr>
            </w:pPr>
          </w:p>
        </w:tc>
      </w:tr>
      <w:tr w:rsidR="00370DE2" w:rsidRPr="00590E7D" w14:paraId="67187E1D" w14:textId="77777777" w:rsidTr="00370DE2">
        <w:trPr>
          <w:trHeight w:val="440"/>
        </w:trPr>
        <w:tc>
          <w:tcPr>
            <w:tcW w:w="58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24842AA" w14:textId="77777777" w:rsidR="00370DE2" w:rsidRPr="00590E7D" w:rsidRDefault="00370DE2">
            <w:pPr>
              <w:pStyle w:val="af5"/>
              <w:spacing w:after="0" w:line="240" w:lineRule="auto"/>
              <w:jc w:val="both"/>
              <w:rPr>
                <w:rFonts w:ascii="Times New Roman" w:hAnsi="Times New Roman" w:cs="Times New Roman"/>
                <w:color w:val="auto"/>
              </w:rPr>
            </w:pPr>
            <w:proofErr w:type="spellStart"/>
            <w:r w:rsidRPr="00590E7D">
              <w:rPr>
                <w:rFonts w:ascii="Times New Roman" w:hAnsi="Times New Roman" w:cs="Times New Roman"/>
                <w:color w:val="auto"/>
              </w:rPr>
              <w:t>Всього</w:t>
            </w:r>
            <w:proofErr w:type="spellEnd"/>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9325251" w14:textId="77777777" w:rsidR="00370DE2" w:rsidRPr="00590E7D" w:rsidRDefault="00370DE2">
            <w:pPr>
              <w:jc w:val="center"/>
              <w:rPr>
                <w:rFonts w:ascii="Times New Roman" w:hAnsi="Times New Roman" w:cs="Times New Roman"/>
                <w:sz w:val="24"/>
                <w:szCs w:val="24"/>
              </w:rPr>
            </w:pPr>
            <w:r w:rsidRPr="00590E7D">
              <w:rPr>
                <w:rFonts w:ascii="Times New Roman" w:hAnsi="Times New Roman" w:cs="Times New Roman"/>
                <w:b/>
                <w:iCs/>
                <w:sz w:val="24"/>
                <w:szCs w:val="24"/>
              </w:rPr>
              <w:t>15 000,0</w:t>
            </w:r>
          </w:p>
        </w:tc>
        <w:tc>
          <w:tcPr>
            <w:tcW w:w="4111" w:type="dxa"/>
            <w:tcBorders>
              <w:top w:val="single" w:sz="4" w:space="0" w:color="000000"/>
              <w:left w:val="single" w:sz="4" w:space="0" w:color="auto"/>
              <w:bottom w:val="single" w:sz="4" w:space="0" w:color="000000"/>
              <w:right w:val="single" w:sz="4" w:space="0" w:color="000000"/>
            </w:tcBorders>
            <w:hideMark/>
          </w:tcPr>
          <w:p w14:paraId="5A8CD01B" w14:textId="77777777" w:rsidR="00370DE2" w:rsidRPr="00590E7D" w:rsidRDefault="00370DE2">
            <w:pPr>
              <w:jc w:val="center"/>
              <w:rPr>
                <w:rFonts w:ascii="Times New Roman" w:hAnsi="Times New Roman" w:cs="Times New Roman"/>
                <w:sz w:val="24"/>
                <w:szCs w:val="24"/>
              </w:rPr>
            </w:pPr>
            <w:r w:rsidRPr="00590E7D">
              <w:rPr>
                <w:rFonts w:ascii="Times New Roman" w:hAnsi="Times New Roman" w:cs="Times New Roman"/>
                <w:b/>
                <w:iCs/>
                <w:sz w:val="24"/>
                <w:szCs w:val="24"/>
              </w:rPr>
              <w:t>15 000,0</w:t>
            </w:r>
          </w:p>
        </w:tc>
      </w:tr>
    </w:tbl>
    <w:p w14:paraId="1F919874" w14:textId="77777777" w:rsidR="00370DE2" w:rsidRPr="00590E7D" w:rsidRDefault="00370DE2" w:rsidP="00370DE2">
      <w:pPr>
        <w:spacing w:after="0" w:line="240" w:lineRule="auto"/>
        <w:rPr>
          <w:rFonts w:ascii="Times New Roman" w:hAnsi="Times New Roman" w:cs="Times New Roman"/>
          <w:b/>
          <w:sz w:val="24"/>
          <w:szCs w:val="24"/>
          <w:lang w:eastAsia="uk-UA"/>
        </w:rPr>
        <w:sectPr w:rsidR="00370DE2" w:rsidRPr="00590E7D">
          <w:pgSz w:w="16838" w:h="11906" w:orient="landscape"/>
          <w:pgMar w:top="709" w:right="1387" w:bottom="709" w:left="788" w:header="709" w:footer="714" w:gutter="0"/>
          <w:cols w:space="720"/>
        </w:sectPr>
      </w:pPr>
    </w:p>
    <w:p w14:paraId="2F92679E" w14:textId="77777777" w:rsidR="00370DE2" w:rsidRPr="00590E7D" w:rsidRDefault="00370DE2" w:rsidP="00370DE2">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r w:rsidRPr="00590E7D">
        <w:rPr>
          <w:rFonts w:ascii="Times New Roman" w:hAnsi="Times New Roman" w:cs="Times New Roman"/>
          <w:b/>
          <w:bCs/>
          <w:iCs/>
          <w:sz w:val="24"/>
          <w:szCs w:val="24"/>
          <w:lang w:eastAsia="uk-UA"/>
        </w:rPr>
        <w:lastRenderedPageBreak/>
        <w:t xml:space="preserve">Додаток 3  </w:t>
      </w:r>
      <w:r w:rsidRPr="00590E7D">
        <w:rPr>
          <w:rFonts w:ascii="Times New Roman" w:hAnsi="Times New Roman" w:cs="Times New Roman"/>
          <w:bCs/>
          <w:iCs/>
          <w:sz w:val="24"/>
          <w:szCs w:val="24"/>
          <w:lang w:eastAsia="uk-UA"/>
        </w:rPr>
        <w:t>до П</w:t>
      </w:r>
      <w:r w:rsidRPr="00590E7D">
        <w:rPr>
          <w:rFonts w:ascii="Times New Roman" w:eastAsia="Times New Roman" w:hAnsi="Times New Roman" w:cs="Times New Roman"/>
          <w:sz w:val="24"/>
          <w:szCs w:val="24"/>
          <w:lang w:eastAsia="uk-UA"/>
        </w:rPr>
        <w:t xml:space="preserve">рограми                                                                                                                       </w:t>
      </w:r>
    </w:p>
    <w:p w14:paraId="1E9DEB32" w14:textId="77777777" w:rsidR="00370DE2" w:rsidRPr="00590E7D" w:rsidRDefault="00370DE2" w:rsidP="00370DE2">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r w:rsidRPr="00590E7D">
        <w:rPr>
          <w:rFonts w:ascii="Times New Roman" w:hAnsi="Times New Roman" w:cs="Times New Roman"/>
          <w:b/>
          <w:bCs/>
          <w:iCs/>
          <w:sz w:val="24"/>
          <w:szCs w:val="24"/>
          <w:lang w:eastAsia="uk-UA"/>
        </w:rPr>
        <w:t xml:space="preserve">                                     </w:t>
      </w:r>
      <w:r w:rsidRPr="00590E7D">
        <w:rPr>
          <w:rFonts w:ascii="Times New Roman" w:hAnsi="Times New Roman" w:cs="Times New Roman"/>
          <w:b/>
          <w:bCs/>
          <w:iCs/>
          <w:sz w:val="24"/>
          <w:szCs w:val="24"/>
          <w:lang w:val="ru-RU" w:eastAsia="uk-UA"/>
        </w:rPr>
        <w:t xml:space="preserve">         </w:t>
      </w:r>
      <w:r w:rsidRPr="00590E7D">
        <w:rPr>
          <w:rFonts w:ascii="Times New Roman" w:hAnsi="Times New Roman" w:cs="Times New Roman"/>
          <w:b/>
          <w:bCs/>
          <w:iCs/>
          <w:sz w:val="24"/>
          <w:szCs w:val="24"/>
          <w:lang w:eastAsia="uk-UA"/>
        </w:rPr>
        <w:t xml:space="preserve">       </w:t>
      </w:r>
      <w:r w:rsidRPr="00590E7D">
        <w:rPr>
          <w:rFonts w:ascii="Times New Roman" w:hAnsi="Times New Roman" w:cs="Times New Roman"/>
          <w:sz w:val="24"/>
          <w:szCs w:val="24"/>
        </w:rPr>
        <w:t>матеріально-технічної та</w:t>
      </w:r>
      <w:r w:rsidRPr="00590E7D">
        <w:rPr>
          <w:rFonts w:ascii="Times New Roman" w:eastAsia="Times New Roman" w:hAnsi="Times New Roman" w:cs="Times New Roman"/>
          <w:sz w:val="24"/>
          <w:szCs w:val="24"/>
          <w:lang w:eastAsia="uk-UA"/>
        </w:rPr>
        <w:t xml:space="preserve"> фінансової підтримки Збройних Сил України на  2026  рік                    </w:t>
      </w:r>
    </w:p>
    <w:p w14:paraId="6A56E60B" w14:textId="77777777" w:rsidR="00370DE2" w:rsidRPr="00590E7D" w:rsidRDefault="00370DE2" w:rsidP="00370DE2">
      <w:pPr>
        <w:spacing w:after="0" w:line="240" w:lineRule="auto"/>
        <w:jc w:val="right"/>
        <w:rPr>
          <w:rFonts w:ascii="Times New Roman" w:hAnsi="Times New Roman" w:cs="Times New Roman"/>
          <w:sz w:val="24"/>
          <w:szCs w:val="24"/>
        </w:rPr>
      </w:pPr>
    </w:p>
    <w:p w14:paraId="22C42BBC" w14:textId="77777777" w:rsidR="00370DE2" w:rsidRPr="00590E7D" w:rsidRDefault="00370DE2" w:rsidP="00370DE2">
      <w:pPr>
        <w:spacing w:after="0" w:line="240" w:lineRule="auto"/>
        <w:jc w:val="right"/>
        <w:rPr>
          <w:rFonts w:ascii="Times New Roman" w:hAnsi="Times New Roman" w:cs="Times New Roman"/>
          <w:sz w:val="24"/>
          <w:szCs w:val="24"/>
        </w:rPr>
      </w:pPr>
    </w:p>
    <w:p w14:paraId="5ACE88D0" w14:textId="77777777" w:rsidR="00370DE2" w:rsidRPr="00590E7D" w:rsidRDefault="00370DE2" w:rsidP="00370DE2">
      <w:pPr>
        <w:shd w:val="clear" w:color="auto" w:fill="FFFFFF"/>
        <w:spacing w:after="0" w:line="240" w:lineRule="auto"/>
        <w:jc w:val="center"/>
        <w:rPr>
          <w:rFonts w:ascii="Times New Roman" w:hAnsi="Times New Roman" w:cs="Times New Roman"/>
          <w:b/>
          <w:spacing w:val="-13"/>
          <w:sz w:val="24"/>
          <w:szCs w:val="24"/>
          <w:lang w:eastAsia="uk-UA"/>
        </w:rPr>
      </w:pPr>
      <w:r w:rsidRPr="00590E7D">
        <w:rPr>
          <w:rFonts w:ascii="Times New Roman" w:hAnsi="Times New Roman" w:cs="Times New Roman"/>
          <w:b/>
          <w:spacing w:val="-13"/>
          <w:sz w:val="24"/>
          <w:szCs w:val="24"/>
          <w:lang w:eastAsia="uk-UA"/>
        </w:rPr>
        <w:t xml:space="preserve">Результативні показники  </w:t>
      </w:r>
    </w:p>
    <w:p w14:paraId="40637246"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 xml:space="preserve">Програми </w:t>
      </w:r>
      <w:r w:rsidRPr="00590E7D">
        <w:rPr>
          <w:rFonts w:ascii="Times New Roman" w:hAnsi="Times New Roman" w:cs="Times New Roman"/>
          <w:b/>
          <w:sz w:val="24"/>
          <w:szCs w:val="24"/>
        </w:rPr>
        <w:t xml:space="preserve">матеріально-технічної та </w:t>
      </w:r>
      <w:r w:rsidRPr="00590E7D">
        <w:rPr>
          <w:rFonts w:ascii="Times New Roman" w:eastAsia="Times New Roman" w:hAnsi="Times New Roman" w:cs="Times New Roman"/>
          <w:b/>
          <w:sz w:val="24"/>
          <w:szCs w:val="24"/>
          <w:lang w:eastAsia="uk-UA"/>
        </w:rPr>
        <w:t>фінансової підтримки Збройних Сил України на 2026 рік</w:t>
      </w:r>
    </w:p>
    <w:p w14:paraId="4223B1AF"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186D95" w:rsidRPr="00590E7D" w14:paraId="2B8A48A3"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6E6460A3"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1BDC33CB"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69BBBFD8"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62BBBE2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577A9B3C"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2026</w:t>
            </w:r>
          </w:p>
          <w:p w14:paraId="15A22810"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08E7AA6F" w14:textId="77777777" w:rsidR="00370DE2" w:rsidRPr="00590E7D" w:rsidRDefault="00370DE2">
            <w:pP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A8215C7"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Всього за період дії програми (або до кінця дії програми)</w:t>
            </w:r>
          </w:p>
        </w:tc>
      </w:tr>
      <w:tr w:rsidR="00186D95" w:rsidRPr="00590E7D" w14:paraId="2146812D" w14:textId="77777777" w:rsidTr="00370DE2">
        <w:tc>
          <w:tcPr>
            <w:tcW w:w="15417" w:type="dxa"/>
            <w:gridSpan w:val="8"/>
            <w:tcBorders>
              <w:top w:val="single" w:sz="4" w:space="0" w:color="auto"/>
              <w:left w:val="single" w:sz="4" w:space="0" w:color="auto"/>
              <w:bottom w:val="single" w:sz="4" w:space="0" w:color="auto"/>
              <w:right w:val="single" w:sz="4" w:space="0" w:color="auto"/>
            </w:tcBorders>
          </w:tcPr>
          <w:p w14:paraId="73116AC8" w14:textId="77777777" w:rsidR="00370DE2" w:rsidRPr="00590E7D" w:rsidRDefault="00370DE2">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uk-UA"/>
              </w:rPr>
              <w:t>Показники продукту</w:t>
            </w:r>
          </w:p>
          <w:p w14:paraId="7E3A6520" w14:textId="77777777" w:rsidR="00370DE2" w:rsidRPr="00590E7D" w:rsidRDefault="00370DE2">
            <w:pPr>
              <w:spacing w:after="0" w:line="240" w:lineRule="auto"/>
              <w:jc w:val="center"/>
              <w:rPr>
                <w:rFonts w:ascii="Times New Roman" w:hAnsi="Times New Roman" w:cs="Times New Roman"/>
                <w:b/>
                <w:sz w:val="24"/>
                <w:szCs w:val="24"/>
                <w:lang w:eastAsia="ru-RU"/>
              </w:rPr>
            </w:pPr>
          </w:p>
        </w:tc>
      </w:tr>
      <w:tr w:rsidR="00186D95" w:rsidRPr="00590E7D" w14:paraId="3681E2F3"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28D65B43"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4277F0DB"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u w:val="single"/>
                <w:lang w:eastAsia="zh-CN"/>
              </w:rPr>
            </w:pPr>
            <w:r w:rsidRPr="00590E7D">
              <w:rPr>
                <w:rFonts w:ascii="Times New Roman" w:hAnsi="Times New Roman" w:cs="Times New Roman"/>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0E5FE165" w14:textId="77777777" w:rsidR="00370DE2" w:rsidRPr="00590E7D" w:rsidRDefault="00370DE2">
            <w:pPr>
              <w:rPr>
                <w:rFonts w:ascii="Times New Roman" w:hAnsi="Times New Roman" w:cs="Times New Roman"/>
                <w:sz w:val="24"/>
                <w:szCs w:val="24"/>
              </w:rPr>
            </w:pPr>
            <w:proofErr w:type="spellStart"/>
            <w:r w:rsidRPr="00590E7D">
              <w:rPr>
                <w:rFonts w:ascii="Times New Roman" w:hAnsi="Times New Roman" w:cs="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F569F62"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1 000,0</w:t>
            </w:r>
          </w:p>
        </w:tc>
        <w:tc>
          <w:tcPr>
            <w:tcW w:w="1701" w:type="dxa"/>
            <w:tcBorders>
              <w:top w:val="single" w:sz="4" w:space="0" w:color="auto"/>
              <w:left w:val="single" w:sz="4" w:space="0" w:color="auto"/>
              <w:bottom w:val="single" w:sz="4" w:space="0" w:color="auto"/>
              <w:right w:val="single" w:sz="4" w:space="0" w:color="auto"/>
            </w:tcBorders>
            <w:hideMark/>
          </w:tcPr>
          <w:p w14:paraId="092D3537"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265F44D1"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FDFC47E"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1 000,0</w:t>
            </w:r>
          </w:p>
        </w:tc>
      </w:tr>
      <w:tr w:rsidR="00186D95" w:rsidRPr="00590E7D" w14:paraId="16A2B2A1"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2FEC6190"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1A67B0A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590E7D">
              <w:rPr>
                <w:rFonts w:ascii="Times New Roman" w:hAnsi="Times New Roman" w:cs="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16EF9F67" w14:textId="77777777" w:rsidR="00370DE2" w:rsidRPr="00590E7D" w:rsidRDefault="00370DE2">
            <w:pPr>
              <w:rPr>
                <w:rFonts w:ascii="Times New Roman" w:hAnsi="Times New Roman" w:cs="Times New Roman"/>
                <w:sz w:val="24"/>
                <w:szCs w:val="24"/>
              </w:rPr>
            </w:pPr>
            <w:proofErr w:type="spellStart"/>
            <w:r w:rsidRPr="00590E7D">
              <w:rPr>
                <w:rFonts w:ascii="Times New Roman" w:hAnsi="Times New Roman" w:cs="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1C2EB84"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1 000,0</w:t>
            </w:r>
          </w:p>
        </w:tc>
        <w:tc>
          <w:tcPr>
            <w:tcW w:w="1701" w:type="dxa"/>
            <w:tcBorders>
              <w:top w:val="single" w:sz="4" w:space="0" w:color="auto"/>
              <w:left w:val="single" w:sz="4" w:space="0" w:color="auto"/>
              <w:bottom w:val="single" w:sz="4" w:space="0" w:color="auto"/>
              <w:right w:val="single" w:sz="4" w:space="0" w:color="auto"/>
            </w:tcBorders>
            <w:hideMark/>
          </w:tcPr>
          <w:p w14:paraId="2DD1EA2A"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69112479"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1B13748" w14:textId="77777777" w:rsidR="00370DE2" w:rsidRPr="00590E7D" w:rsidRDefault="00370DE2">
            <w:pPr>
              <w:spacing w:after="0" w:line="240" w:lineRule="auto"/>
              <w:rPr>
                <w:rFonts w:ascii="Times New Roman" w:hAnsi="Times New Roman" w:cs="Times New Roman"/>
                <w:sz w:val="24"/>
                <w:szCs w:val="24"/>
                <w:lang w:eastAsia="uk-UA"/>
              </w:rPr>
            </w:pPr>
            <w:r w:rsidRPr="00590E7D">
              <w:rPr>
                <w:rFonts w:ascii="Times New Roman" w:hAnsi="Times New Roman" w:cs="Times New Roman"/>
                <w:sz w:val="24"/>
                <w:szCs w:val="24"/>
                <w:lang w:eastAsia="uk-UA"/>
              </w:rPr>
              <w:t xml:space="preserve">                1 000,0</w:t>
            </w:r>
          </w:p>
        </w:tc>
      </w:tr>
      <w:tr w:rsidR="00186D95" w:rsidRPr="00590E7D" w14:paraId="3F985CBC"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7AAB8C6C"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22370572"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590E7D">
              <w:rPr>
                <w:rFonts w:ascii="Times New Roman" w:hAnsi="Times New Roman" w:cs="Times New Roman"/>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33D8A3C8" w14:textId="77777777" w:rsidR="00370DE2" w:rsidRPr="00590E7D" w:rsidRDefault="00370DE2">
            <w:pPr>
              <w:spacing w:after="0" w:line="240" w:lineRule="auto"/>
              <w:jc w:val="center"/>
              <w:rPr>
                <w:rFonts w:ascii="Times New Roman" w:hAnsi="Times New Roman" w:cs="Times New Roman"/>
                <w:sz w:val="24"/>
                <w:szCs w:val="24"/>
                <w:lang w:eastAsia="ru-RU"/>
              </w:rPr>
            </w:pPr>
            <w:proofErr w:type="spellStart"/>
            <w:r w:rsidRPr="00590E7D">
              <w:rPr>
                <w:rFonts w:ascii="Times New Roman" w:hAnsi="Times New Roman" w:cs="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910006F"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1 000,0</w:t>
            </w:r>
          </w:p>
        </w:tc>
        <w:tc>
          <w:tcPr>
            <w:tcW w:w="1701" w:type="dxa"/>
            <w:tcBorders>
              <w:top w:val="single" w:sz="4" w:space="0" w:color="auto"/>
              <w:left w:val="single" w:sz="4" w:space="0" w:color="auto"/>
              <w:bottom w:val="single" w:sz="4" w:space="0" w:color="auto"/>
              <w:right w:val="single" w:sz="4" w:space="0" w:color="auto"/>
            </w:tcBorders>
            <w:hideMark/>
          </w:tcPr>
          <w:p w14:paraId="15ED4E7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4BE7B7D1"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383BA8D"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1 000,0</w:t>
            </w:r>
          </w:p>
        </w:tc>
      </w:tr>
      <w:tr w:rsidR="00186D95" w:rsidRPr="00590E7D" w14:paraId="431AA04B"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532A63E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1C4752F6"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Придбання спеціалізованого військового обладнання (</w:t>
            </w:r>
            <w:proofErr w:type="spellStart"/>
            <w:r w:rsidRPr="00590E7D">
              <w:rPr>
                <w:rFonts w:ascii="Times New Roman" w:hAnsi="Times New Roman" w:cs="Times New Roman"/>
                <w:sz w:val="24"/>
                <w:szCs w:val="24"/>
                <w:lang w:eastAsia="zh-CN"/>
              </w:rPr>
              <w:t>дрони</w:t>
            </w:r>
            <w:proofErr w:type="spellEnd"/>
            <w:r w:rsidRPr="00590E7D">
              <w:rPr>
                <w:rFonts w:ascii="Times New Roman" w:hAnsi="Times New Roman" w:cs="Times New Roman"/>
                <w:sz w:val="24"/>
                <w:szCs w:val="24"/>
                <w:lang w:eastAsia="zh-CN"/>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77466A20" w14:textId="77777777" w:rsidR="00370DE2" w:rsidRPr="00590E7D" w:rsidRDefault="00370DE2">
            <w:pPr>
              <w:spacing w:after="0" w:line="240" w:lineRule="auto"/>
              <w:jc w:val="center"/>
              <w:rPr>
                <w:rFonts w:ascii="Times New Roman" w:hAnsi="Times New Roman" w:cs="Times New Roman"/>
                <w:sz w:val="24"/>
                <w:szCs w:val="24"/>
                <w:lang w:eastAsia="ru-RU"/>
              </w:rPr>
            </w:pPr>
            <w:proofErr w:type="spellStart"/>
            <w:r w:rsidRPr="00590E7D">
              <w:rPr>
                <w:rFonts w:ascii="Times New Roman" w:hAnsi="Times New Roman" w:cs="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36247C2"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5 500,0</w:t>
            </w:r>
          </w:p>
        </w:tc>
        <w:tc>
          <w:tcPr>
            <w:tcW w:w="1701" w:type="dxa"/>
            <w:tcBorders>
              <w:top w:val="single" w:sz="4" w:space="0" w:color="auto"/>
              <w:left w:val="single" w:sz="4" w:space="0" w:color="auto"/>
              <w:bottom w:val="single" w:sz="4" w:space="0" w:color="auto"/>
              <w:right w:val="single" w:sz="4" w:space="0" w:color="auto"/>
            </w:tcBorders>
            <w:hideMark/>
          </w:tcPr>
          <w:p w14:paraId="4C67BA50"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5 500,0</w:t>
            </w:r>
          </w:p>
        </w:tc>
        <w:tc>
          <w:tcPr>
            <w:tcW w:w="1559" w:type="dxa"/>
            <w:gridSpan w:val="2"/>
            <w:tcBorders>
              <w:top w:val="single" w:sz="4" w:space="0" w:color="auto"/>
              <w:left w:val="single" w:sz="4" w:space="0" w:color="auto"/>
              <w:bottom w:val="single" w:sz="4" w:space="0" w:color="auto"/>
              <w:right w:val="single" w:sz="4" w:space="0" w:color="auto"/>
            </w:tcBorders>
          </w:tcPr>
          <w:p w14:paraId="42636AED"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B09D418"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 xml:space="preserve"> 5 500,0</w:t>
            </w:r>
          </w:p>
        </w:tc>
      </w:tr>
      <w:tr w:rsidR="00186D95" w:rsidRPr="00590E7D" w14:paraId="063A89DD"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6F843595"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3E089B4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6B38C57B"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 xml:space="preserve"> </w:t>
            </w:r>
            <w:proofErr w:type="spellStart"/>
            <w:r w:rsidRPr="00590E7D">
              <w:rPr>
                <w:rFonts w:ascii="Times New Roman" w:hAnsi="Times New Roman" w:cs="Times New Roman"/>
                <w:sz w:val="24"/>
                <w:szCs w:val="24"/>
                <w:lang w:eastAsia="uk-UA"/>
              </w:rPr>
              <w:t>тис.грн</w:t>
            </w:r>
            <w:proofErr w:type="spellEnd"/>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7BFCFAB6"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1 000,0</w:t>
            </w:r>
          </w:p>
        </w:tc>
        <w:tc>
          <w:tcPr>
            <w:tcW w:w="1701" w:type="dxa"/>
            <w:tcBorders>
              <w:top w:val="single" w:sz="4" w:space="0" w:color="auto"/>
              <w:left w:val="single" w:sz="4" w:space="0" w:color="auto"/>
              <w:bottom w:val="single" w:sz="4" w:space="0" w:color="auto"/>
              <w:right w:val="single" w:sz="4" w:space="0" w:color="auto"/>
            </w:tcBorders>
            <w:hideMark/>
          </w:tcPr>
          <w:p w14:paraId="332B2236"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18CC4278"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F1EA8B1"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1 000,0</w:t>
            </w:r>
          </w:p>
        </w:tc>
      </w:tr>
      <w:tr w:rsidR="00186D95" w:rsidRPr="00590E7D" w14:paraId="4F844103"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0EC784A2"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1737E7D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 xml:space="preserve">Придбання </w:t>
            </w:r>
            <w:proofErr w:type="spellStart"/>
            <w:r w:rsidRPr="00590E7D">
              <w:rPr>
                <w:rFonts w:ascii="Times New Roman" w:hAnsi="Times New Roman" w:cs="Times New Roman"/>
                <w:sz w:val="24"/>
                <w:szCs w:val="24"/>
                <w:lang w:eastAsia="zh-CN"/>
              </w:rPr>
              <w:t>квадрокоптерів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6C4C970" w14:textId="77777777" w:rsidR="00370DE2" w:rsidRPr="00590E7D" w:rsidRDefault="00370DE2">
            <w:pPr>
              <w:spacing w:after="0" w:line="240" w:lineRule="auto"/>
              <w:jc w:val="center"/>
              <w:rPr>
                <w:rFonts w:ascii="Times New Roman" w:hAnsi="Times New Roman" w:cs="Times New Roman"/>
                <w:sz w:val="24"/>
                <w:szCs w:val="24"/>
                <w:lang w:eastAsia="uk-UA"/>
              </w:rPr>
            </w:pPr>
            <w:proofErr w:type="spellStart"/>
            <w:r w:rsidRPr="00590E7D">
              <w:rPr>
                <w:rFonts w:ascii="Times New Roman" w:hAnsi="Times New Roman" w:cs="Times New Roman"/>
                <w:sz w:val="24"/>
                <w:szCs w:val="24"/>
                <w:lang w:eastAsia="uk-UA"/>
              </w:rPr>
              <w:t>тис.грн</w:t>
            </w:r>
            <w:proofErr w:type="spellEnd"/>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670B457"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3CC3419A"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29B87C2D"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5808BE9"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5  000,0</w:t>
            </w:r>
          </w:p>
        </w:tc>
      </w:tr>
      <w:tr w:rsidR="00186D95" w:rsidRPr="00590E7D" w14:paraId="5229CF71"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1FBEE1FD"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7</w:t>
            </w:r>
          </w:p>
        </w:tc>
        <w:tc>
          <w:tcPr>
            <w:tcW w:w="5528" w:type="dxa"/>
            <w:tcBorders>
              <w:top w:val="single" w:sz="4" w:space="0" w:color="auto"/>
              <w:left w:val="single" w:sz="4" w:space="0" w:color="auto"/>
              <w:bottom w:val="single" w:sz="4" w:space="0" w:color="auto"/>
              <w:right w:val="single" w:sz="4" w:space="0" w:color="auto"/>
            </w:tcBorders>
            <w:hideMark/>
          </w:tcPr>
          <w:p w14:paraId="78F06ED7"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Оплата послуг з перевезення мобілізованих військовослужбовців в навчальні центри, військові частини</w:t>
            </w:r>
          </w:p>
        </w:tc>
        <w:tc>
          <w:tcPr>
            <w:tcW w:w="1276" w:type="dxa"/>
            <w:tcBorders>
              <w:top w:val="single" w:sz="4" w:space="0" w:color="auto"/>
              <w:left w:val="single" w:sz="4" w:space="0" w:color="auto"/>
              <w:bottom w:val="single" w:sz="4" w:space="0" w:color="auto"/>
              <w:right w:val="single" w:sz="4" w:space="0" w:color="auto"/>
            </w:tcBorders>
          </w:tcPr>
          <w:p w14:paraId="3AD91655" w14:textId="77777777" w:rsidR="00370DE2" w:rsidRPr="00590E7D" w:rsidRDefault="00370DE2">
            <w:pPr>
              <w:spacing w:after="0" w:line="240" w:lineRule="auto"/>
              <w:jc w:val="center"/>
              <w:rPr>
                <w:rFonts w:ascii="Times New Roman" w:hAnsi="Times New Roman" w:cs="Times New Roman"/>
                <w:sz w:val="24"/>
                <w:szCs w:val="24"/>
                <w:lang w:eastAsia="uk-UA"/>
              </w:rPr>
            </w:pPr>
            <w:proofErr w:type="spellStart"/>
            <w:r w:rsidRPr="00590E7D">
              <w:rPr>
                <w:rFonts w:ascii="Times New Roman" w:hAnsi="Times New Roman" w:cs="Times New Roman"/>
                <w:sz w:val="24"/>
                <w:szCs w:val="24"/>
                <w:lang w:eastAsia="uk-UA"/>
              </w:rPr>
              <w:t>тис.грн</w:t>
            </w:r>
            <w:proofErr w:type="spellEnd"/>
            <w:r w:rsidRPr="00590E7D">
              <w:rPr>
                <w:rFonts w:ascii="Times New Roman" w:hAnsi="Times New Roman" w:cs="Times New Roman"/>
                <w:sz w:val="24"/>
                <w:szCs w:val="24"/>
                <w:lang w:eastAsia="uk-UA"/>
              </w:rPr>
              <w:t>.</w:t>
            </w:r>
          </w:p>
          <w:p w14:paraId="353A87D5" w14:textId="77777777" w:rsidR="00370DE2" w:rsidRPr="00590E7D" w:rsidRDefault="00370DE2">
            <w:pPr>
              <w:spacing w:after="0" w:line="240" w:lineRule="auto"/>
              <w:jc w:val="center"/>
              <w:rPr>
                <w:rFonts w:ascii="Times New Roman" w:hAnsi="Times New Roman" w:cs="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2179BEC3"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56980426"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 xml:space="preserve">500,0 </w:t>
            </w:r>
          </w:p>
        </w:tc>
        <w:tc>
          <w:tcPr>
            <w:tcW w:w="1559" w:type="dxa"/>
            <w:gridSpan w:val="2"/>
            <w:tcBorders>
              <w:top w:val="single" w:sz="4" w:space="0" w:color="auto"/>
              <w:left w:val="single" w:sz="4" w:space="0" w:color="auto"/>
              <w:bottom w:val="single" w:sz="4" w:space="0" w:color="auto"/>
              <w:right w:val="single" w:sz="4" w:space="0" w:color="auto"/>
            </w:tcBorders>
          </w:tcPr>
          <w:p w14:paraId="20E40052"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5ED0D73"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500,0</w:t>
            </w:r>
          </w:p>
        </w:tc>
      </w:tr>
      <w:tr w:rsidR="00186D95" w:rsidRPr="00590E7D" w14:paraId="72EB26EA" w14:textId="77777777" w:rsidTr="00370DE2">
        <w:tc>
          <w:tcPr>
            <w:tcW w:w="15417" w:type="dxa"/>
            <w:gridSpan w:val="8"/>
            <w:tcBorders>
              <w:top w:val="single" w:sz="4" w:space="0" w:color="auto"/>
              <w:left w:val="single" w:sz="4" w:space="0" w:color="auto"/>
              <w:bottom w:val="single" w:sz="4" w:space="0" w:color="auto"/>
              <w:right w:val="single" w:sz="4" w:space="0" w:color="auto"/>
            </w:tcBorders>
          </w:tcPr>
          <w:p w14:paraId="2907F3A6" w14:textId="77777777" w:rsidR="00370DE2" w:rsidRPr="00590E7D" w:rsidRDefault="00370DE2">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uk-UA"/>
              </w:rPr>
              <w:t>Показники ефективності</w:t>
            </w:r>
          </w:p>
          <w:p w14:paraId="311AF9BA" w14:textId="77777777" w:rsidR="00370DE2" w:rsidRPr="00590E7D" w:rsidRDefault="00370DE2">
            <w:pPr>
              <w:spacing w:after="0" w:line="240" w:lineRule="auto"/>
              <w:jc w:val="center"/>
              <w:rPr>
                <w:rFonts w:ascii="Times New Roman" w:hAnsi="Times New Roman" w:cs="Times New Roman"/>
                <w:b/>
                <w:sz w:val="24"/>
                <w:szCs w:val="24"/>
                <w:lang w:eastAsia="ru-RU"/>
              </w:rPr>
            </w:pPr>
          </w:p>
        </w:tc>
      </w:tr>
      <w:tr w:rsidR="00186D95" w:rsidRPr="00590E7D" w14:paraId="3108D040"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4240D0C0"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tcPr>
          <w:p w14:paraId="4B952566" w14:textId="77777777" w:rsidR="00370DE2" w:rsidRPr="00590E7D" w:rsidRDefault="00370DE2">
            <w:pPr>
              <w:spacing w:after="0" w:line="240" w:lineRule="auto"/>
              <w:rPr>
                <w:rFonts w:ascii="Times New Roman" w:hAnsi="Times New Roman" w:cs="Times New Roman"/>
                <w:sz w:val="24"/>
                <w:szCs w:val="24"/>
                <w:lang w:eastAsia="ru-RU"/>
              </w:rPr>
            </w:pPr>
            <w:r w:rsidRPr="00590E7D">
              <w:rPr>
                <w:rFonts w:ascii="Times New Roman" w:hAnsi="Times New Roman" w:cs="Times New Roman"/>
                <w:sz w:val="24"/>
                <w:szCs w:val="24"/>
                <w:lang w:eastAsia="uk-UA"/>
              </w:rPr>
              <w:t>Середні витрати на організаційне, матеріально-технічне забезпечення виконання програми</w:t>
            </w:r>
          </w:p>
          <w:p w14:paraId="33C8971E" w14:textId="77777777" w:rsidR="00370DE2" w:rsidRPr="00590E7D" w:rsidRDefault="00370DE2">
            <w:pPr>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315A244E" w14:textId="77777777" w:rsidR="00370DE2" w:rsidRPr="00590E7D" w:rsidRDefault="00370DE2">
            <w:pPr>
              <w:spacing w:after="0" w:line="240" w:lineRule="auto"/>
              <w:jc w:val="center"/>
              <w:rPr>
                <w:rFonts w:ascii="Times New Roman" w:hAnsi="Times New Roman" w:cs="Times New Roman"/>
                <w:sz w:val="24"/>
                <w:szCs w:val="24"/>
                <w:lang w:eastAsia="ru-RU"/>
              </w:rPr>
            </w:pPr>
            <w:proofErr w:type="spellStart"/>
            <w:r w:rsidRPr="00590E7D">
              <w:rPr>
                <w:rFonts w:ascii="Times New Roman" w:hAnsi="Times New Roman" w:cs="Times New Roman"/>
                <w:sz w:val="24"/>
                <w:szCs w:val="24"/>
                <w:lang w:eastAsia="uk-UA"/>
              </w:rPr>
              <w:t>тис.грн</w:t>
            </w:r>
            <w:proofErr w:type="spellEnd"/>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A2F85F9"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3C337FCB"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15 000,0</w:t>
            </w:r>
          </w:p>
        </w:tc>
        <w:tc>
          <w:tcPr>
            <w:tcW w:w="1559" w:type="dxa"/>
            <w:gridSpan w:val="2"/>
            <w:tcBorders>
              <w:top w:val="single" w:sz="4" w:space="0" w:color="auto"/>
              <w:left w:val="single" w:sz="4" w:space="0" w:color="auto"/>
              <w:bottom w:val="single" w:sz="4" w:space="0" w:color="auto"/>
              <w:right w:val="single" w:sz="4" w:space="0" w:color="auto"/>
            </w:tcBorders>
          </w:tcPr>
          <w:p w14:paraId="1EBA5C86" w14:textId="77777777" w:rsidR="00370DE2" w:rsidRPr="00590E7D" w:rsidRDefault="00370DE2">
            <w:pPr>
              <w:spacing w:after="0" w:line="240" w:lineRule="auto"/>
              <w:jc w:val="center"/>
              <w:rPr>
                <w:rFonts w:ascii="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E7C48FC"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15 000,0</w:t>
            </w:r>
          </w:p>
        </w:tc>
      </w:tr>
      <w:tr w:rsidR="00186D95" w:rsidRPr="00590E7D" w14:paraId="5860DBEF" w14:textId="77777777" w:rsidTr="00370DE2">
        <w:tc>
          <w:tcPr>
            <w:tcW w:w="15417" w:type="dxa"/>
            <w:gridSpan w:val="8"/>
            <w:tcBorders>
              <w:top w:val="single" w:sz="4" w:space="0" w:color="auto"/>
              <w:left w:val="single" w:sz="4" w:space="0" w:color="auto"/>
              <w:bottom w:val="single" w:sz="4" w:space="0" w:color="auto"/>
              <w:right w:val="single" w:sz="4" w:space="0" w:color="auto"/>
            </w:tcBorders>
          </w:tcPr>
          <w:p w14:paraId="3A2A05E3" w14:textId="77777777" w:rsidR="00370DE2" w:rsidRPr="00590E7D" w:rsidRDefault="00370DE2">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uk-UA"/>
              </w:rPr>
              <w:t>Показники якості</w:t>
            </w:r>
          </w:p>
          <w:p w14:paraId="793098BF" w14:textId="77777777" w:rsidR="00370DE2" w:rsidRPr="00590E7D" w:rsidRDefault="00370DE2">
            <w:pPr>
              <w:spacing w:after="0" w:line="240" w:lineRule="auto"/>
              <w:jc w:val="center"/>
              <w:rPr>
                <w:rFonts w:ascii="Times New Roman" w:hAnsi="Times New Roman" w:cs="Times New Roman"/>
                <w:b/>
                <w:sz w:val="24"/>
                <w:szCs w:val="24"/>
                <w:lang w:eastAsia="ru-RU"/>
              </w:rPr>
            </w:pPr>
          </w:p>
        </w:tc>
      </w:tr>
      <w:tr w:rsidR="00186D95" w:rsidRPr="00590E7D" w14:paraId="7FB696D2"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16E2461B"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01A82AF7"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u w:val="single"/>
                <w:lang w:eastAsia="zh-CN"/>
              </w:rPr>
            </w:pPr>
            <w:r w:rsidRPr="00590E7D">
              <w:rPr>
                <w:rFonts w:ascii="Times New Roman" w:hAnsi="Times New Roman" w:cs="Times New Roman"/>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2B84FF34"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83F2D95"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AC47B3F"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EB8CE00"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2C3E1B5"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100</w:t>
            </w:r>
          </w:p>
        </w:tc>
      </w:tr>
      <w:tr w:rsidR="00186D95" w:rsidRPr="00590E7D" w14:paraId="6928C00C"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1AC4EDBA"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0FE0C0BB"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590E7D">
              <w:rPr>
                <w:rFonts w:ascii="Times New Roman" w:hAnsi="Times New Roman" w:cs="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3C4E765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91EA81F"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8246FCD"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8E1CA56"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91C2E4B"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100</w:t>
            </w:r>
          </w:p>
        </w:tc>
      </w:tr>
      <w:tr w:rsidR="00186D95" w:rsidRPr="00590E7D" w14:paraId="6542FE4F"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5B5C6D2A"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03D4D82D"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590E7D">
              <w:rPr>
                <w:rFonts w:ascii="Times New Roman" w:hAnsi="Times New Roman" w:cs="Times New Roman"/>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1775E9C0"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1953575"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743080A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03C45486"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DEB41AB"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100</w:t>
            </w:r>
          </w:p>
        </w:tc>
      </w:tr>
      <w:tr w:rsidR="00186D95" w:rsidRPr="00590E7D" w14:paraId="3557120E"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5622F79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16811BFF"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Придбано спеціалізоване військове обладнання (</w:t>
            </w:r>
            <w:proofErr w:type="spellStart"/>
            <w:r w:rsidRPr="00590E7D">
              <w:rPr>
                <w:rFonts w:ascii="Times New Roman" w:hAnsi="Times New Roman" w:cs="Times New Roman"/>
                <w:sz w:val="24"/>
                <w:szCs w:val="24"/>
                <w:lang w:eastAsia="zh-CN"/>
              </w:rPr>
              <w:t>дрони</w:t>
            </w:r>
            <w:proofErr w:type="spellEnd"/>
            <w:r w:rsidRPr="00590E7D">
              <w:rPr>
                <w:rFonts w:ascii="Times New Roman" w:hAnsi="Times New Roman" w:cs="Times New Roman"/>
                <w:sz w:val="24"/>
                <w:szCs w:val="24"/>
                <w:lang w:eastAsia="zh-CN"/>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721BCBB1"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F623F23"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71CE2AD"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A30F331"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2EE91AB"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100</w:t>
            </w:r>
          </w:p>
        </w:tc>
      </w:tr>
      <w:tr w:rsidR="00186D95" w:rsidRPr="00590E7D" w14:paraId="3947CD6F"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685C811E"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3FD25A87"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roofErr w:type="spellStart"/>
            <w:r w:rsidRPr="00590E7D">
              <w:rPr>
                <w:rFonts w:ascii="Times New Roman" w:hAnsi="Times New Roman" w:cs="Times New Roman"/>
                <w:sz w:val="24"/>
                <w:szCs w:val="24"/>
                <w:lang w:eastAsia="zh-CN"/>
              </w:rPr>
              <w:t>Оплачено</w:t>
            </w:r>
            <w:proofErr w:type="spellEnd"/>
            <w:r w:rsidRPr="00590E7D">
              <w:rPr>
                <w:rFonts w:ascii="Times New Roman" w:hAnsi="Times New Roman" w:cs="Times New Roman"/>
                <w:sz w:val="24"/>
                <w:szCs w:val="24"/>
                <w:lang w:eastAsia="zh-CN"/>
              </w:rPr>
              <w:t xml:space="preserve">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03E7C5D6"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D9D5F95"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968C3DA"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32E4B40"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209B3E9"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100</w:t>
            </w:r>
          </w:p>
        </w:tc>
      </w:tr>
      <w:tr w:rsidR="00186D95" w:rsidRPr="00590E7D" w14:paraId="436DB427"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12A0E25C"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41189E64"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roofErr w:type="spellStart"/>
            <w:r w:rsidRPr="00590E7D">
              <w:rPr>
                <w:rFonts w:ascii="Times New Roman" w:hAnsi="Times New Roman" w:cs="Times New Roman"/>
                <w:sz w:val="24"/>
                <w:szCs w:val="24"/>
                <w:lang w:eastAsia="zh-CN"/>
              </w:rPr>
              <w:t>Придбанно</w:t>
            </w:r>
            <w:proofErr w:type="spellEnd"/>
            <w:r w:rsidRPr="00590E7D">
              <w:rPr>
                <w:rFonts w:ascii="Times New Roman" w:hAnsi="Times New Roman" w:cs="Times New Roman"/>
                <w:sz w:val="24"/>
                <w:szCs w:val="24"/>
                <w:lang w:eastAsia="zh-CN"/>
              </w:rPr>
              <w:t xml:space="preserve"> </w:t>
            </w:r>
            <w:proofErr w:type="spellStart"/>
            <w:r w:rsidRPr="00590E7D">
              <w:rPr>
                <w:rFonts w:ascii="Times New Roman" w:hAnsi="Times New Roman" w:cs="Times New Roman"/>
                <w:sz w:val="24"/>
                <w:szCs w:val="24"/>
                <w:lang w:eastAsia="zh-CN"/>
              </w:rPr>
              <w:t>квадрокоптери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8813A4B"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0A63287"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2ED325E" w14:textId="77777777" w:rsidR="00370DE2" w:rsidRPr="00590E7D" w:rsidRDefault="00370DE2">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0B22B60"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6E36B293" w14:textId="77777777" w:rsidR="00370DE2" w:rsidRPr="00590E7D" w:rsidRDefault="00370DE2">
            <w:pPr>
              <w:spacing w:after="0" w:line="240" w:lineRule="auto"/>
              <w:jc w:val="center"/>
              <w:rPr>
                <w:rFonts w:ascii="Times New Roman" w:eastAsia="Calibri" w:hAnsi="Times New Roman" w:cs="Times New Roman"/>
                <w:sz w:val="24"/>
                <w:szCs w:val="24"/>
                <w:lang w:eastAsia="ru-RU"/>
              </w:rPr>
            </w:pPr>
            <w:r w:rsidRPr="00590E7D">
              <w:rPr>
                <w:rFonts w:ascii="Times New Roman" w:hAnsi="Times New Roman" w:cs="Times New Roman"/>
                <w:sz w:val="24"/>
                <w:szCs w:val="24"/>
                <w:lang w:eastAsia="uk-UA"/>
              </w:rPr>
              <w:t>100</w:t>
            </w:r>
          </w:p>
        </w:tc>
      </w:tr>
      <w:tr w:rsidR="00370DE2" w:rsidRPr="00590E7D" w14:paraId="75CC4852" w14:textId="77777777" w:rsidTr="00370DE2">
        <w:tc>
          <w:tcPr>
            <w:tcW w:w="817" w:type="dxa"/>
            <w:tcBorders>
              <w:top w:val="single" w:sz="4" w:space="0" w:color="auto"/>
              <w:left w:val="single" w:sz="4" w:space="0" w:color="auto"/>
              <w:bottom w:val="single" w:sz="4" w:space="0" w:color="auto"/>
              <w:right w:val="single" w:sz="4" w:space="0" w:color="auto"/>
            </w:tcBorders>
            <w:hideMark/>
          </w:tcPr>
          <w:p w14:paraId="62A514A8"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7</w:t>
            </w:r>
          </w:p>
        </w:tc>
        <w:tc>
          <w:tcPr>
            <w:tcW w:w="5528" w:type="dxa"/>
            <w:tcBorders>
              <w:top w:val="single" w:sz="4" w:space="0" w:color="auto"/>
              <w:left w:val="single" w:sz="4" w:space="0" w:color="auto"/>
              <w:bottom w:val="single" w:sz="4" w:space="0" w:color="auto"/>
              <w:right w:val="single" w:sz="4" w:space="0" w:color="auto"/>
            </w:tcBorders>
            <w:hideMark/>
          </w:tcPr>
          <w:p w14:paraId="72165EB9"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roofErr w:type="spellStart"/>
            <w:r w:rsidRPr="00590E7D">
              <w:rPr>
                <w:rFonts w:ascii="Times New Roman" w:hAnsi="Times New Roman" w:cs="Times New Roman"/>
                <w:sz w:val="24"/>
                <w:szCs w:val="24"/>
                <w:lang w:eastAsia="zh-CN"/>
              </w:rPr>
              <w:t>Оплачено</w:t>
            </w:r>
            <w:proofErr w:type="spellEnd"/>
            <w:r w:rsidRPr="00590E7D">
              <w:rPr>
                <w:rFonts w:ascii="Times New Roman" w:hAnsi="Times New Roman" w:cs="Times New Roman"/>
                <w:sz w:val="24"/>
                <w:szCs w:val="24"/>
                <w:lang w:eastAsia="zh-CN"/>
              </w:rPr>
              <w:t xml:space="preserve"> послуги з перевезення мобілізованих військовослужбовців в навчальні центри, військові частини</w:t>
            </w:r>
          </w:p>
        </w:tc>
        <w:tc>
          <w:tcPr>
            <w:tcW w:w="1276" w:type="dxa"/>
            <w:tcBorders>
              <w:top w:val="single" w:sz="4" w:space="0" w:color="auto"/>
              <w:left w:val="single" w:sz="4" w:space="0" w:color="auto"/>
              <w:bottom w:val="single" w:sz="4" w:space="0" w:color="auto"/>
              <w:right w:val="single" w:sz="4" w:space="0" w:color="auto"/>
            </w:tcBorders>
            <w:hideMark/>
          </w:tcPr>
          <w:p w14:paraId="5F3CDC69"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CE09611"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EE9CF90" w14:textId="77777777" w:rsidR="00370DE2" w:rsidRPr="00590E7D" w:rsidRDefault="00370DE2">
            <w:pPr>
              <w:spacing w:after="0" w:line="240" w:lineRule="auto"/>
              <w:jc w:val="center"/>
              <w:rPr>
                <w:rFonts w:ascii="Times New Roman" w:hAnsi="Times New Roman" w:cs="Times New Roman"/>
                <w:sz w:val="24"/>
                <w:szCs w:val="24"/>
                <w:lang w:eastAsia="uk-UA"/>
              </w:rPr>
            </w:pPr>
            <w:r w:rsidRPr="00590E7D">
              <w:rPr>
                <w:rFonts w:ascii="Times New Roman" w:hAnsi="Times New Roman" w:cs="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ACC826E" w14:textId="77777777" w:rsidR="00370DE2" w:rsidRPr="00590E7D" w:rsidRDefault="00370DE2">
            <w:pPr>
              <w:spacing w:after="0" w:line="240" w:lineRule="auto"/>
              <w:jc w:val="center"/>
              <w:rPr>
                <w:rFonts w:ascii="Times New Roman" w:eastAsia="Times New Roman" w:hAnsi="Times New Roman" w:cs="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2B49BDD" w14:textId="77777777" w:rsidR="00370DE2" w:rsidRPr="00590E7D" w:rsidRDefault="00370DE2">
            <w:pPr>
              <w:spacing w:after="0" w:line="240" w:lineRule="auto"/>
              <w:jc w:val="center"/>
              <w:rPr>
                <w:rFonts w:ascii="Times New Roman" w:eastAsia="Calibri" w:hAnsi="Times New Roman" w:cs="Times New Roman"/>
                <w:sz w:val="24"/>
                <w:szCs w:val="24"/>
                <w:lang w:eastAsia="uk-UA"/>
              </w:rPr>
            </w:pPr>
            <w:r w:rsidRPr="00590E7D">
              <w:rPr>
                <w:rFonts w:ascii="Times New Roman" w:hAnsi="Times New Roman" w:cs="Times New Roman"/>
                <w:sz w:val="24"/>
                <w:szCs w:val="24"/>
                <w:lang w:eastAsia="uk-UA"/>
              </w:rPr>
              <w:t>100</w:t>
            </w:r>
          </w:p>
        </w:tc>
      </w:tr>
    </w:tbl>
    <w:p w14:paraId="25F287B6" w14:textId="644D09E9" w:rsidR="00370DE2" w:rsidRPr="00590E7D" w:rsidRDefault="00370DE2" w:rsidP="00186D95">
      <w:pPr>
        <w:shd w:val="clear" w:color="auto" w:fill="FFFFFF"/>
        <w:spacing w:after="0" w:line="240" w:lineRule="auto"/>
        <w:rPr>
          <w:rFonts w:ascii="Times New Roman" w:hAnsi="Times New Roman" w:cs="Times New Roman"/>
          <w:b/>
          <w:bCs/>
          <w:iCs/>
          <w:sz w:val="24"/>
          <w:szCs w:val="24"/>
          <w:lang w:eastAsia="uk-UA"/>
        </w:rPr>
      </w:pPr>
    </w:p>
    <w:p w14:paraId="7A8223B5" w14:textId="77777777" w:rsidR="00370DE2" w:rsidRPr="00590E7D" w:rsidRDefault="00370DE2" w:rsidP="00370DE2">
      <w:pPr>
        <w:shd w:val="clear" w:color="auto" w:fill="FFFFFF"/>
        <w:spacing w:after="0" w:line="240" w:lineRule="auto"/>
        <w:ind w:left="5664" w:firstLine="708"/>
        <w:jc w:val="right"/>
        <w:rPr>
          <w:rFonts w:ascii="Times New Roman" w:hAnsi="Times New Roman" w:cs="Times New Roman"/>
          <w:b/>
          <w:bCs/>
          <w:iCs/>
          <w:sz w:val="24"/>
          <w:szCs w:val="24"/>
          <w:lang w:eastAsia="uk-UA"/>
        </w:rPr>
      </w:pPr>
    </w:p>
    <w:p w14:paraId="6730FF67" w14:textId="77777777" w:rsidR="00370DE2" w:rsidRPr="00590E7D" w:rsidRDefault="00370DE2" w:rsidP="00370DE2">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r w:rsidRPr="00590E7D">
        <w:rPr>
          <w:rFonts w:ascii="Times New Roman" w:hAnsi="Times New Roman" w:cs="Times New Roman"/>
          <w:b/>
          <w:bCs/>
          <w:iCs/>
          <w:sz w:val="24"/>
          <w:szCs w:val="24"/>
          <w:lang w:eastAsia="uk-UA"/>
        </w:rPr>
        <w:t xml:space="preserve">Додаток 4  </w:t>
      </w:r>
      <w:r w:rsidRPr="00590E7D">
        <w:rPr>
          <w:rFonts w:ascii="Times New Roman" w:hAnsi="Times New Roman" w:cs="Times New Roman"/>
          <w:bCs/>
          <w:iCs/>
          <w:sz w:val="24"/>
          <w:szCs w:val="24"/>
          <w:lang w:eastAsia="uk-UA"/>
        </w:rPr>
        <w:t>до П</w:t>
      </w:r>
      <w:r w:rsidRPr="00590E7D">
        <w:rPr>
          <w:rFonts w:ascii="Times New Roman" w:eastAsia="Times New Roman" w:hAnsi="Times New Roman" w:cs="Times New Roman"/>
          <w:sz w:val="24"/>
          <w:szCs w:val="24"/>
          <w:lang w:eastAsia="uk-UA"/>
        </w:rPr>
        <w:t xml:space="preserve">рограми                                                                                                                       </w:t>
      </w:r>
    </w:p>
    <w:p w14:paraId="5DC303B5" w14:textId="77777777" w:rsidR="00370DE2" w:rsidRPr="00590E7D" w:rsidRDefault="00370DE2" w:rsidP="00370DE2">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r w:rsidRPr="00590E7D">
        <w:rPr>
          <w:rFonts w:ascii="Times New Roman" w:hAnsi="Times New Roman" w:cs="Times New Roman"/>
          <w:b/>
          <w:bCs/>
          <w:iCs/>
          <w:sz w:val="24"/>
          <w:szCs w:val="24"/>
          <w:lang w:eastAsia="uk-UA"/>
        </w:rPr>
        <w:t xml:space="preserve">                                     </w:t>
      </w:r>
      <w:r w:rsidRPr="00590E7D">
        <w:rPr>
          <w:rFonts w:ascii="Times New Roman" w:hAnsi="Times New Roman" w:cs="Times New Roman"/>
          <w:b/>
          <w:bCs/>
          <w:iCs/>
          <w:sz w:val="24"/>
          <w:szCs w:val="24"/>
          <w:lang w:val="ru-RU" w:eastAsia="uk-UA"/>
        </w:rPr>
        <w:t xml:space="preserve">         </w:t>
      </w:r>
      <w:r w:rsidRPr="00590E7D">
        <w:rPr>
          <w:rFonts w:ascii="Times New Roman" w:hAnsi="Times New Roman" w:cs="Times New Roman"/>
          <w:b/>
          <w:bCs/>
          <w:iCs/>
          <w:sz w:val="24"/>
          <w:szCs w:val="24"/>
          <w:lang w:eastAsia="uk-UA"/>
        </w:rPr>
        <w:t xml:space="preserve">       </w:t>
      </w:r>
      <w:r w:rsidRPr="00590E7D">
        <w:rPr>
          <w:rFonts w:ascii="Times New Roman" w:hAnsi="Times New Roman" w:cs="Times New Roman"/>
          <w:sz w:val="24"/>
          <w:szCs w:val="24"/>
        </w:rPr>
        <w:t>матеріально-технічної та</w:t>
      </w:r>
      <w:r w:rsidRPr="00590E7D">
        <w:rPr>
          <w:rFonts w:ascii="Times New Roman" w:eastAsia="Times New Roman" w:hAnsi="Times New Roman" w:cs="Times New Roman"/>
          <w:sz w:val="24"/>
          <w:szCs w:val="24"/>
          <w:lang w:eastAsia="uk-UA"/>
        </w:rPr>
        <w:t xml:space="preserve"> фінансової підтримки Збройних Сил України на  2026 рік                    </w:t>
      </w:r>
    </w:p>
    <w:p w14:paraId="3FA23E79" w14:textId="6DA0BE74" w:rsidR="00370DE2" w:rsidRPr="00590E7D" w:rsidRDefault="00370DE2" w:rsidP="00370DE2">
      <w:pPr>
        <w:spacing w:after="0" w:line="240" w:lineRule="auto"/>
        <w:jc w:val="right"/>
        <w:rPr>
          <w:rFonts w:ascii="Times New Roman" w:hAnsi="Times New Roman" w:cs="Times New Roman"/>
          <w:sz w:val="24"/>
          <w:szCs w:val="24"/>
        </w:rPr>
      </w:pPr>
    </w:p>
    <w:p w14:paraId="4AB750F7" w14:textId="77777777" w:rsidR="00370DE2" w:rsidRPr="00590E7D" w:rsidRDefault="00370DE2" w:rsidP="00370DE2">
      <w:pPr>
        <w:spacing w:after="0" w:line="240" w:lineRule="auto"/>
        <w:jc w:val="right"/>
        <w:rPr>
          <w:rFonts w:ascii="Times New Roman" w:hAnsi="Times New Roman" w:cs="Times New Roman"/>
          <w:sz w:val="24"/>
          <w:szCs w:val="24"/>
        </w:rPr>
      </w:pPr>
    </w:p>
    <w:p w14:paraId="4E43785B"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Перелік</w:t>
      </w:r>
    </w:p>
    <w:p w14:paraId="0D6D1114"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 xml:space="preserve">заходів, обсяги та джерела фінансування Програми </w:t>
      </w:r>
      <w:r w:rsidRPr="00590E7D">
        <w:rPr>
          <w:rFonts w:ascii="Times New Roman" w:hAnsi="Times New Roman" w:cs="Times New Roman"/>
          <w:b/>
          <w:sz w:val="24"/>
          <w:szCs w:val="24"/>
        </w:rPr>
        <w:t xml:space="preserve">матеріально-технічної та </w:t>
      </w:r>
      <w:r w:rsidRPr="00590E7D">
        <w:rPr>
          <w:rFonts w:ascii="Times New Roman" w:eastAsia="Times New Roman" w:hAnsi="Times New Roman" w:cs="Times New Roman"/>
          <w:b/>
          <w:sz w:val="24"/>
          <w:szCs w:val="24"/>
          <w:lang w:eastAsia="uk-UA"/>
        </w:rPr>
        <w:t xml:space="preserve">фінансової підтримки </w:t>
      </w:r>
    </w:p>
    <w:p w14:paraId="2C34F3D3" w14:textId="77777777" w:rsidR="00370DE2" w:rsidRPr="00590E7D" w:rsidRDefault="00370DE2" w:rsidP="00370DE2">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Збройних Сил України на 2026 рік</w:t>
      </w:r>
    </w:p>
    <w:tbl>
      <w:tblPr>
        <w:tblW w:w="0" w:type="auto"/>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186D95" w:rsidRPr="00590E7D" w14:paraId="6C8C73DB" w14:textId="77777777" w:rsidTr="00370DE2">
        <w:tc>
          <w:tcPr>
            <w:tcW w:w="525" w:type="dxa"/>
            <w:tcBorders>
              <w:top w:val="single" w:sz="4" w:space="0" w:color="000000"/>
              <w:left w:val="single" w:sz="4" w:space="0" w:color="000000"/>
              <w:bottom w:val="single" w:sz="4" w:space="0" w:color="000000"/>
              <w:right w:val="nil"/>
            </w:tcBorders>
            <w:vAlign w:val="center"/>
            <w:hideMark/>
          </w:tcPr>
          <w:p w14:paraId="067AAB0A" w14:textId="77777777" w:rsidR="00370DE2" w:rsidRPr="00590E7D" w:rsidRDefault="00370DE2">
            <w:pPr>
              <w:tabs>
                <w:tab w:val="center" w:pos="4677"/>
                <w:tab w:val="right" w:pos="9355"/>
              </w:tabs>
              <w:suppressAutoHyphens/>
              <w:spacing w:after="0" w:line="240" w:lineRule="auto"/>
              <w:jc w:val="center"/>
              <w:rPr>
                <w:rFonts w:ascii="Times New Roman" w:eastAsia="Calibri" w:hAnsi="Times New Roman" w:cs="Times New Roman"/>
                <w:b/>
                <w:sz w:val="24"/>
                <w:szCs w:val="24"/>
                <w:lang w:eastAsia="zh-CN"/>
              </w:rPr>
            </w:pPr>
            <w:r w:rsidRPr="00590E7D">
              <w:rPr>
                <w:rFonts w:ascii="Times New Roman" w:hAnsi="Times New Roman" w:cs="Times New Roman"/>
                <w:sz w:val="24"/>
                <w:szCs w:val="24"/>
              </w:rPr>
              <w:tab/>
            </w:r>
            <w:r w:rsidRPr="00590E7D">
              <w:rPr>
                <w:rFonts w:ascii="Times New Roman" w:hAnsi="Times New Roman" w:cs="Times New Roman"/>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14:paraId="2B0059C1"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t xml:space="preserve">Назва напряму діяльності </w:t>
            </w:r>
            <w:r w:rsidRPr="00590E7D">
              <w:rPr>
                <w:rFonts w:ascii="Times New Roman" w:hAnsi="Times New Roman" w:cs="Times New Roman"/>
                <w:b/>
                <w:sz w:val="24"/>
                <w:szCs w:val="24"/>
              </w:rPr>
              <w:lastRenderedPageBreak/>
              <w:t>(пріоритетні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14:paraId="478000A7"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lastRenderedPageBreak/>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14A5E1B5"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t>Термін викон</w:t>
            </w:r>
            <w:r w:rsidRPr="00590E7D">
              <w:rPr>
                <w:rFonts w:ascii="Times New Roman" w:hAnsi="Times New Roman" w:cs="Times New Roman"/>
                <w:b/>
                <w:sz w:val="24"/>
                <w:szCs w:val="24"/>
              </w:rPr>
              <w:lastRenderedPageBreak/>
              <w:t>ання заходу</w:t>
            </w:r>
          </w:p>
        </w:tc>
        <w:tc>
          <w:tcPr>
            <w:tcW w:w="1701" w:type="dxa"/>
            <w:tcBorders>
              <w:top w:val="single" w:sz="4" w:space="0" w:color="000000"/>
              <w:left w:val="single" w:sz="4" w:space="0" w:color="000000"/>
              <w:bottom w:val="single" w:sz="4" w:space="0" w:color="000000"/>
              <w:right w:val="nil"/>
            </w:tcBorders>
            <w:vAlign w:val="center"/>
            <w:hideMark/>
          </w:tcPr>
          <w:p w14:paraId="3AD0AAD4"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lastRenderedPageBreak/>
              <w:t>Виконавці</w:t>
            </w:r>
          </w:p>
        </w:tc>
        <w:tc>
          <w:tcPr>
            <w:tcW w:w="1842" w:type="dxa"/>
            <w:tcBorders>
              <w:top w:val="single" w:sz="4" w:space="0" w:color="000000"/>
              <w:left w:val="single" w:sz="4" w:space="0" w:color="000000"/>
              <w:bottom w:val="single" w:sz="4" w:space="0" w:color="000000"/>
              <w:right w:val="nil"/>
            </w:tcBorders>
            <w:vAlign w:val="center"/>
            <w:hideMark/>
          </w:tcPr>
          <w:p w14:paraId="72366B31"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2CBB3163"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t xml:space="preserve">Орієнтовні обсяги </w:t>
            </w:r>
            <w:r w:rsidRPr="00590E7D">
              <w:rPr>
                <w:rFonts w:ascii="Times New Roman" w:hAnsi="Times New Roman" w:cs="Times New Roman"/>
                <w:b/>
                <w:sz w:val="24"/>
                <w:szCs w:val="24"/>
              </w:rPr>
              <w:lastRenderedPageBreak/>
              <w:t xml:space="preserve">фінансування (вартість) </w:t>
            </w:r>
            <w:proofErr w:type="spellStart"/>
            <w:r w:rsidRPr="00590E7D">
              <w:rPr>
                <w:rFonts w:ascii="Times New Roman" w:hAnsi="Times New Roman" w:cs="Times New Roman"/>
                <w:b/>
                <w:sz w:val="24"/>
                <w:szCs w:val="24"/>
              </w:rPr>
              <w:t>тис.грн</w:t>
            </w:r>
            <w:proofErr w:type="spellEnd"/>
            <w:r w:rsidRPr="00590E7D">
              <w:rPr>
                <w:rFonts w:ascii="Times New Roman" w:hAnsi="Times New Roman" w:cs="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4625CBD"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rPr>
              <w:lastRenderedPageBreak/>
              <w:t>Очікуваний результат</w:t>
            </w:r>
          </w:p>
        </w:tc>
      </w:tr>
      <w:tr w:rsidR="00186D95" w:rsidRPr="00590E7D" w14:paraId="514D4D83" w14:textId="77777777" w:rsidTr="00370DE2">
        <w:tc>
          <w:tcPr>
            <w:tcW w:w="525" w:type="dxa"/>
            <w:tcBorders>
              <w:top w:val="single" w:sz="4" w:space="0" w:color="000000"/>
              <w:left w:val="single" w:sz="4" w:space="0" w:color="000000"/>
              <w:bottom w:val="single" w:sz="4" w:space="0" w:color="000000"/>
              <w:right w:val="nil"/>
            </w:tcBorders>
            <w:hideMark/>
          </w:tcPr>
          <w:p w14:paraId="63459769"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nil"/>
            </w:tcBorders>
            <w:hideMark/>
          </w:tcPr>
          <w:p w14:paraId="7FCE84E9"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2</w:t>
            </w:r>
          </w:p>
        </w:tc>
        <w:tc>
          <w:tcPr>
            <w:tcW w:w="2976" w:type="dxa"/>
            <w:tcBorders>
              <w:top w:val="single" w:sz="4" w:space="0" w:color="000000"/>
              <w:left w:val="single" w:sz="4" w:space="0" w:color="000000"/>
              <w:bottom w:val="single" w:sz="4" w:space="0" w:color="000000"/>
              <w:right w:val="nil"/>
            </w:tcBorders>
            <w:hideMark/>
          </w:tcPr>
          <w:p w14:paraId="30CDE2D2"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658355A6"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nil"/>
            </w:tcBorders>
            <w:hideMark/>
          </w:tcPr>
          <w:p w14:paraId="7A79A674"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5</w:t>
            </w:r>
          </w:p>
        </w:tc>
        <w:tc>
          <w:tcPr>
            <w:tcW w:w="1842" w:type="dxa"/>
            <w:tcBorders>
              <w:top w:val="single" w:sz="4" w:space="0" w:color="000000"/>
              <w:left w:val="single" w:sz="4" w:space="0" w:color="000000"/>
              <w:bottom w:val="single" w:sz="4" w:space="0" w:color="000000"/>
              <w:right w:val="nil"/>
            </w:tcBorders>
            <w:hideMark/>
          </w:tcPr>
          <w:p w14:paraId="27F3B896"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4BFD237D"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494759D0"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rPr>
              <w:t>8</w:t>
            </w:r>
          </w:p>
        </w:tc>
      </w:tr>
      <w:tr w:rsidR="00186D95" w:rsidRPr="00590E7D" w14:paraId="7B7CFDB0" w14:textId="77777777" w:rsidTr="00370DE2">
        <w:tc>
          <w:tcPr>
            <w:tcW w:w="525" w:type="dxa"/>
            <w:tcBorders>
              <w:top w:val="single" w:sz="4" w:space="0" w:color="000000"/>
              <w:left w:val="single" w:sz="4" w:space="0" w:color="000000"/>
              <w:bottom w:val="single" w:sz="4" w:space="0" w:color="000000"/>
              <w:right w:val="nil"/>
            </w:tcBorders>
            <w:hideMark/>
          </w:tcPr>
          <w:p w14:paraId="1DA38956" w14:textId="77777777" w:rsidR="00370DE2" w:rsidRPr="00590E7D" w:rsidRDefault="00370DE2">
            <w:pPr>
              <w:tabs>
                <w:tab w:val="center" w:pos="4677"/>
                <w:tab w:val="right" w:pos="9355"/>
              </w:tabs>
              <w:suppressAutoHyphens/>
              <w:spacing w:after="0" w:line="240" w:lineRule="auto"/>
              <w:jc w:val="both"/>
              <w:rPr>
                <w:rFonts w:ascii="Times New Roman" w:hAnsi="Times New Roman" w:cs="Times New Roman"/>
                <w:b/>
                <w:sz w:val="24"/>
                <w:szCs w:val="24"/>
                <w:lang w:eastAsia="zh-CN"/>
              </w:rPr>
            </w:pPr>
            <w:r w:rsidRPr="00590E7D">
              <w:rPr>
                <w:rFonts w:ascii="Times New Roman" w:hAnsi="Times New Roman" w:cs="Times New Roman"/>
                <w:b/>
                <w:sz w:val="24"/>
                <w:szCs w:val="24"/>
              </w:rPr>
              <w:t>1.</w:t>
            </w:r>
          </w:p>
        </w:tc>
        <w:tc>
          <w:tcPr>
            <w:tcW w:w="2127" w:type="dxa"/>
            <w:tcBorders>
              <w:top w:val="single" w:sz="4" w:space="0" w:color="000000"/>
              <w:left w:val="single" w:sz="4" w:space="0" w:color="000000"/>
              <w:bottom w:val="single" w:sz="4" w:space="0" w:color="000000"/>
              <w:right w:val="nil"/>
            </w:tcBorders>
            <w:hideMark/>
          </w:tcPr>
          <w:p w14:paraId="25D86D8E" w14:textId="77777777" w:rsidR="00370DE2" w:rsidRPr="00590E7D" w:rsidRDefault="00370DE2">
            <w:pPr>
              <w:tabs>
                <w:tab w:val="center" w:pos="4677"/>
                <w:tab w:val="right" w:pos="9355"/>
              </w:tabs>
              <w:suppressAutoHyphens/>
              <w:spacing w:after="0" w:line="240" w:lineRule="auto"/>
              <w:jc w:val="both"/>
              <w:rPr>
                <w:rFonts w:ascii="Times New Roman" w:hAnsi="Times New Roman" w:cs="Times New Roman"/>
                <w:b/>
                <w:sz w:val="24"/>
                <w:szCs w:val="24"/>
                <w:lang w:eastAsia="zh-CN"/>
              </w:rPr>
            </w:pPr>
            <w:r w:rsidRPr="00590E7D">
              <w:rPr>
                <w:rFonts w:ascii="Times New Roman" w:hAnsi="Times New Roman" w:cs="Times New Roman"/>
                <w:b/>
                <w:sz w:val="24"/>
                <w:szCs w:val="24"/>
                <w:shd w:val="clear" w:color="auto" w:fill="FFFFFF"/>
              </w:rPr>
              <w:t>Покращення матеріально-технічного забезпечення військових частин Збройних Сил України</w:t>
            </w:r>
          </w:p>
        </w:tc>
        <w:tc>
          <w:tcPr>
            <w:tcW w:w="2976" w:type="dxa"/>
            <w:tcBorders>
              <w:top w:val="single" w:sz="4" w:space="0" w:color="000000"/>
              <w:left w:val="single" w:sz="4" w:space="0" w:color="000000"/>
              <w:bottom w:val="single" w:sz="4" w:space="0" w:color="000000"/>
              <w:right w:val="nil"/>
            </w:tcBorders>
          </w:tcPr>
          <w:p w14:paraId="7AEF94BC" w14:textId="77777777" w:rsidR="00370DE2" w:rsidRPr="00590E7D" w:rsidRDefault="00370DE2">
            <w:pPr>
              <w:tabs>
                <w:tab w:val="center" w:pos="4677"/>
                <w:tab w:val="right" w:pos="9355"/>
              </w:tabs>
              <w:suppressAutoHyphens/>
              <w:spacing w:after="0" w:line="240" w:lineRule="auto"/>
              <w:jc w:val="both"/>
              <w:rPr>
                <w:rFonts w:ascii="Times New Roman" w:hAnsi="Times New Roman" w:cs="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5429DA52"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b/>
                <w:sz w:val="24"/>
                <w:szCs w:val="24"/>
                <w:lang w:eastAsia="zh-CN"/>
              </w:rPr>
            </w:pPr>
            <w:r w:rsidRPr="00590E7D">
              <w:rPr>
                <w:rFonts w:ascii="Times New Roman" w:hAnsi="Times New Roman" w:cs="Times New Roman"/>
                <w:b/>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64A95686"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lang w:eastAsia="zh-CN"/>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4F69519C"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b/>
                <w:sz w:val="24"/>
                <w:szCs w:val="24"/>
                <w:lang w:eastAsia="zh-CN"/>
              </w:rPr>
            </w:pPr>
            <w:r w:rsidRPr="00590E7D">
              <w:rPr>
                <w:rFonts w:ascii="Times New Roman" w:hAnsi="Times New Roman" w:cs="Times New Roman"/>
                <w:b/>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166C9BFA" w14:textId="77777777" w:rsidR="00370DE2" w:rsidRPr="00590E7D" w:rsidRDefault="00370DE2">
            <w:pPr>
              <w:tabs>
                <w:tab w:val="center" w:pos="4677"/>
                <w:tab w:val="right" w:pos="9355"/>
              </w:tabs>
              <w:suppressAutoHyphens/>
              <w:spacing w:after="0" w:line="240" w:lineRule="auto"/>
              <w:rPr>
                <w:rFonts w:ascii="Times New Roman" w:hAnsi="Times New Roman" w:cs="Times New Roman"/>
                <w:b/>
                <w:sz w:val="24"/>
                <w:szCs w:val="24"/>
                <w:lang w:eastAsia="zh-CN"/>
              </w:rPr>
            </w:pPr>
            <w:r w:rsidRPr="00590E7D">
              <w:rPr>
                <w:rFonts w:ascii="Times New Roman" w:hAnsi="Times New Roman" w:cs="Times New Roman"/>
                <w:b/>
                <w:sz w:val="24"/>
                <w:szCs w:val="24"/>
                <w:lang w:eastAsia="zh-CN"/>
              </w:rPr>
              <w:t>2026 – 15 000,0</w:t>
            </w:r>
          </w:p>
          <w:p w14:paraId="5FA8722D" w14:textId="77777777" w:rsidR="00370DE2" w:rsidRPr="00590E7D" w:rsidRDefault="00370DE2">
            <w:pPr>
              <w:tabs>
                <w:tab w:val="center" w:pos="4677"/>
                <w:tab w:val="right" w:pos="9355"/>
              </w:tabs>
              <w:suppressAutoHyphens/>
              <w:spacing w:after="0" w:line="240" w:lineRule="auto"/>
              <w:rPr>
                <w:rFonts w:ascii="Times New Roman" w:hAnsi="Times New Roman" w:cs="Times New Roman"/>
                <w:b/>
                <w:sz w:val="24"/>
                <w:szCs w:val="24"/>
                <w:lang w:eastAsia="zh-CN"/>
              </w:rPr>
            </w:pPr>
          </w:p>
          <w:p w14:paraId="5C311691" w14:textId="77777777" w:rsidR="00370DE2" w:rsidRPr="00590E7D" w:rsidRDefault="00370DE2">
            <w:pPr>
              <w:tabs>
                <w:tab w:val="center" w:pos="4677"/>
                <w:tab w:val="right" w:pos="9355"/>
              </w:tabs>
              <w:suppressAutoHyphens/>
              <w:spacing w:after="0" w:line="240" w:lineRule="auto"/>
              <w:rPr>
                <w:rFonts w:ascii="Times New Roman" w:hAnsi="Times New Roman" w:cs="Times New Roman"/>
                <w:b/>
                <w:sz w:val="24"/>
                <w:szCs w:val="24"/>
                <w:lang w:eastAsia="zh-CN"/>
              </w:rPr>
            </w:pPr>
          </w:p>
          <w:p w14:paraId="623B99EE"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b/>
                <w:sz w:val="24"/>
                <w:szCs w:val="24"/>
                <w:lang w:eastAsia="zh-CN"/>
              </w:rPr>
              <w:t>Усього: 15 000,0</w:t>
            </w:r>
          </w:p>
        </w:tc>
        <w:tc>
          <w:tcPr>
            <w:tcW w:w="2693" w:type="dxa"/>
            <w:tcBorders>
              <w:top w:val="single" w:sz="4" w:space="0" w:color="000000"/>
              <w:left w:val="single" w:sz="4" w:space="0" w:color="000000"/>
              <w:bottom w:val="single" w:sz="4" w:space="0" w:color="000000"/>
              <w:right w:val="single" w:sz="4" w:space="0" w:color="000000"/>
            </w:tcBorders>
          </w:tcPr>
          <w:p w14:paraId="238D36D3"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p>
        </w:tc>
      </w:tr>
      <w:tr w:rsidR="00186D95" w:rsidRPr="00590E7D" w14:paraId="7CE2473A" w14:textId="77777777" w:rsidTr="00370DE2">
        <w:trPr>
          <w:trHeight w:val="946"/>
        </w:trPr>
        <w:tc>
          <w:tcPr>
            <w:tcW w:w="525" w:type="dxa"/>
            <w:tcBorders>
              <w:top w:val="single" w:sz="4" w:space="0" w:color="000000"/>
              <w:left w:val="single" w:sz="4" w:space="0" w:color="000000"/>
              <w:bottom w:val="single" w:sz="4" w:space="0" w:color="000000"/>
              <w:right w:val="nil"/>
            </w:tcBorders>
          </w:tcPr>
          <w:p w14:paraId="051D3C42"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rPr>
              <w:t>1.1</w:t>
            </w:r>
          </w:p>
          <w:p w14:paraId="4D9D5212"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p>
          <w:p w14:paraId="276248D1" w14:textId="77777777" w:rsidR="00370DE2" w:rsidRPr="00590E7D" w:rsidRDefault="00370DE2">
            <w:pPr>
              <w:tabs>
                <w:tab w:val="center" w:pos="4677"/>
                <w:tab w:val="right" w:pos="9355"/>
              </w:tabs>
              <w:suppressAutoHyphens/>
              <w:spacing w:after="0" w:line="240" w:lineRule="auto"/>
              <w:jc w:val="both"/>
              <w:rPr>
                <w:rFonts w:ascii="Times New Roman"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nil"/>
            </w:tcBorders>
          </w:tcPr>
          <w:p w14:paraId="00905053"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p w14:paraId="3B661DD3"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p>
          <w:p w14:paraId="5792FECB"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p>
          <w:p w14:paraId="3D45A091" w14:textId="77777777" w:rsidR="00370DE2" w:rsidRPr="00590E7D" w:rsidRDefault="00370DE2">
            <w:pPr>
              <w:tabs>
                <w:tab w:val="center" w:pos="4677"/>
                <w:tab w:val="right" w:pos="9355"/>
              </w:tabs>
              <w:suppressAutoHyphens/>
              <w:spacing w:after="0" w:line="240" w:lineRule="auto"/>
              <w:jc w:val="both"/>
              <w:rPr>
                <w:rFonts w:ascii="Times New Roman" w:hAnsi="Times New Roman" w:cs="Times New Roman"/>
                <w:sz w:val="24"/>
                <w:szCs w:val="24"/>
                <w:lang w:val="ru-RU" w:eastAsia="zh-CN"/>
              </w:rPr>
            </w:pPr>
          </w:p>
        </w:tc>
        <w:tc>
          <w:tcPr>
            <w:tcW w:w="2976" w:type="dxa"/>
            <w:tcBorders>
              <w:top w:val="single" w:sz="4" w:space="0" w:color="000000"/>
              <w:left w:val="single" w:sz="4" w:space="0" w:color="000000"/>
              <w:bottom w:val="single" w:sz="4" w:space="0" w:color="000000"/>
              <w:right w:val="nil"/>
            </w:tcBorders>
            <w:hideMark/>
          </w:tcPr>
          <w:p w14:paraId="332DA6F4"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u w:val="single"/>
                <w:lang w:eastAsia="zh-CN"/>
              </w:rPr>
            </w:pPr>
            <w:r w:rsidRPr="00590E7D">
              <w:rPr>
                <w:rFonts w:ascii="Times New Roman" w:hAnsi="Times New Roman" w:cs="Times New Roman"/>
                <w:sz w:val="24"/>
                <w:szCs w:val="24"/>
                <w:shd w:val="clear" w:color="auto" w:fill="FFFFFF"/>
              </w:rPr>
              <w:t>Придбання речового майна (тактичний одяг, взуття, балістична ковдра(броне ковдра) інше)</w:t>
            </w:r>
          </w:p>
        </w:tc>
        <w:tc>
          <w:tcPr>
            <w:tcW w:w="993" w:type="dxa"/>
            <w:tcBorders>
              <w:top w:val="single" w:sz="4" w:space="0" w:color="000000"/>
              <w:left w:val="single" w:sz="4" w:space="0" w:color="000000"/>
              <w:bottom w:val="single" w:sz="4" w:space="0" w:color="000000"/>
              <w:right w:val="nil"/>
            </w:tcBorders>
            <w:hideMark/>
          </w:tcPr>
          <w:p w14:paraId="796AB508"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0DAFDE4F"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EF02D7B"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4F0D84AD"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1  000,0</w:t>
            </w:r>
          </w:p>
          <w:p w14:paraId="54A7B524"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40DD0D2E"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7B4F7526"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1 000,0</w:t>
            </w:r>
          </w:p>
        </w:tc>
        <w:tc>
          <w:tcPr>
            <w:tcW w:w="2693" w:type="dxa"/>
            <w:tcBorders>
              <w:top w:val="single" w:sz="4" w:space="0" w:color="000000"/>
              <w:left w:val="single" w:sz="4" w:space="0" w:color="000000"/>
              <w:bottom w:val="single" w:sz="4" w:space="0" w:color="000000"/>
              <w:right w:val="single" w:sz="4" w:space="0" w:color="000000"/>
            </w:tcBorders>
            <w:hideMark/>
          </w:tcPr>
          <w:p w14:paraId="324E3209" w14:textId="77777777" w:rsidR="00370DE2" w:rsidRPr="00590E7D" w:rsidRDefault="00370DE2">
            <w:pPr>
              <w:tabs>
                <w:tab w:val="left" w:pos="680"/>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 xml:space="preserve">Придбано речове майно (тактичний одяг, взуття, ковдра( </w:t>
            </w:r>
            <w:r w:rsidRPr="00590E7D">
              <w:rPr>
                <w:rFonts w:ascii="Times New Roman" w:hAnsi="Times New Roman" w:cs="Times New Roman"/>
                <w:sz w:val="24"/>
                <w:szCs w:val="24"/>
                <w:shd w:val="clear" w:color="auto" w:fill="FFFFFF"/>
              </w:rPr>
              <w:t>броне ковдра)</w:t>
            </w:r>
            <w:r w:rsidRPr="00590E7D">
              <w:rPr>
                <w:rFonts w:ascii="Times New Roman" w:hAnsi="Times New Roman" w:cs="Times New Roman"/>
                <w:sz w:val="24"/>
                <w:szCs w:val="24"/>
                <w:lang w:eastAsia="zh-CN"/>
              </w:rPr>
              <w:t xml:space="preserve"> інше)</w:t>
            </w:r>
          </w:p>
        </w:tc>
      </w:tr>
      <w:tr w:rsidR="00186D95" w:rsidRPr="00590E7D" w14:paraId="163963C2" w14:textId="77777777" w:rsidTr="00370DE2">
        <w:trPr>
          <w:trHeight w:val="946"/>
        </w:trPr>
        <w:tc>
          <w:tcPr>
            <w:tcW w:w="525" w:type="dxa"/>
            <w:tcBorders>
              <w:top w:val="single" w:sz="4" w:space="0" w:color="000000"/>
              <w:left w:val="single" w:sz="4" w:space="0" w:color="000000"/>
              <w:bottom w:val="single" w:sz="4" w:space="0" w:color="000000"/>
              <w:right w:val="nil"/>
            </w:tcBorders>
            <w:hideMark/>
          </w:tcPr>
          <w:p w14:paraId="0FD3729C"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r w:rsidRPr="00590E7D">
              <w:rPr>
                <w:rFonts w:ascii="Times New Roman" w:hAnsi="Times New Roman" w:cs="Times New Roman"/>
                <w:sz w:val="24"/>
                <w:szCs w:val="24"/>
              </w:rPr>
              <w:t>1.2</w:t>
            </w:r>
          </w:p>
        </w:tc>
        <w:tc>
          <w:tcPr>
            <w:tcW w:w="2127" w:type="dxa"/>
            <w:tcBorders>
              <w:top w:val="single" w:sz="4" w:space="0" w:color="000000"/>
              <w:left w:val="single" w:sz="4" w:space="0" w:color="000000"/>
              <w:bottom w:val="single" w:sz="4" w:space="0" w:color="000000"/>
              <w:right w:val="nil"/>
            </w:tcBorders>
          </w:tcPr>
          <w:p w14:paraId="3DE08BEF"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6A6531AE"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590E7D">
              <w:rPr>
                <w:rFonts w:ascii="Times New Roman" w:hAnsi="Times New Roman" w:cs="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993" w:type="dxa"/>
            <w:tcBorders>
              <w:top w:val="single" w:sz="4" w:space="0" w:color="000000"/>
              <w:left w:val="single" w:sz="4" w:space="0" w:color="000000"/>
              <w:bottom w:val="single" w:sz="4" w:space="0" w:color="000000"/>
              <w:right w:val="nil"/>
            </w:tcBorders>
            <w:hideMark/>
          </w:tcPr>
          <w:p w14:paraId="472FC297"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0E4907A8"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2B7619E"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7028BCF8"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1 000,0</w:t>
            </w:r>
          </w:p>
          <w:p w14:paraId="65E6566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508C8A73"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3AA834FF"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1 000,0</w:t>
            </w:r>
          </w:p>
        </w:tc>
        <w:tc>
          <w:tcPr>
            <w:tcW w:w="2693" w:type="dxa"/>
            <w:tcBorders>
              <w:top w:val="single" w:sz="4" w:space="0" w:color="000000"/>
              <w:left w:val="single" w:sz="4" w:space="0" w:color="000000"/>
              <w:bottom w:val="single" w:sz="4" w:space="0" w:color="000000"/>
              <w:right w:val="single" w:sz="4" w:space="0" w:color="000000"/>
            </w:tcBorders>
            <w:hideMark/>
          </w:tcPr>
          <w:p w14:paraId="6205DE98" w14:textId="77777777" w:rsidR="00370DE2" w:rsidRPr="00590E7D" w:rsidRDefault="00370DE2">
            <w:pPr>
              <w:tabs>
                <w:tab w:val="left" w:pos="680"/>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w:t>
            </w:r>
          </w:p>
        </w:tc>
      </w:tr>
      <w:tr w:rsidR="00186D95" w:rsidRPr="00590E7D" w14:paraId="10FE4E5D" w14:textId="77777777" w:rsidTr="00370DE2">
        <w:trPr>
          <w:trHeight w:val="946"/>
        </w:trPr>
        <w:tc>
          <w:tcPr>
            <w:tcW w:w="525" w:type="dxa"/>
            <w:tcBorders>
              <w:top w:val="single" w:sz="4" w:space="0" w:color="000000"/>
              <w:left w:val="single" w:sz="4" w:space="0" w:color="000000"/>
              <w:bottom w:val="single" w:sz="4" w:space="0" w:color="000000"/>
              <w:right w:val="nil"/>
            </w:tcBorders>
            <w:hideMark/>
          </w:tcPr>
          <w:p w14:paraId="32B4CA97"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r w:rsidRPr="00590E7D">
              <w:rPr>
                <w:rFonts w:ascii="Times New Roman" w:hAnsi="Times New Roman" w:cs="Times New Roman"/>
                <w:sz w:val="24"/>
                <w:szCs w:val="24"/>
              </w:rPr>
              <w:t>1.3</w:t>
            </w:r>
          </w:p>
        </w:tc>
        <w:tc>
          <w:tcPr>
            <w:tcW w:w="2127" w:type="dxa"/>
            <w:tcBorders>
              <w:top w:val="single" w:sz="4" w:space="0" w:color="000000"/>
              <w:left w:val="single" w:sz="4" w:space="0" w:color="000000"/>
              <w:bottom w:val="single" w:sz="4" w:space="0" w:color="000000"/>
              <w:right w:val="nil"/>
            </w:tcBorders>
          </w:tcPr>
          <w:p w14:paraId="5CCCD6C6"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958548E"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shd w:val="clear" w:color="auto" w:fill="FFFFFF"/>
              </w:rPr>
            </w:pPr>
            <w:r w:rsidRPr="00590E7D">
              <w:rPr>
                <w:rFonts w:ascii="Times New Roman" w:hAnsi="Times New Roman" w:cs="Times New Roman"/>
                <w:sz w:val="24"/>
                <w:szCs w:val="24"/>
                <w:shd w:val="clear" w:color="auto" w:fill="FFFFFF"/>
              </w:rPr>
              <w:t xml:space="preserve">Придбання основних засобів, предметів довгострокового користування (генератори, зарядні станції, джерела живлення, інше) оргтехніки, канцтоварів, основи для маскувальних сіток, </w:t>
            </w:r>
            <w:proofErr w:type="spellStart"/>
            <w:r w:rsidRPr="00590E7D">
              <w:rPr>
                <w:rFonts w:ascii="Times New Roman" w:hAnsi="Times New Roman" w:cs="Times New Roman"/>
                <w:sz w:val="24"/>
                <w:szCs w:val="24"/>
                <w:shd w:val="clear" w:color="auto" w:fill="FFFFFF"/>
              </w:rPr>
              <w:t>спанбондів</w:t>
            </w:r>
            <w:proofErr w:type="spellEnd"/>
            <w:r w:rsidRPr="00590E7D">
              <w:rPr>
                <w:rFonts w:ascii="Times New Roman" w:hAnsi="Times New Roman" w:cs="Times New Roman"/>
                <w:sz w:val="24"/>
                <w:szCs w:val="24"/>
                <w:shd w:val="clear" w:color="auto" w:fill="FFFFFF"/>
              </w:rPr>
              <w:t xml:space="preserve"> для маскувальних сіток,  інше</w:t>
            </w:r>
          </w:p>
        </w:tc>
        <w:tc>
          <w:tcPr>
            <w:tcW w:w="993" w:type="dxa"/>
            <w:tcBorders>
              <w:top w:val="single" w:sz="4" w:space="0" w:color="000000"/>
              <w:left w:val="single" w:sz="4" w:space="0" w:color="000000"/>
              <w:bottom w:val="single" w:sz="4" w:space="0" w:color="000000"/>
              <w:right w:val="nil"/>
            </w:tcBorders>
            <w:hideMark/>
          </w:tcPr>
          <w:p w14:paraId="0CB09146"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6CC1DB0E"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63FDA3DE"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1484583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1 000,0</w:t>
            </w:r>
          </w:p>
          <w:p w14:paraId="3437E96D"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6002D915"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684ED657"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1 000,0</w:t>
            </w:r>
          </w:p>
        </w:tc>
        <w:tc>
          <w:tcPr>
            <w:tcW w:w="2693" w:type="dxa"/>
            <w:tcBorders>
              <w:top w:val="single" w:sz="4" w:space="0" w:color="000000"/>
              <w:left w:val="single" w:sz="4" w:space="0" w:color="000000"/>
              <w:bottom w:val="single" w:sz="4" w:space="0" w:color="000000"/>
              <w:right w:val="single" w:sz="4" w:space="0" w:color="000000"/>
            </w:tcBorders>
            <w:hideMark/>
          </w:tcPr>
          <w:p w14:paraId="3381AE09" w14:textId="77777777" w:rsidR="00370DE2" w:rsidRPr="00590E7D" w:rsidRDefault="00370DE2">
            <w:pPr>
              <w:tabs>
                <w:tab w:val="left" w:pos="680"/>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shd w:val="clear" w:color="auto" w:fill="FFFFFF"/>
              </w:rPr>
              <w:t>Придбано основні засоби, оргтехніка, канцтовари, інше</w:t>
            </w:r>
          </w:p>
        </w:tc>
      </w:tr>
      <w:tr w:rsidR="00186D95" w:rsidRPr="00590E7D" w14:paraId="538E5BAB" w14:textId="77777777" w:rsidTr="00370DE2">
        <w:tc>
          <w:tcPr>
            <w:tcW w:w="525" w:type="dxa"/>
            <w:tcBorders>
              <w:top w:val="single" w:sz="4" w:space="0" w:color="000000"/>
              <w:left w:val="single" w:sz="4" w:space="0" w:color="000000"/>
              <w:bottom w:val="single" w:sz="4" w:space="0" w:color="000000"/>
              <w:right w:val="nil"/>
            </w:tcBorders>
            <w:hideMark/>
          </w:tcPr>
          <w:p w14:paraId="0710F704"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r w:rsidRPr="00590E7D">
              <w:rPr>
                <w:rFonts w:ascii="Times New Roman" w:hAnsi="Times New Roman" w:cs="Times New Roman"/>
                <w:sz w:val="24"/>
                <w:szCs w:val="24"/>
              </w:rPr>
              <w:lastRenderedPageBreak/>
              <w:t>1.4</w:t>
            </w:r>
          </w:p>
        </w:tc>
        <w:tc>
          <w:tcPr>
            <w:tcW w:w="2127" w:type="dxa"/>
            <w:tcBorders>
              <w:top w:val="single" w:sz="4" w:space="0" w:color="000000"/>
              <w:left w:val="single" w:sz="4" w:space="0" w:color="000000"/>
              <w:bottom w:val="single" w:sz="4" w:space="0" w:color="000000"/>
              <w:right w:val="nil"/>
            </w:tcBorders>
          </w:tcPr>
          <w:p w14:paraId="30E114E5"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45EB50C2"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Придбання спеціалізованого військового обладнання (</w:t>
            </w:r>
            <w:proofErr w:type="spellStart"/>
            <w:r w:rsidRPr="00590E7D">
              <w:rPr>
                <w:rFonts w:ascii="Times New Roman" w:hAnsi="Times New Roman" w:cs="Times New Roman"/>
                <w:sz w:val="24"/>
                <w:szCs w:val="24"/>
                <w:lang w:eastAsia="zh-CN"/>
              </w:rPr>
              <w:t>дрони</w:t>
            </w:r>
            <w:proofErr w:type="spellEnd"/>
            <w:r w:rsidRPr="00590E7D">
              <w:rPr>
                <w:rFonts w:ascii="Times New Roman" w:hAnsi="Times New Roman" w:cs="Times New Roman"/>
                <w:sz w:val="24"/>
                <w:szCs w:val="24"/>
                <w:lang w:eastAsia="zh-CN"/>
              </w:rPr>
              <w:t xml:space="preserve">, прибори нічного бачення, </w:t>
            </w:r>
            <w:proofErr w:type="spellStart"/>
            <w:r w:rsidRPr="00590E7D">
              <w:rPr>
                <w:rFonts w:ascii="Times New Roman" w:hAnsi="Times New Roman" w:cs="Times New Roman"/>
                <w:sz w:val="24"/>
                <w:szCs w:val="24"/>
                <w:lang w:eastAsia="zh-CN"/>
              </w:rPr>
              <w:t>тепловізори</w:t>
            </w:r>
            <w:proofErr w:type="spellEnd"/>
            <w:r w:rsidRPr="00590E7D">
              <w:rPr>
                <w:rFonts w:ascii="Times New Roman" w:hAnsi="Times New Roman" w:cs="Times New Roman"/>
                <w:sz w:val="24"/>
                <w:szCs w:val="24"/>
                <w:lang w:eastAsia="zh-CN"/>
              </w:rPr>
              <w:t xml:space="preserve">, наземні станції управління до </w:t>
            </w:r>
            <w:proofErr w:type="spellStart"/>
            <w:r w:rsidRPr="00590E7D">
              <w:rPr>
                <w:rFonts w:ascii="Times New Roman" w:hAnsi="Times New Roman" w:cs="Times New Roman"/>
                <w:sz w:val="24"/>
                <w:szCs w:val="24"/>
                <w:lang w:eastAsia="zh-CN"/>
              </w:rPr>
              <w:t>дронів</w:t>
            </w:r>
            <w:proofErr w:type="spellEnd"/>
            <w:r w:rsidRPr="00590E7D">
              <w:rPr>
                <w:rFonts w:ascii="Times New Roman" w:hAnsi="Times New Roman" w:cs="Times New Roman"/>
                <w:sz w:val="24"/>
                <w:szCs w:val="24"/>
                <w:lang w:eastAsia="zh-CN"/>
              </w:rPr>
              <w:t>, засоби радіоперешкод,  рації, шипи протипіхотні, інше)</w:t>
            </w:r>
          </w:p>
        </w:tc>
        <w:tc>
          <w:tcPr>
            <w:tcW w:w="993" w:type="dxa"/>
            <w:tcBorders>
              <w:top w:val="single" w:sz="4" w:space="0" w:color="000000"/>
              <w:left w:val="single" w:sz="4" w:space="0" w:color="000000"/>
              <w:bottom w:val="single" w:sz="4" w:space="0" w:color="000000"/>
              <w:right w:val="nil"/>
            </w:tcBorders>
            <w:hideMark/>
          </w:tcPr>
          <w:p w14:paraId="6F860BD3"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04808655"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51AE14EA"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1E652B07"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5 500,0</w:t>
            </w:r>
          </w:p>
          <w:p w14:paraId="2A30731A"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1FBC71D5"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1B67B38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5 500,0</w:t>
            </w:r>
          </w:p>
        </w:tc>
        <w:tc>
          <w:tcPr>
            <w:tcW w:w="2693" w:type="dxa"/>
            <w:tcBorders>
              <w:top w:val="single" w:sz="4" w:space="0" w:color="000000"/>
              <w:left w:val="single" w:sz="4" w:space="0" w:color="000000"/>
              <w:bottom w:val="single" w:sz="4" w:space="0" w:color="000000"/>
              <w:right w:val="single" w:sz="4" w:space="0" w:color="000000"/>
            </w:tcBorders>
            <w:hideMark/>
          </w:tcPr>
          <w:p w14:paraId="745DF509" w14:textId="77777777" w:rsidR="00370DE2" w:rsidRPr="00590E7D" w:rsidRDefault="00370DE2">
            <w:pPr>
              <w:tabs>
                <w:tab w:val="left" w:pos="680"/>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Придбано військове обладнання (</w:t>
            </w:r>
            <w:proofErr w:type="spellStart"/>
            <w:r w:rsidRPr="00590E7D">
              <w:rPr>
                <w:rFonts w:ascii="Times New Roman" w:hAnsi="Times New Roman" w:cs="Times New Roman"/>
                <w:sz w:val="24"/>
                <w:szCs w:val="24"/>
                <w:lang w:eastAsia="zh-CN"/>
              </w:rPr>
              <w:t>дрони</w:t>
            </w:r>
            <w:proofErr w:type="spellEnd"/>
            <w:r w:rsidRPr="00590E7D">
              <w:rPr>
                <w:rFonts w:ascii="Times New Roman" w:hAnsi="Times New Roman" w:cs="Times New Roman"/>
                <w:sz w:val="24"/>
                <w:szCs w:val="24"/>
                <w:lang w:eastAsia="zh-CN"/>
              </w:rPr>
              <w:t xml:space="preserve">, прибори нічного бачення, наземні станції управління до </w:t>
            </w:r>
            <w:proofErr w:type="spellStart"/>
            <w:r w:rsidRPr="00590E7D">
              <w:rPr>
                <w:rFonts w:ascii="Times New Roman" w:hAnsi="Times New Roman" w:cs="Times New Roman"/>
                <w:sz w:val="24"/>
                <w:szCs w:val="24"/>
                <w:lang w:eastAsia="zh-CN"/>
              </w:rPr>
              <w:t>дронів</w:t>
            </w:r>
            <w:proofErr w:type="spellEnd"/>
            <w:r w:rsidRPr="00590E7D">
              <w:rPr>
                <w:rFonts w:ascii="Times New Roman" w:hAnsi="Times New Roman" w:cs="Times New Roman"/>
                <w:sz w:val="24"/>
                <w:szCs w:val="24"/>
                <w:lang w:eastAsia="zh-CN"/>
              </w:rPr>
              <w:t>, засоби радіоперешкод,  інше)</w:t>
            </w:r>
          </w:p>
        </w:tc>
      </w:tr>
      <w:tr w:rsidR="00186D95" w:rsidRPr="00590E7D" w14:paraId="4EB6101A" w14:textId="77777777" w:rsidTr="00370DE2">
        <w:tc>
          <w:tcPr>
            <w:tcW w:w="525" w:type="dxa"/>
            <w:tcBorders>
              <w:top w:val="single" w:sz="4" w:space="0" w:color="000000"/>
              <w:left w:val="single" w:sz="4" w:space="0" w:color="000000"/>
              <w:bottom w:val="single" w:sz="4" w:space="0" w:color="000000"/>
              <w:right w:val="nil"/>
            </w:tcBorders>
            <w:hideMark/>
          </w:tcPr>
          <w:p w14:paraId="175FA3A3"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r w:rsidRPr="00590E7D">
              <w:rPr>
                <w:rFonts w:ascii="Times New Roman" w:hAnsi="Times New Roman" w:cs="Times New Roman"/>
                <w:sz w:val="24"/>
                <w:szCs w:val="24"/>
              </w:rPr>
              <w:t>1.5</w:t>
            </w:r>
          </w:p>
        </w:tc>
        <w:tc>
          <w:tcPr>
            <w:tcW w:w="2127" w:type="dxa"/>
            <w:tcBorders>
              <w:top w:val="single" w:sz="4" w:space="0" w:color="000000"/>
              <w:left w:val="single" w:sz="4" w:space="0" w:color="000000"/>
              <w:bottom w:val="single" w:sz="4" w:space="0" w:color="000000"/>
              <w:right w:val="nil"/>
            </w:tcBorders>
          </w:tcPr>
          <w:p w14:paraId="4B156900"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0F69F51A"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 xml:space="preserve">Субвенція державному бюджету на утримання військових частин Збройних Сил України ( в </w:t>
            </w:r>
            <w:proofErr w:type="spellStart"/>
            <w:r w:rsidRPr="00590E7D">
              <w:rPr>
                <w:rFonts w:ascii="Times New Roman" w:hAnsi="Times New Roman" w:cs="Times New Roman"/>
                <w:sz w:val="24"/>
                <w:szCs w:val="24"/>
                <w:lang w:eastAsia="zh-CN"/>
              </w:rPr>
              <w:t>т.ч</w:t>
            </w:r>
            <w:proofErr w:type="spellEnd"/>
            <w:r w:rsidRPr="00590E7D">
              <w:rPr>
                <w:rFonts w:ascii="Times New Roman" w:hAnsi="Times New Roman" w:cs="Times New Roman"/>
                <w:sz w:val="24"/>
                <w:szCs w:val="24"/>
                <w:lang w:eastAsia="zh-CN"/>
              </w:rPr>
              <w:t>. на покращення матеріально-технічної бази, ремонту автомобільного транспорту, закупівлю засобів ураження та спеціального обладнання, тощо)</w:t>
            </w:r>
          </w:p>
        </w:tc>
        <w:tc>
          <w:tcPr>
            <w:tcW w:w="993" w:type="dxa"/>
            <w:tcBorders>
              <w:top w:val="single" w:sz="4" w:space="0" w:color="000000"/>
              <w:left w:val="single" w:sz="4" w:space="0" w:color="000000"/>
              <w:bottom w:val="single" w:sz="4" w:space="0" w:color="000000"/>
              <w:right w:val="nil"/>
            </w:tcBorders>
            <w:hideMark/>
          </w:tcPr>
          <w:p w14:paraId="6EECA096"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06D998E6"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64CB7383"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6C1B5F2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1 000,0</w:t>
            </w:r>
          </w:p>
          <w:p w14:paraId="711D3619"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08B15772"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1674555B"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1 000,0</w:t>
            </w:r>
          </w:p>
        </w:tc>
        <w:tc>
          <w:tcPr>
            <w:tcW w:w="2693" w:type="dxa"/>
            <w:tcBorders>
              <w:top w:val="single" w:sz="4" w:space="0" w:color="000000"/>
              <w:left w:val="single" w:sz="4" w:space="0" w:color="000000"/>
              <w:bottom w:val="single" w:sz="4" w:space="0" w:color="000000"/>
              <w:right w:val="single" w:sz="4" w:space="0" w:color="000000"/>
            </w:tcBorders>
            <w:hideMark/>
          </w:tcPr>
          <w:p w14:paraId="07FB4C98" w14:textId="77777777" w:rsidR="00370DE2" w:rsidRPr="00590E7D" w:rsidRDefault="00370DE2">
            <w:pPr>
              <w:tabs>
                <w:tab w:val="left" w:pos="680"/>
              </w:tabs>
              <w:suppressAutoHyphens/>
              <w:spacing w:after="0" w:line="240" w:lineRule="auto"/>
              <w:rPr>
                <w:rFonts w:ascii="Times New Roman" w:hAnsi="Times New Roman" w:cs="Times New Roman"/>
                <w:sz w:val="24"/>
                <w:szCs w:val="24"/>
                <w:lang w:eastAsia="zh-CN"/>
              </w:rPr>
            </w:pPr>
            <w:proofErr w:type="spellStart"/>
            <w:r w:rsidRPr="00590E7D">
              <w:rPr>
                <w:rFonts w:ascii="Times New Roman" w:hAnsi="Times New Roman" w:cs="Times New Roman"/>
                <w:sz w:val="24"/>
                <w:szCs w:val="24"/>
                <w:lang w:eastAsia="zh-CN"/>
              </w:rPr>
              <w:t>Оплачено</w:t>
            </w:r>
            <w:proofErr w:type="spellEnd"/>
            <w:r w:rsidRPr="00590E7D">
              <w:rPr>
                <w:rFonts w:ascii="Times New Roman" w:hAnsi="Times New Roman" w:cs="Times New Roman"/>
                <w:sz w:val="24"/>
                <w:szCs w:val="24"/>
                <w:lang w:eastAsia="zh-CN"/>
              </w:rPr>
              <w:t xml:space="preserve"> послуги та роботи з утримання військових частин Збройних Сил України</w:t>
            </w:r>
          </w:p>
        </w:tc>
      </w:tr>
      <w:tr w:rsidR="00186D95" w:rsidRPr="00590E7D" w14:paraId="49AA3D28" w14:textId="77777777" w:rsidTr="00370DE2">
        <w:tc>
          <w:tcPr>
            <w:tcW w:w="525" w:type="dxa"/>
            <w:tcBorders>
              <w:top w:val="single" w:sz="4" w:space="0" w:color="000000"/>
              <w:left w:val="single" w:sz="4" w:space="0" w:color="000000"/>
              <w:bottom w:val="single" w:sz="4" w:space="0" w:color="000000"/>
              <w:right w:val="nil"/>
            </w:tcBorders>
            <w:hideMark/>
          </w:tcPr>
          <w:p w14:paraId="399487B8"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r w:rsidRPr="00590E7D">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nil"/>
            </w:tcBorders>
          </w:tcPr>
          <w:p w14:paraId="12276242"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0BF12B3D"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 xml:space="preserve">Придбання </w:t>
            </w:r>
            <w:proofErr w:type="spellStart"/>
            <w:r w:rsidRPr="00590E7D">
              <w:rPr>
                <w:rFonts w:ascii="Times New Roman" w:hAnsi="Times New Roman" w:cs="Times New Roman"/>
                <w:sz w:val="24"/>
                <w:szCs w:val="24"/>
                <w:lang w:eastAsia="zh-CN"/>
              </w:rPr>
              <w:t>квадрокоптерів</w:t>
            </w:r>
            <w:proofErr w:type="spellEnd"/>
          </w:p>
        </w:tc>
        <w:tc>
          <w:tcPr>
            <w:tcW w:w="993" w:type="dxa"/>
            <w:tcBorders>
              <w:top w:val="single" w:sz="4" w:space="0" w:color="000000"/>
              <w:left w:val="single" w:sz="4" w:space="0" w:color="000000"/>
              <w:bottom w:val="single" w:sz="4" w:space="0" w:color="000000"/>
              <w:right w:val="nil"/>
            </w:tcBorders>
            <w:hideMark/>
          </w:tcPr>
          <w:p w14:paraId="3E146B8C"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306EB007"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163D20A"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0D7D86C7"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5 000,0</w:t>
            </w:r>
          </w:p>
          <w:p w14:paraId="23A83C2A"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0818CFC2"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5 000,0</w:t>
            </w:r>
          </w:p>
        </w:tc>
        <w:tc>
          <w:tcPr>
            <w:tcW w:w="2693" w:type="dxa"/>
            <w:tcBorders>
              <w:top w:val="single" w:sz="4" w:space="0" w:color="000000"/>
              <w:left w:val="single" w:sz="4" w:space="0" w:color="000000"/>
              <w:bottom w:val="single" w:sz="4" w:space="0" w:color="000000"/>
              <w:right w:val="single" w:sz="4" w:space="0" w:color="000000"/>
            </w:tcBorders>
            <w:hideMark/>
          </w:tcPr>
          <w:p w14:paraId="3AE6F74E" w14:textId="77777777" w:rsidR="00370DE2" w:rsidRPr="00590E7D" w:rsidRDefault="00370DE2">
            <w:pPr>
              <w:tabs>
                <w:tab w:val="left" w:pos="680"/>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 xml:space="preserve">Придбано </w:t>
            </w:r>
            <w:proofErr w:type="spellStart"/>
            <w:r w:rsidRPr="00590E7D">
              <w:rPr>
                <w:rFonts w:ascii="Times New Roman" w:hAnsi="Times New Roman" w:cs="Times New Roman"/>
                <w:sz w:val="24"/>
                <w:szCs w:val="24"/>
                <w:lang w:eastAsia="zh-CN"/>
              </w:rPr>
              <w:t>квадрокоптери</w:t>
            </w:r>
            <w:proofErr w:type="spellEnd"/>
          </w:p>
        </w:tc>
      </w:tr>
      <w:tr w:rsidR="00186D95" w:rsidRPr="00590E7D" w14:paraId="22FADFD1" w14:textId="77777777" w:rsidTr="00370DE2">
        <w:tc>
          <w:tcPr>
            <w:tcW w:w="525" w:type="dxa"/>
            <w:tcBorders>
              <w:top w:val="single" w:sz="4" w:space="0" w:color="000000"/>
              <w:left w:val="single" w:sz="4" w:space="0" w:color="000000"/>
              <w:bottom w:val="single" w:sz="4" w:space="0" w:color="000000"/>
              <w:right w:val="nil"/>
            </w:tcBorders>
            <w:hideMark/>
          </w:tcPr>
          <w:p w14:paraId="22F90EDC"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rPr>
            </w:pPr>
            <w:r w:rsidRPr="00590E7D">
              <w:rPr>
                <w:rFonts w:ascii="Times New Roman" w:hAnsi="Times New Roman" w:cs="Times New Roman"/>
                <w:sz w:val="24"/>
                <w:szCs w:val="24"/>
              </w:rPr>
              <w:t>1.7</w:t>
            </w:r>
          </w:p>
        </w:tc>
        <w:tc>
          <w:tcPr>
            <w:tcW w:w="2127" w:type="dxa"/>
            <w:tcBorders>
              <w:top w:val="single" w:sz="4" w:space="0" w:color="000000"/>
              <w:left w:val="single" w:sz="4" w:space="0" w:color="000000"/>
              <w:bottom w:val="single" w:sz="4" w:space="0" w:color="000000"/>
              <w:right w:val="nil"/>
            </w:tcBorders>
          </w:tcPr>
          <w:p w14:paraId="47BBD3E8" w14:textId="77777777" w:rsidR="00370DE2" w:rsidRPr="00590E7D" w:rsidRDefault="00370DE2">
            <w:pPr>
              <w:tabs>
                <w:tab w:val="center" w:pos="4677"/>
                <w:tab w:val="right" w:pos="9355"/>
              </w:tabs>
              <w:spacing w:after="0" w:line="240" w:lineRule="auto"/>
              <w:rPr>
                <w:rFonts w:ascii="Times New Roman" w:hAnsi="Times New Roman" w:cs="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0BBD37C9"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Оплата послуг з перевезення мобілізованих військовослужбовців в навчальні центри, військові частини</w:t>
            </w:r>
          </w:p>
        </w:tc>
        <w:tc>
          <w:tcPr>
            <w:tcW w:w="993" w:type="dxa"/>
            <w:tcBorders>
              <w:top w:val="single" w:sz="4" w:space="0" w:color="000000"/>
              <w:left w:val="single" w:sz="4" w:space="0" w:color="000000"/>
              <w:bottom w:val="single" w:sz="4" w:space="0" w:color="000000"/>
              <w:right w:val="nil"/>
            </w:tcBorders>
            <w:hideMark/>
          </w:tcPr>
          <w:p w14:paraId="7511DEF3" w14:textId="77777777" w:rsidR="00370DE2" w:rsidRPr="00590E7D" w:rsidRDefault="00370DE2">
            <w:pPr>
              <w:tabs>
                <w:tab w:val="left" w:pos="680"/>
                <w:tab w:val="center" w:pos="4677"/>
                <w:tab w:val="right" w:pos="9355"/>
              </w:tabs>
              <w:suppressAutoHyphens/>
              <w:spacing w:after="0" w:line="240" w:lineRule="auto"/>
              <w:jc w:val="both"/>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w:t>
            </w:r>
          </w:p>
        </w:tc>
        <w:tc>
          <w:tcPr>
            <w:tcW w:w="1701" w:type="dxa"/>
            <w:tcBorders>
              <w:top w:val="single" w:sz="4" w:space="0" w:color="000000"/>
              <w:left w:val="single" w:sz="4" w:space="0" w:color="000000"/>
              <w:bottom w:val="single" w:sz="4" w:space="0" w:color="000000"/>
              <w:right w:val="nil"/>
            </w:tcBorders>
            <w:hideMark/>
          </w:tcPr>
          <w:p w14:paraId="49A314AD"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105D0931" w14:textId="77777777" w:rsidR="00370DE2" w:rsidRPr="00590E7D" w:rsidRDefault="00370DE2">
            <w:pPr>
              <w:tabs>
                <w:tab w:val="center" w:pos="4677"/>
                <w:tab w:val="right" w:pos="9355"/>
              </w:tabs>
              <w:suppressAutoHyphens/>
              <w:spacing w:after="0" w:line="240" w:lineRule="auto"/>
              <w:jc w:val="center"/>
              <w:rPr>
                <w:rFonts w:ascii="Times New Roman" w:hAnsi="Times New Roman" w:cs="Times New Roman"/>
                <w:sz w:val="24"/>
                <w:szCs w:val="24"/>
                <w:lang w:eastAsia="zh-CN"/>
              </w:rPr>
            </w:pPr>
            <w:r w:rsidRPr="00590E7D">
              <w:rPr>
                <w:rFonts w:ascii="Times New Roman" w:hAnsi="Times New Roman" w:cs="Times New Roman"/>
                <w:sz w:val="24"/>
                <w:szCs w:val="24"/>
                <w:lang w:eastAsia="zh-CN"/>
              </w:rPr>
              <w:t>Міський бюджет</w:t>
            </w:r>
          </w:p>
        </w:tc>
        <w:tc>
          <w:tcPr>
            <w:tcW w:w="1985" w:type="dxa"/>
            <w:tcBorders>
              <w:top w:val="single" w:sz="4" w:space="0" w:color="000000"/>
              <w:left w:val="single" w:sz="4" w:space="0" w:color="000000"/>
              <w:bottom w:val="single" w:sz="4" w:space="0" w:color="000000"/>
              <w:right w:val="nil"/>
            </w:tcBorders>
          </w:tcPr>
          <w:p w14:paraId="5C365632"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2026 – 500,0</w:t>
            </w:r>
          </w:p>
          <w:p w14:paraId="2B959B40"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
          <w:p w14:paraId="2571ACFC"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r w:rsidRPr="00590E7D">
              <w:rPr>
                <w:rFonts w:ascii="Times New Roman" w:hAnsi="Times New Roman" w:cs="Times New Roman"/>
                <w:sz w:val="24"/>
                <w:szCs w:val="24"/>
                <w:lang w:eastAsia="zh-CN"/>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15060502" w14:textId="77777777" w:rsidR="00370DE2" w:rsidRPr="00590E7D" w:rsidRDefault="00370DE2">
            <w:pPr>
              <w:tabs>
                <w:tab w:val="center" w:pos="4677"/>
                <w:tab w:val="right" w:pos="9355"/>
              </w:tabs>
              <w:suppressAutoHyphens/>
              <w:spacing w:after="0" w:line="240" w:lineRule="auto"/>
              <w:rPr>
                <w:rFonts w:ascii="Times New Roman" w:hAnsi="Times New Roman" w:cs="Times New Roman"/>
                <w:sz w:val="24"/>
                <w:szCs w:val="24"/>
                <w:lang w:eastAsia="zh-CN"/>
              </w:rPr>
            </w:pPr>
            <w:proofErr w:type="spellStart"/>
            <w:r w:rsidRPr="00590E7D">
              <w:rPr>
                <w:rFonts w:ascii="Times New Roman" w:hAnsi="Times New Roman" w:cs="Times New Roman"/>
                <w:sz w:val="24"/>
                <w:szCs w:val="24"/>
                <w:lang w:eastAsia="zh-CN"/>
              </w:rPr>
              <w:t>Оплачено</w:t>
            </w:r>
            <w:proofErr w:type="spellEnd"/>
            <w:r w:rsidRPr="00590E7D">
              <w:rPr>
                <w:rFonts w:ascii="Times New Roman" w:hAnsi="Times New Roman" w:cs="Times New Roman"/>
                <w:sz w:val="24"/>
                <w:szCs w:val="24"/>
                <w:lang w:eastAsia="zh-CN"/>
              </w:rPr>
              <w:t xml:space="preserve"> послуги  з перевезення мобілізованих військовослужбовців в навчальні центри, військові частини</w:t>
            </w:r>
          </w:p>
        </w:tc>
      </w:tr>
    </w:tbl>
    <w:p w14:paraId="7C6EC8E6" w14:textId="2A72B841" w:rsidR="00370DE2" w:rsidRPr="00590E7D" w:rsidRDefault="00370DE2" w:rsidP="00370DE2">
      <w:pPr>
        <w:spacing w:after="0" w:line="240" w:lineRule="auto"/>
        <w:rPr>
          <w:rFonts w:ascii="Times New Roman" w:hAnsi="Times New Roman" w:cs="Times New Roman"/>
          <w:sz w:val="24"/>
          <w:szCs w:val="24"/>
        </w:rPr>
      </w:pPr>
      <w:r w:rsidRPr="00590E7D">
        <w:rPr>
          <w:rFonts w:ascii="Times New Roman" w:hAnsi="Times New Roman" w:cs="Times New Roman"/>
          <w:b/>
          <w:sz w:val="24"/>
          <w:szCs w:val="24"/>
          <w:lang w:eastAsia="uk-UA"/>
        </w:rPr>
        <w:t>Секретар ради                                                                                                              Світлана МЕДВЕДЧУК</w:t>
      </w:r>
    </w:p>
    <w:p w14:paraId="37D6FF97" w14:textId="77777777" w:rsidR="00370DE2" w:rsidRPr="00590E7D" w:rsidRDefault="00370DE2" w:rsidP="00370DE2">
      <w:pPr>
        <w:spacing w:after="0"/>
        <w:textAlignment w:val="baseline"/>
        <w:rPr>
          <w:rFonts w:ascii="Times New Roman" w:hAnsi="Times New Roman" w:cs="Times New Roman"/>
          <w:b/>
          <w:sz w:val="24"/>
          <w:szCs w:val="24"/>
        </w:rPr>
      </w:pPr>
    </w:p>
    <w:p w14:paraId="0F601A05" w14:textId="77777777" w:rsidR="00370DE2" w:rsidRPr="00590E7D" w:rsidRDefault="00370DE2" w:rsidP="0045080D">
      <w:pPr>
        <w:spacing w:after="0"/>
        <w:jc w:val="right"/>
        <w:textAlignment w:val="baseline"/>
        <w:rPr>
          <w:rFonts w:ascii="Times New Roman" w:hAnsi="Times New Roman" w:cs="Times New Roman"/>
          <w:b/>
          <w:sz w:val="24"/>
          <w:szCs w:val="24"/>
        </w:rPr>
      </w:pPr>
    </w:p>
    <w:p w14:paraId="594324F6" w14:textId="77777777" w:rsidR="00370DE2" w:rsidRPr="00590E7D" w:rsidRDefault="00370DE2" w:rsidP="0045080D">
      <w:pPr>
        <w:spacing w:after="0"/>
        <w:jc w:val="right"/>
        <w:textAlignment w:val="baseline"/>
        <w:rPr>
          <w:rFonts w:ascii="Times New Roman" w:hAnsi="Times New Roman" w:cs="Times New Roman"/>
          <w:b/>
          <w:sz w:val="24"/>
          <w:szCs w:val="24"/>
        </w:rPr>
      </w:pPr>
    </w:p>
    <w:p w14:paraId="5F788531" w14:textId="77777777" w:rsidR="00370DE2" w:rsidRPr="00590E7D" w:rsidRDefault="00370DE2" w:rsidP="00590E7D">
      <w:pPr>
        <w:spacing w:after="0"/>
        <w:textAlignment w:val="baseline"/>
        <w:rPr>
          <w:rFonts w:ascii="Times New Roman" w:hAnsi="Times New Roman" w:cs="Times New Roman"/>
          <w:b/>
          <w:sz w:val="24"/>
          <w:szCs w:val="24"/>
        </w:rPr>
        <w:sectPr w:rsidR="00370DE2" w:rsidRPr="00590E7D" w:rsidSect="00370DE2">
          <w:pgSz w:w="16838" w:h="11906" w:orient="landscape"/>
          <w:pgMar w:top="1559" w:right="1134" w:bottom="851" w:left="851" w:header="0" w:footer="0" w:gutter="0"/>
          <w:cols w:space="720"/>
          <w:formProt w:val="0"/>
        </w:sectPr>
      </w:pPr>
    </w:p>
    <w:p w14:paraId="0AA661C6" w14:textId="77777777" w:rsidR="00370DE2" w:rsidRPr="00590E7D" w:rsidRDefault="00370DE2" w:rsidP="00186D95">
      <w:pPr>
        <w:spacing w:after="0"/>
        <w:textAlignment w:val="baseline"/>
        <w:rPr>
          <w:rFonts w:ascii="Times New Roman" w:hAnsi="Times New Roman" w:cs="Times New Roman"/>
          <w:b/>
          <w:sz w:val="24"/>
          <w:szCs w:val="24"/>
        </w:rPr>
      </w:pPr>
    </w:p>
    <w:p w14:paraId="7B38B34C" w14:textId="2C0198BC" w:rsidR="0045080D" w:rsidRPr="00590E7D" w:rsidRDefault="0045080D" w:rsidP="0045080D">
      <w:pPr>
        <w:spacing w:after="0"/>
        <w:jc w:val="right"/>
        <w:textAlignment w:val="baseline"/>
        <w:rPr>
          <w:rFonts w:ascii="Times New Roman" w:hAnsi="Times New Roman" w:cs="Times New Roman"/>
          <w:b/>
          <w:sz w:val="24"/>
          <w:szCs w:val="24"/>
        </w:rPr>
      </w:pPr>
      <w:proofErr w:type="spellStart"/>
      <w:r w:rsidRPr="00590E7D">
        <w:rPr>
          <w:rFonts w:ascii="Times New Roman" w:hAnsi="Times New Roman" w:cs="Times New Roman"/>
          <w:b/>
          <w:sz w:val="24"/>
          <w:szCs w:val="24"/>
        </w:rPr>
        <w:t>Проєкт</w:t>
      </w:r>
      <w:proofErr w:type="spellEnd"/>
    </w:p>
    <w:p w14:paraId="6139DD4F" w14:textId="77777777" w:rsidR="00370DE2" w:rsidRPr="00590E7D" w:rsidRDefault="00370DE2" w:rsidP="0045080D">
      <w:pPr>
        <w:pStyle w:val="ab"/>
        <w:spacing w:after="0"/>
        <w:ind w:left="0"/>
        <w:jc w:val="center"/>
        <w:rPr>
          <w:rFonts w:eastAsia="Calibri"/>
          <w:b/>
          <w:bCs/>
          <w:lang w:val="ru-RU"/>
        </w:rPr>
      </w:pPr>
    </w:p>
    <w:p w14:paraId="10D37DA9" w14:textId="77777777" w:rsidR="00370DE2" w:rsidRPr="00590E7D" w:rsidRDefault="00370DE2" w:rsidP="0045080D">
      <w:pPr>
        <w:pStyle w:val="ab"/>
        <w:spacing w:after="0"/>
        <w:ind w:left="0"/>
        <w:jc w:val="center"/>
        <w:rPr>
          <w:rFonts w:eastAsia="Calibri"/>
          <w:b/>
          <w:bCs/>
          <w:lang w:val="ru-RU"/>
        </w:rPr>
      </w:pPr>
    </w:p>
    <w:p w14:paraId="49436125" w14:textId="03EC06F4" w:rsidR="0045080D" w:rsidRPr="00590E7D" w:rsidRDefault="0045080D" w:rsidP="0045080D">
      <w:pPr>
        <w:pStyle w:val="ab"/>
        <w:spacing w:after="0"/>
        <w:ind w:left="0"/>
        <w:jc w:val="center"/>
        <w:rPr>
          <w:rFonts w:eastAsia="Calibri"/>
          <w:b/>
          <w:bCs/>
          <w:lang w:val="ru-RU"/>
        </w:rPr>
      </w:pPr>
      <w:r w:rsidRPr="00590E7D">
        <w:rPr>
          <w:rFonts w:eastAsia="Calibri"/>
          <w:b/>
          <w:noProof/>
          <w:lang w:eastAsia="uk-UA"/>
        </w:rPr>
        <w:drawing>
          <wp:inline distT="0" distB="0" distL="0" distR="0" wp14:anchorId="08212943" wp14:editId="39A7D722">
            <wp:extent cx="431165" cy="61849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8F2B011" w14:textId="77777777" w:rsidR="0045080D" w:rsidRPr="00590E7D" w:rsidRDefault="0045080D" w:rsidP="0045080D">
      <w:pPr>
        <w:pStyle w:val="ab"/>
        <w:spacing w:after="0"/>
        <w:ind w:left="0"/>
        <w:jc w:val="center"/>
        <w:rPr>
          <w:rFonts w:eastAsia="Calibri"/>
          <w:b/>
          <w:bCs/>
          <w:lang w:val="ru-RU"/>
        </w:rPr>
      </w:pPr>
      <w:proofErr w:type="gramStart"/>
      <w:r w:rsidRPr="00590E7D">
        <w:rPr>
          <w:rFonts w:eastAsia="Calibri"/>
          <w:b/>
          <w:bCs/>
          <w:lang w:val="ru-RU"/>
        </w:rPr>
        <w:t>КОСІВСЬКА  МІСЬКА</w:t>
      </w:r>
      <w:proofErr w:type="gramEnd"/>
      <w:r w:rsidRPr="00590E7D">
        <w:rPr>
          <w:rFonts w:eastAsia="Calibri"/>
          <w:b/>
          <w:bCs/>
          <w:lang w:val="ru-RU"/>
        </w:rPr>
        <w:t xml:space="preserve">  РАДА</w:t>
      </w:r>
    </w:p>
    <w:p w14:paraId="51595E08" w14:textId="77777777" w:rsidR="0045080D" w:rsidRPr="00590E7D" w:rsidRDefault="0045080D" w:rsidP="0045080D">
      <w:pPr>
        <w:pStyle w:val="ab"/>
        <w:spacing w:after="0"/>
        <w:ind w:left="0"/>
        <w:jc w:val="center"/>
        <w:rPr>
          <w:rFonts w:eastAsia="Calibri"/>
          <w:b/>
          <w:bCs/>
          <w:lang w:val="ru-RU"/>
        </w:rPr>
      </w:pPr>
      <w:r w:rsidRPr="00590E7D">
        <w:rPr>
          <w:rFonts w:eastAsia="Calibri"/>
          <w:b/>
          <w:bCs/>
          <w:lang w:val="ru-RU"/>
        </w:rPr>
        <w:t>КОСІВСЬКОГО РАЙОНУ</w:t>
      </w:r>
    </w:p>
    <w:p w14:paraId="6C793B49" w14:textId="77777777" w:rsidR="0045080D" w:rsidRPr="00590E7D" w:rsidRDefault="0045080D" w:rsidP="0045080D">
      <w:pPr>
        <w:pStyle w:val="ab"/>
        <w:spacing w:after="0"/>
        <w:ind w:left="0"/>
        <w:jc w:val="center"/>
        <w:rPr>
          <w:rFonts w:eastAsia="Calibri"/>
          <w:b/>
          <w:bCs/>
          <w:lang w:val="ru-RU"/>
        </w:rPr>
      </w:pPr>
      <w:r w:rsidRPr="00590E7D">
        <w:rPr>
          <w:rFonts w:eastAsia="Calibri"/>
          <w:b/>
          <w:bCs/>
          <w:lang w:val="ru-RU"/>
        </w:rPr>
        <w:t>ІВАНО-ФРАНКІВСЬКОЇ ОБЛАСТІ</w:t>
      </w:r>
    </w:p>
    <w:p w14:paraId="01E44C52" w14:textId="77777777" w:rsidR="0045080D" w:rsidRPr="00590E7D" w:rsidRDefault="0045080D" w:rsidP="0045080D">
      <w:pPr>
        <w:pStyle w:val="ab"/>
        <w:spacing w:after="0"/>
        <w:ind w:left="0"/>
        <w:jc w:val="center"/>
        <w:rPr>
          <w:rFonts w:eastAsia="Calibri"/>
          <w:b/>
          <w:bCs/>
          <w:lang w:val="ru-RU"/>
        </w:rPr>
      </w:pPr>
      <w:proofErr w:type="spellStart"/>
      <w:proofErr w:type="gramStart"/>
      <w:r w:rsidRPr="00590E7D">
        <w:rPr>
          <w:rFonts w:eastAsia="Calibri"/>
          <w:b/>
          <w:bCs/>
          <w:lang w:val="ru-RU"/>
        </w:rPr>
        <w:t>Восьме</w:t>
      </w:r>
      <w:proofErr w:type="spellEnd"/>
      <w:r w:rsidRPr="00590E7D">
        <w:rPr>
          <w:rFonts w:eastAsia="Calibri"/>
          <w:b/>
          <w:bCs/>
          <w:lang w:val="ru-RU"/>
        </w:rPr>
        <w:t xml:space="preserve">  </w:t>
      </w:r>
      <w:proofErr w:type="spellStart"/>
      <w:r w:rsidRPr="00590E7D">
        <w:rPr>
          <w:rFonts w:eastAsia="Calibri"/>
          <w:b/>
          <w:bCs/>
          <w:lang w:val="ru-RU"/>
        </w:rPr>
        <w:t>демократичне</w:t>
      </w:r>
      <w:proofErr w:type="spellEnd"/>
      <w:proofErr w:type="gramEnd"/>
      <w:r w:rsidRPr="00590E7D">
        <w:rPr>
          <w:rFonts w:eastAsia="Calibri"/>
          <w:b/>
          <w:bCs/>
          <w:lang w:val="ru-RU"/>
        </w:rPr>
        <w:t xml:space="preserve"> </w:t>
      </w:r>
      <w:proofErr w:type="spellStart"/>
      <w:r w:rsidRPr="00590E7D">
        <w:rPr>
          <w:rFonts w:eastAsia="Calibri"/>
          <w:b/>
          <w:bCs/>
          <w:lang w:val="ru-RU"/>
        </w:rPr>
        <w:t>скликання</w:t>
      </w:r>
      <w:proofErr w:type="spellEnd"/>
    </w:p>
    <w:p w14:paraId="2E508F60" w14:textId="76C77B3B" w:rsidR="0045080D" w:rsidRPr="00590E7D" w:rsidRDefault="0045080D" w:rsidP="0045080D">
      <w:pPr>
        <w:pStyle w:val="ab"/>
        <w:spacing w:after="0"/>
        <w:ind w:left="0"/>
        <w:jc w:val="center"/>
        <w:rPr>
          <w:rFonts w:eastAsia="Calibri"/>
          <w:b/>
          <w:bCs/>
          <w:lang w:val="ru-RU"/>
        </w:rPr>
      </w:pPr>
      <w:r w:rsidRPr="00590E7D">
        <w:rPr>
          <w:rFonts w:eastAsia="Calibri"/>
          <w:b/>
          <w:bCs/>
        </w:rPr>
        <w:t xml:space="preserve">П’ятдесят </w:t>
      </w:r>
      <w:r w:rsidR="00590E7D">
        <w:rPr>
          <w:rFonts w:eastAsia="Calibri"/>
          <w:b/>
          <w:bCs/>
        </w:rPr>
        <w:t>восьма позачергова</w:t>
      </w:r>
      <w:r w:rsidRPr="00590E7D">
        <w:rPr>
          <w:rFonts w:eastAsia="Calibri"/>
          <w:b/>
          <w:bCs/>
          <w:lang w:val="ru-RU"/>
        </w:rPr>
        <w:t xml:space="preserve"> </w:t>
      </w:r>
      <w:proofErr w:type="spellStart"/>
      <w:r w:rsidRPr="00590E7D">
        <w:rPr>
          <w:rFonts w:eastAsia="Calibri"/>
          <w:b/>
          <w:bCs/>
          <w:lang w:val="ru-RU"/>
        </w:rPr>
        <w:t>сесія</w:t>
      </w:r>
      <w:proofErr w:type="spellEnd"/>
      <w:r w:rsidRPr="00590E7D">
        <w:rPr>
          <w:rFonts w:eastAsia="Calibri"/>
          <w:b/>
          <w:bCs/>
          <w:lang w:val="ru-RU"/>
        </w:rPr>
        <w:br/>
        <w:t>_____________________________________________________________________________</w:t>
      </w:r>
    </w:p>
    <w:p w14:paraId="63992872" w14:textId="77777777" w:rsidR="0045080D" w:rsidRPr="00590E7D" w:rsidRDefault="0045080D" w:rsidP="0045080D">
      <w:pPr>
        <w:pStyle w:val="ab"/>
        <w:spacing w:after="0"/>
        <w:ind w:left="0"/>
        <w:jc w:val="center"/>
        <w:rPr>
          <w:rFonts w:eastAsia="Calibri"/>
          <w:b/>
          <w:bCs/>
          <w:lang w:val="ru-RU"/>
        </w:rPr>
      </w:pPr>
      <w:r w:rsidRPr="00590E7D">
        <w:rPr>
          <w:rFonts w:eastAsia="Calibri"/>
          <w:b/>
          <w:bCs/>
          <w:lang w:val="ru-RU"/>
        </w:rPr>
        <w:t xml:space="preserve">Р І Ш Е Н </w:t>
      </w:r>
      <w:proofErr w:type="spellStart"/>
      <w:r w:rsidRPr="00590E7D">
        <w:rPr>
          <w:rFonts w:eastAsia="Calibri"/>
          <w:b/>
          <w:bCs/>
          <w:lang w:val="ru-RU"/>
        </w:rPr>
        <w:t>Н</w:t>
      </w:r>
      <w:proofErr w:type="spellEnd"/>
      <w:r w:rsidRPr="00590E7D">
        <w:rPr>
          <w:rFonts w:eastAsia="Calibri"/>
          <w:b/>
          <w:bCs/>
          <w:lang w:val="ru-RU"/>
        </w:rPr>
        <w:t xml:space="preserve"> Я</w:t>
      </w:r>
    </w:p>
    <w:p w14:paraId="05B194B4" w14:textId="77777777" w:rsidR="0045080D" w:rsidRPr="00590E7D" w:rsidRDefault="0045080D" w:rsidP="0045080D">
      <w:pPr>
        <w:pStyle w:val="ab"/>
        <w:spacing w:after="0"/>
        <w:ind w:left="0"/>
        <w:jc w:val="center"/>
        <w:rPr>
          <w:rFonts w:eastAsia="Calibri"/>
          <w:b/>
          <w:bCs/>
          <w:lang w:val="ru-RU"/>
        </w:rPr>
      </w:pPr>
    </w:p>
    <w:p w14:paraId="08A27777" w14:textId="24D995CB" w:rsidR="0045080D" w:rsidRPr="00590E7D" w:rsidRDefault="0045080D" w:rsidP="0045080D">
      <w:pPr>
        <w:pStyle w:val="ab"/>
        <w:spacing w:after="0"/>
        <w:ind w:left="0"/>
        <w:jc w:val="both"/>
        <w:rPr>
          <w:rFonts w:eastAsia="Calibri"/>
          <w:b/>
          <w:bCs/>
        </w:rPr>
      </w:pPr>
      <w:proofErr w:type="spellStart"/>
      <w:r w:rsidRPr="00590E7D">
        <w:rPr>
          <w:rFonts w:eastAsia="Calibri"/>
          <w:b/>
          <w:bCs/>
          <w:lang w:val="ru-RU"/>
        </w:rPr>
        <w:t>Від</w:t>
      </w:r>
      <w:proofErr w:type="spellEnd"/>
      <w:r w:rsidRPr="00590E7D">
        <w:rPr>
          <w:rFonts w:eastAsia="Calibri"/>
          <w:b/>
          <w:bCs/>
          <w:lang w:val="ru-RU"/>
        </w:rPr>
        <w:t xml:space="preserve">              </w:t>
      </w:r>
      <w:r w:rsidRPr="00590E7D">
        <w:rPr>
          <w:rFonts w:eastAsia="Calibri"/>
          <w:b/>
          <w:bCs/>
        </w:rPr>
        <w:t>грудня</w:t>
      </w:r>
      <w:r w:rsidRPr="00590E7D">
        <w:rPr>
          <w:rFonts w:eastAsia="Calibri"/>
          <w:b/>
          <w:bCs/>
          <w:lang w:val="ru-RU"/>
        </w:rPr>
        <w:t xml:space="preserve"> </w:t>
      </w:r>
      <w:proofErr w:type="gramStart"/>
      <w:r w:rsidRPr="00590E7D">
        <w:rPr>
          <w:rFonts w:eastAsia="Calibri"/>
          <w:b/>
          <w:bCs/>
          <w:lang w:val="ru-RU"/>
        </w:rPr>
        <w:t>2025  року</w:t>
      </w:r>
      <w:proofErr w:type="gramEnd"/>
      <w:r w:rsidRPr="00590E7D">
        <w:rPr>
          <w:rFonts w:eastAsia="Calibri"/>
          <w:b/>
          <w:bCs/>
          <w:lang w:val="ru-RU"/>
        </w:rPr>
        <w:t xml:space="preserve">                                                                      № </w:t>
      </w:r>
      <w:r w:rsidRPr="00590E7D">
        <w:rPr>
          <w:rFonts w:eastAsia="Calibri"/>
          <w:b/>
          <w:bCs/>
        </w:rPr>
        <w:t>________</w:t>
      </w:r>
    </w:p>
    <w:p w14:paraId="5BCDBAF0" w14:textId="77777777" w:rsidR="0045080D" w:rsidRPr="00590E7D" w:rsidRDefault="0045080D" w:rsidP="0045080D">
      <w:pPr>
        <w:spacing w:after="0" w:line="240" w:lineRule="auto"/>
        <w:jc w:val="both"/>
        <w:rPr>
          <w:rFonts w:ascii="Times New Roman" w:eastAsia="Times New Roman" w:hAnsi="Times New Roman" w:cs="Times New Roman"/>
          <w:b/>
          <w:kern w:val="2"/>
          <w:sz w:val="24"/>
          <w:szCs w:val="24"/>
          <w:lang w:eastAsia="ru-RU"/>
          <w14:ligatures w14:val="standardContextual"/>
        </w:rPr>
      </w:pPr>
      <w:r w:rsidRPr="00590E7D">
        <w:rPr>
          <w:rFonts w:ascii="Times New Roman" w:eastAsia="Calibri" w:hAnsi="Times New Roman" w:cs="Times New Roman"/>
          <w:b/>
          <w:sz w:val="24"/>
          <w:szCs w:val="24"/>
        </w:rPr>
        <w:t xml:space="preserve">Про Програму </w:t>
      </w:r>
      <w:r w:rsidRPr="00590E7D">
        <w:rPr>
          <w:rFonts w:ascii="Times New Roman" w:eastAsia="Times New Roman" w:hAnsi="Times New Roman" w:cs="Times New Roman"/>
          <w:b/>
          <w:sz w:val="24"/>
          <w:szCs w:val="24"/>
          <w:lang w:eastAsia="ru-RU"/>
        </w:rPr>
        <w:t xml:space="preserve">«Здоров’я  громади в </w:t>
      </w:r>
    </w:p>
    <w:p w14:paraId="7E89778E" w14:textId="77777777" w:rsidR="0045080D" w:rsidRPr="00590E7D" w:rsidRDefault="0045080D" w:rsidP="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 xml:space="preserve">модернізованому КНП «Косівська ЦРЛ» Косівської </w:t>
      </w:r>
    </w:p>
    <w:p w14:paraId="7ABC71C7" w14:textId="77777777" w:rsidR="0045080D" w:rsidRPr="00590E7D" w:rsidRDefault="0045080D" w:rsidP="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міської ради Косівського району</w:t>
      </w:r>
    </w:p>
    <w:p w14:paraId="2A65CE6A" w14:textId="77777777" w:rsidR="0045080D" w:rsidRPr="00590E7D" w:rsidRDefault="0045080D" w:rsidP="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Івано-Франківської області   на 2026-2028 роки</w:t>
      </w:r>
    </w:p>
    <w:p w14:paraId="1EAC7A5F" w14:textId="77777777" w:rsidR="0045080D" w:rsidRPr="00590E7D" w:rsidRDefault="0045080D" w:rsidP="0045080D">
      <w:pPr>
        <w:suppressAutoHyphens/>
        <w:jc w:val="both"/>
        <w:rPr>
          <w:rFonts w:ascii="Times New Roman" w:eastAsia="Calibri" w:hAnsi="Times New Roman" w:cs="Times New Roman"/>
          <w:b/>
          <w:sz w:val="24"/>
          <w:szCs w:val="24"/>
        </w:rPr>
      </w:pPr>
    </w:p>
    <w:p w14:paraId="59DF5B63" w14:textId="77777777" w:rsidR="0045080D" w:rsidRPr="00590E7D" w:rsidRDefault="0045080D" w:rsidP="0045080D">
      <w:pPr>
        <w:spacing w:after="0" w:line="240" w:lineRule="auto"/>
        <w:jc w:val="both"/>
        <w:rPr>
          <w:rFonts w:ascii="Times New Roman" w:hAnsi="Times New Roman" w:cs="Times New Roman"/>
          <w:sz w:val="24"/>
          <w:szCs w:val="24"/>
        </w:rPr>
      </w:pPr>
    </w:p>
    <w:p w14:paraId="68C1CCBD" w14:textId="77777777" w:rsidR="0045080D" w:rsidRPr="00590E7D" w:rsidRDefault="0045080D" w:rsidP="0045080D">
      <w:pPr>
        <w:spacing w:after="0" w:line="240" w:lineRule="auto"/>
        <w:jc w:val="both"/>
        <w:rPr>
          <w:rFonts w:ascii="Times New Roman" w:hAnsi="Times New Roman" w:cs="Times New Roman"/>
          <w:b/>
          <w:sz w:val="24"/>
          <w:szCs w:val="24"/>
        </w:rPr>
      </w:pPr>
      <w:r w:rsidRPr="00590E7D">
        <w:rPr>
          <w:rFonts w:ascii="Times New Roman" w:hAnsi="Times New Roman" w:cs="Times New Roman"/>
          <w:sz w:val="24"/>
          <w:szCs w:val="24"/>
        </w:rPr>
        <w:t xml:space="preserve">                 Розглянувши </w:t>
      </w:r>
      <w:proofErr w:type="spellStart"/>
      <w:r w:rsidRPr="00590E7D">
        <w:rPr>
          <w:rFonts w:ascii="Times New Roman" w:hAnsi="Times New Roman" w:cs="Times New Roman"/>
          <w:sz w:val="24"/>
          <w:szCs w:val="24"/>
        </w:rPr>
        <w:t>проєкт</w:t>
      </w:r>
      <w:proofErr w:type="spellEnd"/>
      <w:r w:rsidRPr="00590E7D">
        <w:rPr>
          <w:rFonts w:ascii="Times New Roman" w:hAnsi="Times New Roman" w:cs="Times New Roman"/>
          <w:sz w:val="24"/>
          <w:szCs w:val="24"/>
        </w:rPr>
        <w:t xml:space="preserve"> Програми «</w:t>
      </w:r>
      <w:r w:rsidRPr="00590E7D">
        <w:rPr>
          <w:rFonts w:ascii="Times New Roman" w:eastAsia="Times New Roman" w:hAnsi="Times New Roman" w:cs="Times New Roman"/>
          <w:sz w:val="24"/>
          <w:szCs w:val="24"/>
          <w:lang w:eastAsia="ru-RU"/>
        </w:rPr>
        <w:t>Здоров’я  громади, підтримка та розвиток КНП «Косівська ЦРЛ» Косівської міської ради Косівського району Івано-Франківської області  на 2026-2028 роки</w:t>
      </w:r>
      <w:r w:rsidRPr="00590E7D">
        <w:rPr>
          <w:rFonts w:ascii="Times New Roman" w:hAnsi="Times New Roman" w:cs="Times New Roman"/>
          <w:sz w:val="24"/>
          <w:szCs w:val="24"/>
        </w:rPr>
        <w:t xml:space="preserve">, керуючись пунктом 22 статті 26  Закону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  </w:t>
      </w:r>
      <w:r w:rsidRPr="00590E7D">
        <w:rPr>
          <w:rFonts w:ascii="Times New Roman" w:hAnsi="Times New Roman" w:cs="Times New Roman"/>
          <w:b/>
          <w:sz w:val="24"/>
          <w:szCs w:val="24"/>
        </w:rPr>
        <w:t xml:space="preserve">Косівська </w:t>
      </w:r>
      <w:r w:rsidRPr="00590E7D">
        <w:rPr>
          <w:rFonts w:ascii="Times New Roman" w:hAnsi="Times New Roman" w:cs="Times New Roman"/>
          <w:b/>
          <w:bCs/>
          <w:sz w:val="24"/>
          <w:szCs w:val="24"/>
        </w:rPr>
        <w:t xml:space="preserve">міська рада </w:t>
      </w:r>
      <w:r w:rsidRPr="00590E7D">
        <w:rPr>
          <w:rFonts w:ascii="Times New Roman" w:hAnsi="Times New Roman" w:cs="Times New Roman"/>
          <w:b/>
          <w:sz w:val="24"/>
          <w:szCs w:val="24"/>
        </w:rPr>
        <w:t>вирішила:</w:t>
      </w:r>
    </w:p>
    <w:p w14:paraId="6DD85E73" w14:textId="77777777" w:rsidR="0045080D" w:rsidRPr="00590E7D" w:rsidRDefault="0045080D" w:rsidP="0045080D">
      <w:pPr>
        <w:spacing w:after="0" w:line="240" w:lineRule="auto"/>
        <w:jc w:val="both"/>
        <w:rPr>
          <w:rFonts w:ascii="Times New Roman" w:hAnsi="Times New Roman" w:cs="Times New Roman"/>
          <w:sz w:val="24"/>
          <w:szCs w:val="24"/>
        </w:rPr>
      </w:pPr>
    </w:p>
    <w:p w14:paraId="20AC6248" w14:textId="77777777" w:rsidR="0045080D" w:rsidRPr="00590E7D" w:rsidRDefault="0045080D" w:rsidP="0045080D">
      <w:pPr>
        <w:spacing w:after="0" w:line="240" w:lineRule="auto"/>
        <w:jc w:val="both"/>
        <w:rPr>
          <w:rFonts w:ascii="Times New Roman" w:hAnsi="Times New Roman" w:cs="Times New Roman"/>
          <w:sz w:val="24"/>
          <w:szCs w:val="24"/>
        </w:rPr>
      </w:pPr>
      <w:r w:rsidRPr="00590E7D">
        <w:rPr>
          <w:rFonts w:ascii="Times New Roman" w:hAnsi="Times New Roman" w:cs="Times New Roman"/>
          <w:sz w:val="24"/>
          <w:szCs w:val="24"/>
        </w:rPr>
        <w:t xml:space="preserve"> 1.Затвердити Програму «</w:t>
      </w:r>
      <w:r w:rsidRPr="00590E7D">
        <w:rPr>
          <w:rFonts w:ascii="Times New Roman" w:eastAsia="Times New Roman" w:hAnsi="Times New Roman" w:cs="Times New Roman"/>
          <w:sz w:val="24"/>
          <w:szCs w:val="24"/>
          <w:lang w:eastAsia="ru-RU"/>
        </w:rPr>
        <w:t>Здоров’я  громади в модернізованому КНП «Косівська ЦРЛ» Косівської міської ради Косівського району Івано-Франківської області  на 2026-2028 роки</w:t>
      </w:r>
      <w:r w:rsidRPr="00590E7D">
        <w:rPr>
          <w:rFonts w:ascii="Times New Roman" w:hAnsi="Times New Roman" w:cs="Times New Roman"/>
          <w:sz w:val="24"/>
          <w:szCs w:val="24"/>
        </w:rPr>
        <w:t xml:space="preserve">, (далі - Програма) згідно додатку  № 1 до даного рішення. </w:t>
      </w:r>
    </w:p>
    <w:p w14:paraId="10432B6B" w14:textId="77777777" w:rsidR="0045080D" w:rsidRPr="00590E7D" w:rsidRDefault="0045080D" w:rsidP="0045080D">
      <w:pPr>
        <w:spacing w:after="0" w:line="240" w:lineRule="auto"/>
        <w:jc w:val="both"/>
        <w:rPr>
          <w:rFonts w:ascii="Times New Roman" w:hAnsi="Times New Roman" w:cs="Times New Roman"/>
          <w:sz w:val="24"/>
          <w:szCs w:val="24"/>
        </w:rPr>
      </w:pPr>
    </w:p>
    <w:p w14:paraId="7BE55161" w14:textId="77777777" w:rsidR="0045080D" w:rsidRPr="00590E7D" w:rsidRDefault="0045080D" w:rsidP="0045080D">
      <w:pPr>
        <w:tabs>
          <w:tab w:val="left" w:pos="9348"/>
        </w:tabs>
        <w:jc w:val="both"/>
        <w:textAlignment w:val="baseline"/>
        <w:rPr>
          <w:rFonts w:ascii="Times New Roman" w:hAnsi="Times New Roman" w:cs="Times New Roman"/>
          <w:sz w:val="24"/>
          <w:szCs w:val="24"/>
        </w:rPr>
      </w:pPr>
      <w:r w:rsidRPr="00590E7D">
        <w:rPr>
          <w:rFonts w:ascii="Times New Roman" w:hAnsi="Times New Roman" w:cs="Times New Roman"/>
          <w:sz w:val="24"/>
          <w:szCs w:val="24"/>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276FE835" w14:textId="77777777" w:rsidR="0045080D" w:rsidRPr="00590E7D" w:rsidRDefault="0045080D" w:rsidP="0045080D">
      <w:pPr>
        <w:tabs>
          <w:tab w:val="left" w:pos="9348"/>
        </w:tabs>
        <w:jc w:val="both"/>
        <w:textAlignment w:val="baseline"/>
        <w:rPr>
          <w:rFonts w:ascii="Times New Roman" w:hAnsi="Times New Roman" w:cs="Times New Roman"/>
          <w:sz w:val="24"/>
          <w:szCs w:val="24"/>
        </w:rPr>
      </w:pPr>
      <w:r w:rsidRPr="00590E7D">
        <w:rPr>
          <w:rFonts w:ascii="Times New Roman" w:hAnsi="Times New Roman" w:cs="Times New Roman"/>
          <w:sz w:val="24"/>
          <w:szCs w:val="24"/>
        </w:rPr>
        <w:t xml:space="preserve"> 3. Контроль за виконанням даного рішення покласти на фінансовий відділ Косівської міської ради (</w:t>
      </w:r>
      <w:proofErr w:type="spellStart"/>
      <w:r w:rsidRPr="00590E7D">
        <w:rPr>
          <w:rFonts w:ascii="Times New Roman" w:hAnsi="Times New Roman" w:cs="Times New Roman"/>
          <w:sz w:val="24"/>
          <w:szCs w:val="24"/>
        </w:rPr>
        <w:t>В.Довбенчук</w:t>
      </w:r>
      <w:proofErr w:type="spellEnd"/>
      <w:r w:rsidRPr="00590E7D">
        <w:rPr>
          <w:rFonts w:ascii="Times New Roman" w:hAnsi="Times New Roman" w:cs="Times New Roman"/>
          <w:sz w:val="24"/>
          <w:szCs w:val="24"/>
        </w:rPr>
        <w:t xml:space="preserve">) та  заступника міського голови Святослава </w:t>
      </w:r>
      <w:proofErr w:type="spellStart"/>
      <w:r w:rsidRPr="00590E7D">
        <w:rPr>
          <w:rFonts w:ascii="Times New Roman" w:hAnsi="Times New Roman" w:cs="Times New Roman"/>
          <w:sz w:val="24"/>
          <w:szCs w:val="24"/>
        </w:rPr>
        <w:t>Костинюка</w:t>
      </w:r>
      <w:proofErr w:type="spellEnd"/>
      <w:r w:rsidRPr="00590E7D">
        <w:rPr>
          <w:rFonts w:ascii="Times New Roman" w:hAnsi="Times New Roman" w:cs="Times New Roman"/>
          <w:sz w:val="24"/>
          <w:szCs w:val="24"/>
        </w:rPr>
        <w:t>.</w:t>
      </w:r>
    </w:p>
    <w:p w14:paraId="0B2BF75F" w14:textId="77777777" w:rsidR="0045080D" w:rsidRPr="00590E7D" w:rsidRDefault="0045080D" w:rsidP="0045080D">
      <w:pPr>
        <w:tabs>
          <w:tab w:val="left" w:pos="9348"/>
        </w:tabs>
        <w:jc w:val="both"/>
        <w:textAlignment w:val="baseline"/>
        <w:rPr>
          <w:rFonts w:ascii="Times New Roman" w:hAnsi="Times New Roman" w:cs="Times New Roman"/>
          <w:sz w:val="24"/>
          <w:szCs w:val="24"/>
        </w:rPr>
      </w:pPr>
    </w:p>
    <w:p w14:paraId="30BDC13E" w14:textId="77777777" w:rsidR="0045080D" w:rsidRPr="00590E7D" w:rsidRDefault="0045080D" w:rsidP="0045080D">
      <w:pPr>
        <w:tabs>
          <w:tab w:val="left" w:pos="9348"/>
        </w:tabs>
        <w:jc w:val="both"/>
        <w:textAlignment w:val="baseline"/>
        <w:rPr>
          <w:rFonts w:ascii="Times New Roman" w:hAnsi="Times New Roman" w:cs="Times New Roman"/>
          <w:sz w:val="24"/>
          <w:szCs w:val="24"/>
        </w:rPr>
      </w:pPr>
    </w:p>
    <w:p w14:paraId="7AAB372B" w14:textId="77777777" w:rsidR="0045080D" w:rsidRPr="00590E7D" w:rsidRDefault="0045080D" w:rsidP="0045080D">
      <w:pPr>
        <w:spacing w:after="0" w:line="240" w:lineRule="auto"/>
        <w:jc w:val="both"/>
        <w:rPr>
          <w:rFonts w:ascii="Times New Roman" w:hAnsi="Times New Roman" w:cs="Times New Roman"/>
          <w:b/>
          <w:sz w:val="24"/>
          <w:szCs w:val="24"/>
        </w:rPr>
      </w:pPr>
      <w:r w:rsidRPr="00590E7D">
        <w:rPr>
          <w:rFonts w:ascii="Times New Roman" w:hAnsi="Times New Roman" w:cs="Times New Roman"/>
          <w:b/>
          <w:sz w:val="24"/>
          <w:szCs w:val="24"/>
        </w:rPr>
        <w:t>Міський голова                                                                 Юрій    ПЛОСКОНОС</w:t>
      </w:r>
    </w:p>
    <w:p w14:paraId="1570700C" w14:textId="77777777" w:rsidR="0045080D" w:rsidRPr="00590E7D" w:rsidRDefault="0045080D" w:rsidP="0045080D">
      <w:pPr>
        <w:spacing w:after="0" w:line="240" w:lineRule="auto"/>
        <w:jc w:val="both"/>
        <w:rPr>
          <w:rFonts w:ascii="Times New Roman" w:hAnsi="Times New Roman" w:cs="Times New Roman"/>
          <w:b/>
          <w:sz w:val="24"/>
          <w:szCs w:val="24"/>
          <w:lang w:val="ru-RU"/>
        </w:rPr>
      </w:pPr>
    </w:p>
    <w:p w14:paraId="158746EA" w14:textId="77777777" w:rsidR="0045080D" w:rsidRPr="00590E7D" w:rsidRDefault="0045080D" w:rsidP="0045080D">
      <w:pPr>
        <w:spacing w:after="0" w:line="240" w:lineRule="auto"/>
        <w:jc w:val="both"/>
        <w:rPr>
          <w:rFonts w:ascii="Times New Roman" w:hAnsi="Times New Roman" w:cs="Times New Roman"/>
          <w:sz w:val="24"/>
          <w:szCs w:val="24"/>
        </w:rPr>
      </w:pPr>
      <w:r w:rsidRPr="00590E7D">
        <w:rPr>
          <w:rFonts w:ascii="Times New Roman" w:hAnsi="Times New Roman" w:cs="Times New Roman"/>
          <w:b/>
          <w:sz w:val="24"/>
          <w:szCs w:val="24"/>
        </w:rPr>
        <w:t>Секретар ради                                                               Світлана   МЕДВЕДЧУК</w:t>
      </w:r>
    </w:p>
    <w:p w14:paraId="4C62D93C" w14:textId="77777777" w:rsidR="0045080D" w:rsidRPr="00590E7D" w:rsidRDefault="0045080D" w:rsidP="00186D95">
      <w:pPr>
        <w:spacing w:after="0" w:line="240" w:lineRule="auto"/>
        <w:ind w:right="141"/>
        <w:textAlignment w:val="baseline"/>
        <w:rPr>
          <w:rFonts w:ascii="Times New Roman" w:eastAsia="Times New Roman" w:hAnsi="Times New Roman" w:cs="Times New Roman"/>
          <w:i/>
          <w:iCs/>
          <w:sz w:val="24"/>
          <w:szCs w:val="24"/>
          <w:lang w:eastAsia="uk-UA"/>
        </w:rPr>
      </w:pPr>
    </w:p>
    <w:p w14:paraId="0734AB11" w14:textId="77777777" w:rsidR="0045080D" w:rsidRPr="00590E7D" w:rsidRDefault="0045080D" w:rsidP="0045080D">
      <w:pPr>
        <w:spacing w:after="0" w:line="240" w:lineRule="auto"/>
        <w:ind w:right="141"/>
        <w:jc w:val="right"/>
        <w:textAlignment w:val="baseline"/>
        <w:rPr>
          <w:rFonts w:ascii="Times New Roman" w:eastAsia="Times New Roman" w:hAnsi="Times New Roman" w:cs="Times New Roman"/>
          <w:i/>
          <w:iCs/>
          <w:sz w:val="24"/>
          <w:szCs w:val="24"/>
          <w:lang w:eastAsia="uk-UA"/>
        </w:rPr>
      </w:pPr>
    </w:p>
    <w:p w14:paraId="0A935D9B" w14:textId="77777777" w:rsidR="0045080D" w:rsidRPr="00590E7D" w:rsidRDefault="0045080D" w:rsidP="0045080D">
      <w:pPr>
        <w:spacing w:after="0" w:line="240" w:lineRule="auto"/>
        <w:ind w:left="567" w:right="141" w:firstLine="425"/>
        <w:jc w:val="right"/>
        <w:textAlignment w:val="baseline"/>
        <w:rPr>
          <w:rFonts w:ascii="Times New Roman" w:eastAsia="Times New Roman" w:hAnsi="Times New Roman" w:cs="Times New Roman"/>
          <w:i/>
          <w:iCs/>
          <w:sz w:val="24"/>
          <w:szCs w:val="24"/>
          <w:lang w:eastAsia="uk-UA"/>
        </w:rPr>
      </w:pPr>
    </w:p>
    <w:p w14:paraId="527AC026" w14:textId="77777777" w:rsidR="0045080D" w:rsidRPr="00590E7D" w:rsidRDefault="0045080D" w:rsidP="0045080D">
      <w:pPr>
        <w:spacing w:after="0" w:line="240" w:lineRule="auto"/>
        <w:ind w:left="567" w:right="141" w:firstLine="425"/>
        <w:jc w:val="right"/>
        <w:textAlignment w:val="baseline"/>
        <w:rPr>
          <w:rFonts w:ascii="Times New Roman" w:eastAsia="Times New Roman" w:hAnsi="Times New Roman" w:cs="Times New Roman"/>
          <w:i/>
          <w:iCs/>
          <w:sz w:val="24"/>
          <w:szCs w:val="24"/>
          <w:lang w:eastAsia="uk-UA"/>
        </w:rPr>
      </w:pPr>
    </w:p>
    <w:p w14:paraId="4A2A5E86" w14:textId="77777777" w:rsidR="0045080D" w:rsidRPr="00590E7D" w:rsidRDefault="0045080D" w:rsidP="0045080D">
      <w:pPr>
        <w:spacing w:after="0" w:line="240" w:lineRule="auto"/>
        <w:ind w:left="567" w:right="141" w:firstLine="425"/>
        <w:jc w:val="right"/>
        <w:textAlignment w:val="baseline"/>
        <w:rPr>
          <w:rFonts w:ascii="Times New Roman" w:eastAsia="Times New Roman" w:hAnsi="Times New Roman" w:cs="Times New Roman"/>
          <w:i/>
          <w:iCs/>
          <w:sz w:val="24"/>
          <w:szCs w:val="24"/>
          <w:lang w:eastAsia="uk-UA"/>
        </w:rPr>
      </w:pPr>
    </w:p>
    <w:p w14:paraId="56792A06" w14:textId="77777777" w:rsidR="0045080D" w:rsidRPr="00590E7D" w:rsidRDefault="0045080D" w:rsidP="0045080D">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b/>
          <w:noProof/>
          <w:sz w:val="24"/>
          <w:szCs w:val="24"/>
          <w:lang w:eastAsia="uk-UA"/>
        </w:rPr>
        <w:t xml:space="preserve">     </w:t>
      </w:r>
      <w:r w:rsidRPr="00590E7D">
        <w:rPr>
          <w:rFonts w:ascii="Times New Roman" w:hAnsi="Times New Roman" w:cs="Times New Roman"/>
          <w:noProof/>
          <w:sz w:val="24"/>
          <w:szCs w:val="24"/>
          <w:lang w:eastAsia="uk-UA"/>
        </w:rPr>
        <w:t>Додаток №1</w:t>
      </w:r>
    </w:p>
    <w:p w14:paraId="014DFEE0" w14:textId="6ACAECEF" w:rsidR="0045080D" w:rsidRPr="00590E7D" w:rsidRDefault="0045080D" w:rsidP="0045080D">
      <w:pPr>
        <w:spacing w:after="0"/>
        <w:ind w:left="142" w:right="141" w:firstLine="708"/>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до рішення 58</w:t>
      </w:r>
      <w:r w:rsidR="00186D95" w:rsidRPr="00590E7D">
        <w:rPr>
          <w:rFonts w:ascii="Times New Roman" w:hAnsi="Times New Roman" w:cs="Times New Roman"/>
          <w:noProof/>
          <w:sz w:val="24"/>
          <w:szCs w:val="24"/>
          <w:lang w:eastAsia="uk-UA"/>
        </w:rPr>
        <w:t xml:space="preserve"> позачергової </w:t>
      </w:r>
      <w:r w:rsidRPr="00590E7D">
        <w:rPr>
          <w:rFonts w:ascii="Times New Roman" w:hAnsi="Times New Roman" w:cs="Times New Roman"/>
          <w:noProof/>
          <w:sz w:val="24"/>
          <w:szCs w:val="24"/>
          <w:lang w:eastAsia="uk-UA"/>
        </w:rPr>
        <w:t xml:space="preserve">  сесії УІІІ демократичного </w:t>
      </w:r>
    </w:p>
    <w:p w14:paraId="283790EC" w14:textId="77777777" w:rsidR="0045080D" w:rsidRPr="00590E7D" w:rsidRDefault="0045080D" w:rsidP="0045080D">
      <w:pPr>
        <w:spacing w:after="0"/>
        <w:ind w:left="142" w:right="141" w:firstLine="708"/>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скликання Косівської міської ради </w:t>
      </w:r>
    </w:p>
    <w:p w14:paraId="76BF7464" w14:textId="77777777" w:rsidR="0045080D" w:rsidRPr="00590E7D" w:rsidRDefault="0045080D" w:rsidP="0045080D">
      <w:pPr>
        <w:spacing w:after="0"/>
        <w:ind w:left="142" w:right="141" w:firstLine="708"/>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Косівського району                                              </w:t>
      </w:r>
    </w:p>
    <w:p w14:paraId="29E110AF" w14:textId="77777777" w:rsidR="0045080D" w:rsidRPr="00590E7D" w:rsidRDefault="0045080D" w:rsidP="0045080D">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Івано-Франківської області </w:t>
      </w:r>
    </w:p>
    <w:p w14:paraId="3A49DE78" w14:textId="77777777" w:rsidR="0045080D" w:rsidRPr="00590E7D" w:rsidRDefault="0045080D" w:rsidP="0045080D">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від  __грудня  2025  року №_________</w:t>
      </w:r>
    </w:p>
    <w:p w14:paraId="3EE873B7" w14:textId="77777777" w:rsidR="0045080D" w:rsidRPr="00590E7D" w:rsidRDefault="0045080D" w:rsidP="0045080D">
      <w:pPr>
        <w:spacing w:after="0"/>
        <w:ind w:right="141"/>
        <w:textAlignment w:val="baseline"/>
        <w:rPr>
          <w:rFonts w:ascii="Times New Roman" w:hAnsi="Times New Roman" w:cs="Times New Roman"/>
          <w:noProof/>
          <w:sz w:val="24"/>
          <w:szCs w:val="24"/>
          <w:lang w:eastAsia="uk-UA"/>
        </w:rPr>
      </w:pPr>
    </w:p>
    <w:p w14:paraId="76AC1050" w14:textId="77777777" w:rsidR="0045080D" w:rsidRPr="00590E7D" w:rsidRDefault="0045080D" w:rsidP="0045080D">
      <w:pPr>
        <w:spacing w:after="0" w:line="240" w:lineRule="auto"/>
        <w:ind w:left="567" w:right="141" w:firstLine="425"/>
        <w:jc w:val="right"/>
        <w:textAlignment w:val="baseline"/>
        <w:rPr>
          <w:rFonts w:ascii="Times New Roman" w:eastAsia="Times New Roman" w:hAnsi="Times New Roman" w:cs="Times New Roman"/>
          <w:sz w:val="24"/>
          <w:szCs w:val="24"/>
          <w:lang w:eastAsia="uk-UA"/>
        </w:rPr>
      </w:pPr>
    </w:p>
    <w:p w14:paraId="41FACF4A" w14:textId="77777777" w:rsidR="0045080D" w:rsidRPr="00590E7D" w:rsidRDefault="0045080D" w:rsidP="0045080D">
      <w:pPr>
        <w:spacing w:after="0" w:line="240" w:lineRule="auto"/>
        <w:ind w:left="567" w:right="141" w:firstLine="425"/>
        <w:jc w:val="right"/>
        <w:textAlignment w:val="baseline"/>
        <w:rPr>
          <w:rFonts w:ascii="Times New Roman" w:eastAsia="Times New Roman" w:hAnsi="Times New Roman" w:cs="Times New Roman"/>
          <w:sz w:val="24"/>
          <w:szCs w:val="24"/>
          <w:lang w:eastAsia="uk-UA"/>
        </w:rPr>
      </w:pPr>
    </w:p>
    <w:p w14:paraId="4DEF1808" w14:textId="77777777" w:rsidR="0045080D" w:rsidRPr="00590E7D" w:rsidRDefault="0045080D" w:rsidP="0045080D">
      <w:pPr>
        <w:shd w:val="clear" w:color="auto" w:fill="FFFFFF"/>
        <w:spacing w:after="0" w:line="0" w:lineRule="atLeast"/>
        <w:ind w:left="567" w:firstLine="425"/>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 xml:space="preserve">Програма </w:t>
      </w:r>
    </w:p>
    <w:p w14:paraId="6879D60D"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w:t>
      </w:r>
      <w:proofErr w:type="spellStart"/>
      <w:r w:rsidRPr="00590E7D">
        <w:rPr>
          <w:rFonts w:ascii="Times New Roman" w:eastAsia="Times New Roman" w:hAnsi="Times New Roman" w:cs="Times New Roman"/>
          <w:b/>
          <w:sz w:val="24"/>
          <w:szCs w:val="24"/>
          <w:lang w:eastAsia="ru-RU"/>
        </w:rPr>
        <w:t>Здоров</w:t>
      </w:r>
      <w:proofErr w:type="spellEnd"/>
      <w:r w:rsidRPr="00590E7D">
        <w:rPr>
          <w:rFonts w:ascii="Times New Roman" w:eastAsia="Times New Roman" w:hAnsi="Times New Roman" w:cs="Times New Roman"/>
          <w:b/>
          <w:sz w:val="24"/>
          <w:szCs w:val="24"/>
          <w:lang w:eastAsia="ru-RU"/>
        </w:rPr>
        <w:t>ֹ’я громади в модернізованому КНП «Косівська ЦРЛ» Косівської міської ради Косівського району Івано-Франківської області  на 2026-2028 роки</w:t>
      </w:r>
    </w:p>
    <w:p w14:paraId="2515A730" w14:textId="77777777" w:rsidR="0045080D" w:rsidRPr="00590E7D" w:rsidRDefault="0045080D" w:rsidP="0045080D">
      <w:pPr>
        <w:spacing w:after="240" w:line="240" w:lineRule="auto"/>
        <w:rPr>
          <w:rFonts w:ascii="Times New Roman" w:eastAsia="Times New Roman" w:hAnsi="Times New Roman" w:cs="Times New Roman"/>
          <w:sz w:val="24"/>
          <w:szCs w:val="24"/>
          <w:lang w:eastAsia="uk-UA"/>
        </w:rPr>
      </w:pPr>
    </w:p>
    <w:tbl>
      <w:tblPr>
        <w:tblW w:w="9960" w:type="dxa"/>
        <w:tblInd w:w="109" w:type="dxa"/>
        <w:tblLayout w:type="fixed"/>
        <w:tblLook w:val="04A0" w:firstRow="1" w:lastRow="0" w:firstColumn="1" w:lastColumn="0" w:noHBand="0" w:noVBand="1"/>
      </w:tblPr>
      <w:tblGrid>
        <w:gridCol w:w="9109"/>
        <w:gridCol w:w="851"/>
      </w:tblGrid>
      <w:tr w:rsidR="00186D95" w:rsidRPr="00590E7D" w14:paraId="63DB03D8" w14:textId="77777777" w:rsidTr="0045080D">
        <w:tc>
          <w:tcPr>
            <w:tcW w:w="9105" w:type="dxa"/>
          </w:tcPr>
          <w:p w14:paraId="4ABB9695" w14:textId="77777777" w:rsidR="0045080D" w:rsidRPr="00590E7D" w:rsidRDefault="0045080D">
            <w:pPr>
              <w:spacing w:after="0" w:line="240" w:lineRule="auto"/>
              <w:jc w:val="both"/>
              <w:rPr>
                <w:rFonts w:ascii="Times New Roman" w:eastAsia="Times New Roman" w:hAnsi="Times New Roman" w:cs="Times New Roman"/>
                <w:b/>
                <w:bCs/>
                <w:sz w:val="24"/>
                <w:szCs w:val="24"/>
                <w:lang w:val="ru-RU" w:eastAsia="uk-UA"/>
              </w:rPr>
            </w:pPr>
            <w:proofErr w:type="spellStart"/>
            <w:r w:rsidRPr="00590E7D">
              <w:rPr>
                <w:rFonts w:ascii="Times New Roman" w:eastAsia="Times New Roman" w:hAnsi="Times New Roman" w:cs="Times New Roman"/>
                <w:b/>
                <w:bCs/>
                <w:sz w:val="24"/>
                <w:szCs w:val="24"/>
                <w:lang w:val="ru-RU" w:eastAsia="uk-UA"/>
              </w:rPr>
              <w:t>Замовник</w:t>
            </w:r>
            <w:proofErr w:type="spellEnd"/>
            <w:r w:rsidRPr="00590E7D">
              <w:rPr>
                <w:rFonts w:ascii="Times New Roman" w:eastAsia="Times New Roman" w:hAnsi="Times New Roman" w:cs="Times New Roman"/>
                <w:b/>
                <w:bCs/>
                <w:sz w:val="24"/>
                <w:szCs w:val="24"/>
                <w:lang w:val="ru-RU" w:eastAsia="uk-UA"/>
              </w:rPr>
              <w:t xml:space="preserve"> </w:t>
            </w:r>
            <w:proofErr w:type="spellStart"/>
            <w:r w:rsidRPr="00590E7D">
              <w:rPr>
                <w:rFonts w:ascii="Times New Roman" w:eastAsia="Times New Roman" w:hAnsi="Times New Roman" w:cs="Times New Roman"/>
                <w:b/>
                <w:bCs/>
                <w:sz w:val="24"/>
                <w:szCs w:val="24"/>
                <w:lang w:val="ru-RU" w:eastAsia="uk-UA"/>
              </w:rPr>
              <w:t>програми</w:t>
            </w:r>
            <w:proofErr w:type="spellEnd"/>
          </w:p>
          <w:p w14:paraId="198CAA2C" w14:textId="77777777" w:rsidR="0045080D" w:rsidRPr="00590E7D" w:rsidRDefault="0045080D">
            <w:pPr>
              <w:spacing w:after="0" w:line="240" w:lineRule="auto"/>
              <w:jc w:val="both"/>
              <w:rPr>
                <w:rFonts w:ascii="Times New Roman" w:eastAsia="Times New Roman" w:hAnsi="Times New Roman" w:cs="Times New Roman"/>
                <w:sz w:val="24"/>
                <w:szCs w:val="24"/>
                <w:lang w:val="ru-RU" w:eastAsia="uk-UA"/>
              </w:rPr>
            </w:pPr>
          </w:p>
          <w:p w14:paraId="44691DD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Директор КНП «Косівська </w:t>
            </w:r>
          </w:p>
          <w:p w14:paraId="0FABBD38"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центральна районна лікарня»      _______________             Іван ФАЗАН   </w:t>
            </w:r>
          </w:p>
          <w:p w14:paraId="4A86D29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                       </w:t>
            </w:r>
          </w:p>
        </w:tc>
        <w:tc>
          <w:tcPr>
            <w:tcW w:w="851" w:type="dxa"/>
          </w:tcPr>
          <w:p w14:paraId="31494B50" w14:textId="77777777" w:rsidR="0045080D" w:rsidRPr="00590E7D" w:rsidRDefault="0045080D">
            <w:pPr>
              <w:spacing w:after="0" w:line="240" w:lineRule="auto"/>
              <w:jc w:val="both"/>
              <w:rPr>
                <w:rFonts w:ascii="Times New Roman" w:eastAsia="Times New Roman" w:hAnsi="Times New Roman" w:cs="Times New Roman"/>
                <w:sz w:val="24"/>
                <w:szCs w:val="24"/>
                <w:lang w:eastAsia="uk-UA"/>
              </w:rPr>
            </w:pPr>
          </w:p>
        </w:tc>
      </w:tr>
      <w:tr w:rsidR="00186D95" w:rsidRPr="00590E7D" w14:paraId="047DF695" w14:textId="77777777" w:rsidTr="0045080D">
        <w:tc>
          <w:tcPr>
            <w:tcW w:w="9105" w:type="dxa"/>
          </w:tcPr>
          <w:p w14:paraId="642F4FC1" w14:textId="77777777" w:rsidR="0045080D" w:rsidRPr="00590E7D" w:rsidRDefault="0045080D">
            <w:pPr>
              <w:spacing w:after="0" w:line="240" w:lineRule="auto"/>
              <w:jc w:val="both"/>
              <w:rPr>
                <w:rFonts w:ascii="Times New Roman" w:eastAsia="Times New Roman" w:hAnsi="Times New Roman" w:cs="Times New Roman"/>
                <w:b/>
                <w:bCs/>
                <w:sz w:val="24"/>
                <w:szCs w:val="24"/>
                <w:lang w:val="ru-RU" w:eastAsia="uk-UA"/>
              </w:rPr>
            </w:pPr>
            <w:proofErr w:type="spellStart"/>
            <w:r w:rsidRPr="00590E7D">
              <w:rPr>
                <w:rFonts w:ascii="Times New Roman" w:eastAsia="Times New Roman" w:hAnsi="Times New Roman" w:cs="Times New Roman"/>
                <w:b/>
                <w:bCs/>
                <w:sz w:val="24"/>
                <w:szCs w:val="24"/>
                <w:lang w:val="ru-RU" w:eastAsia="uk-UA"/>
              </w:rPr>
              <w:t>Керівник</w:t>
            </w:r>
            <w:proofErr w:type="spellEnd"/>
            <w:r w:rsidRPr="00590E7D">
              <w:rPr>
                <w:rFonts w:ascii="Times New Roman" w:eastAsia="Times New Roman" w:hAnsi="Times New Roman" w:cs="Times New Roman"/>
                <w:b/>
                <w:bCs/>
                <w:sz w:val="24"/>
                <w:szCs w:val="24"/>
                <w:lang w:val="ru-RU" w:eastAsia="uk-UA"/>
              </w:rPr>
              <w:t xml:space="preserve"> </w:t>
            </w:r>
            <w:proofErr w:type="spellStart"/>
            <w:r w:rsidRPr="00590E7D">
              <w:rPr>
                <w:rFonts w:ascii="Times New Roman" w:eastAsia="Times New Roman" w:hAnsi="Times New Roman" w:cs="Times New Roman"/>
                <w:b/>
                <w:bCs/>
                <w:sz w:val="24"/>
                <w:szCs w:val="24"/>
                <w:lang w:val="ru-RU" w:eastAsia="uk-UA"/>
              </w:rPr>
              <w:t>програми</w:t>
            </w:r>
            <w:proofErr w:type="spellEnd"/>
          </w:p>
          <w:p w14:paraId="06139A99" w14:textId="77777777" w:rsidR="0045080D" w:rsidRPr="00590E7D" w:rsidRDefault="0045080D">
            <w:pPr>
              <w:spacing w:after="0" w:line="240" w:lineRule="auto"/>
              <w:jc w:val="both"/>
              <w:rPr>
                <w:rFonts w:ascii="Times New Roman" w:eastAsia="Times New Roman" w:hAnsi="Times New Roman" w:cs="Times New Roman"/>
                <w:b/>
                <w:bCs/>
                <w:sz w:val="24"/>
                <w:szCs w:val="24"/>
                <w:lang w:val="ru-RU" w:eastAsia="uk-UA"/>
              </w:rPr>
            </w:pPr>
          </w:p>
          <w:p w14:paraId="391EA03F" w14:textId="77777777" w:rsidR="0045080D" w:rsidRPr="00590E7D" w:rsidRDefault="0045080D">
            <w:pPr>
              <w:spacing w:after="0" w:line="240" w:lineRule="auto"/>
              <w:rPr>
                <w:rFonts w:ascii="Times New Roman" w:eastAsia="Times New Roman" w:hAnsi="Times New Roman" w:cs="Times New Roman"/>
                <w:sz w:val="24"/>
                <w:szCs w:val="24"/>
                <w:lang w:eastAsia="uk-UA"/>
              </w:rPr>
            </w:pPr>
            <w:proofErr w:type="spellStart"/>
            <w:r w:rsidRPr="00590E7D">
              <w:rPr>
                <w:rFonts w:ascii="Times New Roman" w:eastAsia="Times New Roman" w:hAnsi="Times New Roman" w:cs="Times New Roman"/>
                <w:sz w:val="24"/>
                <w:szCs w:val="24"/>
                <w:lang w:val="ru-RU" w:eastAsia="uk-UA"/>
              </w:rPr>
              <w:t>Міський</w:t>
            </w:r>
            <w:proofErr w:type="spellEnd"/>
            <w:r w:rsidRPr="00590E7D">
              <w:rPr>
                <w:rFonts w:ascii="Times New Roman" w:eastAsia="Times New Roman" w:hAnsi="Times New Roman" w:cs="Times New Roman"/>
                <w:sz w:val="24"/>
                <w:szCs w:val="24"/>
                <w:lang w:val="ru-RU" w:eastAsia="uk-UA"/>
              </w:rPr>
              <w:t xml:space="preserve"> голова                         ____________               </w:t>
            </w:r>
            <w:proofErr w:type="spellStart"/>
            <w:r w:rsidRPr="00590E7D">
              <w:rPr>
                <w:rFonts w:ascii="Times New Roman" w:eastAsia="Times New Roman" w:hAnsi="Times New Roman" w:cs="Times New Roman"/>
                <w:sz w:val="24"/>
                <w:szCs w:val="24"/>
                <w:lang w:val="ru-RU" w:eastAsia="uk-UA"/>
              </w:rPr>
              <w:t>Юрій</w:t>
            </w:r>
            <w:proofErr w:type="spellEnd"/>
            <w:r w:rsidRPr="00590E7D">
              <w:rPr>
                <w:rFonts w:ascii="Times New Roman" w:eastAsia="Times New Roman" w:hAnsi="Times New Roman" w:cs="Times New Roman"/>
                <w:sz w:val="24"/>
                <w:szCs w:val="24"/>
                <w:lang w:val="ru-RU" w:eastAsia="uk-UA"/>
              </w:rPr>
              <w:t xml:space="preserve"> ПЛОСКОНОС</w:t>
            </w:r>
          </w:p>
        </w:tc>
        <w:tc>
          <w:tcPr>
            <w:tcW w:w="851" w:type="dxa"/>
          </w:tcPr>
          <w:p w14:paraId="66F6615C" w14:textId="77777777" w:rsidR="0045080D" w:rsidRPr="00590E7D" w:rsidRDefault="0045080D">
            <w:pPr>
              <w:spacing w:after="0" w:line="240" w:lineRule="auto"/>
              <w:jc w:val="both"/>
              <w:rPr>
                <w:rFonts w:ascii="Times New Roman" w:eastAsia="Times New Roman" w:hAnsi="Times New Roman" w:cs="Times New Roman"/>
                <w:sz w:val="24"/>
                <w:szCs w:val="24"/>
                <w:lang w:val="ru-RU" w:eastAsia="uk-UA"/>
              </w:rPr>
            </w:pPr>
          </w:p>
          <w:p w14:paraId="1501E369" w14:textId="77777777" w:rsidR="0045080D" w:rsidRPr="00590E7D" w:rsidRDefault="0045080D">
            <w:pPr>
              <w:spacing w:after="0" w:line="240" w:lineRule="auto"/>
              <w:jc w:val="both"/>
              <w:rPr>
                <w:rFonts w:ascii="Times New Roman" w:eastAsia="Times New Roman" w:hAnsi="Times New Roman" w:cs="Times New Roman"/>
                <w:sz w:val="24"/>
                <w:szCs w:val="24"/>
                <w:lang w:val="ru-RU" w:eastAsia="uk-UA"/>
              </w:rPr>
            </w:pPr>
          </w:p>
        </w:tc>
      </w:tr>
    </w:tbl>
    <w:p w14:paraId="6F6977E2" w14:textId="77777777" w:rsidR="0045080D" w:rsidRPr="00590E7D" w:rsidRDefault="0045080D" w:rsidP="0045080D">
      <w:pPr>
        <w:spacing w:after="240" w:line="240" w:lineRule="auto"/>
        <w:rPr>
          <w:rFonts w:ascii="Times New Roman" w:eastAsia="Times New Roman" w:hAnsi="Times New Roman" w:cs="Times New Roman"/>
          <w:b/>
          <w:kern w:val="2"/>
          <w:sz w:val="24"/>
          <w:szCs w:val="24"/>
          <w:lang w:val="ru-RU" w:eastAsia="uk-UA"/>
          <w14:ligatures w14:val="standardContextual"/>
        </w:rPr>
      </w:pPr>
      <w:r w:rsidRPr="00590E7D">
        <w:rPr>
          <w:rFonts w:ascii="Times New Roman" w:eastAsia="Times New Roman" w:hAnsi="Times New Roman" w:cs="Times New Roman"/>
          <w:b/>
          <w:sz w:val="24"/>
          <w:szCs w:val="24"/>
          <w:lang w:val="ru-RU" w:eastAsia="uk-UA"/>
        </w:rPr>
        <w:t xml:space="preserve"> </w:t>
      </w:r>
    </w:p>
    <w:p w14:paraId="3C291D6D" w14:textId="77777777" w:rsidR="0045080D" w:rsidRPr="00590E7D" w:rsidRDefault="0045080D" w:rsidP="0045080D">
      <w:pPr>
        <w:spacing w:after="240" w:line="240" w:lineRule="auto"/>
        <w:rPr>
          <w:rFonts w:ascii="Times New Roman" w:eastAsia="Times New Roman" w:hAnsi="Times New Roman" w:cs="Times New Roman"/>
          <w:b/>
          <w:sz w:val="24"/>
          <w:szCs w:val="24"/>
          <w:lang w:val="ru-RU" w:eastAsia="uk-UA"/>
        </w:rPr>
      </w:pPr>
      <w:r w:rsidRPr="00590E7D">
        <w:rPr>
          <w:rFonts w:ascii="Times New Roman" w:eastAsia="Times New Roman" w:hAnsi="Times New Roman" w:cs="Times New Roman"/>
          <w:b/>
          <w:sz w:val="24"/>
          <w:szCs w:val="24"/>
          <w:lang w:val="ru-RU" w:eastAsia="uk-UA"/>
        </w:rPr>
        <w:t xml:space="preserve">    </w:t>
      </w:r>
      <w:proofErr w:type="spellStart"/>
      <w:r w:rsidRPr="00590E7D">
        <w:rPr>
          <w:rFonts w:ascii="Times New Roman" w:eastAsia="Times New Roman" w:hAnsi="Times New Roman" w:cs="Times New Roman"/>
          <w:b/>
          <w:sz w:val="24"/>
          <w:szCs w:val="24"/>
          <w:lang w:val="ru-RU" w:eastAsia="uk-UA"/>
        </w:rPr>
        <w:t>Погоджено</w:t>
      </w:r>
      <w:proofErr w:type="spellEnd"/>
    </w:p>
    <w:p w14:paraId="105AB00C" w14:textId="77777777" w:rsidR="0045080D" w:rsidRPr="00590E7D" w:rsidRDefault="0045080D" w:rsidP="0045080D">
      <w:pPr>
        <w:spacing w:after="0" w:line="240" w:lineRule="auto"/>
        <w:rPr>
          <w:rFonts w:ascii="Times New Roman" w:eastAsia="Times New Roman" w:hAnsi="Times New Roman" w:cs="Times New Roman"/>
          <w:sz w:val="24"/>
          <w:szCs w:val="24"/>
          <w:lang w:val="ru-RU" w:eastAsia="uk-UA"/>
        </w:rPr>
      </w:pPr>
      <w:r w:rsidRPr="00590E7D">
        <w:rPr>
          <w:rFonts w:ascii="Times New Roman" w:eastAsia="Times New Roman" w:hAnsi="Times New Roman" w:cs="Times New Roman"/>
          <w:sz w:val="24"/>
          <w:szCs w:val="24"/>
          <w:lang w:val="ru-RU" w:eastAsia="uk-UA"/>
        </w:rPr>
        <w:t xml:space="preserve">    Перший заступник</w:t>
      </w:r>
    </w:p>
    <w:p w14:paraId="022080D9" w14:textId="77777777" w:rsidR="0045080D" w:rsidRPr="00590E7D" w:rsidRDefault="0045080D" w:rsidP="0045080D">
      <w:pPr>
        <w:spacing w:after="0" w:line="240" w:lineRule="auto"/>
        <w:rPr>
          <w:rFonts w:ascii="Times New Roman" w:eastAsia="Times New Roman" w:hAnsi="Times New Roman" w:cs="Times New Roman"/>
          <w:sz w:val="24"/>
          <w:szCs w:val="24"/>
          <w:lang w:val="ru-RU" w:eastAsia="uk-UA"/>
        </w:rPr>
      </w:pPr>
      <w:r w:rsidRPr="00590E7D">
        <w:rPr>
          <w:rFonts w:ascii="Times New Roman" w:eastAsia="Times New Roman" w:hAnsi="Times New Roman" w:cs="Times New Roman"/>
          <w:sz w:val="24"/>
          <w:szCs w:val="24"/>
          <w:lang w:val="ru-RU" w:eastAsia="uk-UA"/>
        </w:rPr>
        <w:t xml:space="preserve">    </w:t>
      </w:r>
      <w:proofErr w:type="spellStart"/>
      <w:r w:rsidRPr="00590E7D">
        <w:rPr>
          <w:rFonts w:ascii="Times New Roman" w:eastAsia="Times New Roman" w:hAnsi="Times New Roman" w:cs="Times New Roman"/>
          <w:sz w:val="24"/>
          <w:szCs w:val="24"/>
          <w:lang w:val="ru-RU" w:eastAsia="uk-UA"/>
        </w:rPr>
        <w:t>міського</w:t>
      </w:r>
      <w:proofErr w:type="spellEnd"/>
      <w:r w:rsidRPr="00590E7D">
        <w:rPr>
          <w:rFonts w:ascii="Times New Roman" w:eastAsia="Times New Roman" w:hAnsi="Times New Roman" w:cs="Times New Roman"/>
          <w:sz w:val="24"/>
          <w:szCs w:val="24"/>
          <w:lang w:val="ru-RU" w:eastAsia="uk-UA"/>
        </w:rPr>
        <w:t xml:space="preserve"> </w:t>
      </w:r>
      <w:proofErr w:type="spellStart"/>
      <w:r w:rsidRPr="00590E7D">
        <w:rPr>
          <w:rFonts w:ascii="Times New Roman" w:eastAsia="Times New Roman" w:hAnsi="Times New Roman" w:cs="Times New Roman"/>
          <w:sz w:val="24"/>
          <w:szCs w:val="24"/>
          <w:lang w:val="ru-RU" w:eastAsia="uk-UA"/>
        </w:rPr>
        <w:t>голови</w:t>
      </w:r>
      <w:proofErr w:type="spellEnd"/>
      <w:r w:rsidRPr="00590E7D">
        <w:rPr>
          <w:rFonts w:ascii="Times New Roman" w:eastAsia="Times New Roman" w:hAnsi="Times New Roman" w:cs="Times New Roman"/>
          <w:sz w:val="24"/>
          <w:szCs w:val="24"/>
          <w:lang w:val="ru-RU" w:eastAsia="uk-UA"/>
        </w:rPr>
        <w:t xml:space="preserve">                                 ___________   Святослав КОСТИНЮК</w:t>
      </w:r>
    </w:p>
    <w:p w14:paraId="33FBB90F" w14:textId="77777777" w:rsidR="0045080D" w:rsidRPr="00590E7D" w:rsidRDefault="0045080D" w:rsidP="0045080D">
      <w:pPr>
        <w:spacing w:after="0" w:line="240" w:lineRule="auto"/>
        <w:rPr>
          <w:rFonts w:ascii="Times New Roman" w:eastAsia="Times New Roman" w:hAnsi="Times New Roman" w:cs="Times New Roman"/>
          <w:sz w:val="24"/>
          <w:szCs w:val="24"/>
          <w:lang w:val="ru-RU" w:eastAsia="uk-UA"/>
        </w:rPr>
      </w:pPr>
    </w:p>
    <w:p w14:paraId="5AF73F14" w14:textId="77777777" w:rsidR="0045080D" w:rsidRPr="00590E7D" w:rsidRDefault="0045080D" w:rsidP="0045080D">
      <w:pPr>
        <w:spacing w:after="0" w:line="240" w:lineRule="auto"/>
        <w:rPr>
          <w:rFonts w:ascii="Times New Roman" w:eastAsia="Times New Roman" w:hAnsi="Times New Roman" w:cs="Times New Roman"/>
          <w:b/>
          <w:sz w:val="24"/>
          <w:szCs w:val="24"/>
          <w:lang w:val="ru-RU" w:eastAsia="uk-UA"/>
        </w:rPr>
      </w:pPr>
    </w:p>
    <w:p w14:paraId="5A3BCFCF" w14:textId="77777777" w:rsidR="0045080D" w:rsidRPr="00590E7D" w:rsidRDefault="0045080D" w:rsidP="0045080D">
      <w:pPr>
        <w:spacing w:after="0" w:line="240" w:lineRule="auto"/>
        <w:rPr>
          <w:rFonts w:ascii="Times New Roman" w:eastAsia="Times New Roman" w:hAnsi="Times New Roman" w:cs="Times New Roman"/>
          <w:sz w:val="24"/>
          <w:szCs w:val="24"/>
          <w:lang w:val="ru-RU" w:eastAsia="uk-UA"/>
        </w:rPr>
      </w:pPr>
      <w:r w:rsidRPr="00590E7D">
        <w:rPr>
          <w:rFonts w:ascii="Times New Roman" w:eastAsia="Times New Roman" w:hAnsi="Times New Roman" w:cs="Times New Roman"/>
          <w:sz w:val="24"/>
          <w:szCs w:val="24"/>
          <w:lang w:val="ru-RU" w:eastAsia="uk-UA"/>
        </w:rPr>
        <w:t xml:space="preserve">    Начальник </w:t>
      </w:r>
      <w:proofErr w:type="spellStart"/>
      <w:r w:rsidRPr="00590E7D">
        <w:rPr>
          <w:rFonts w:ascii="Times New Roman" w:eastAsia="Times New Roman" w:hAnsi="Times New Roman" w:cs="Times New Roman"/>
          <w:sz w:val="24"/>
          <w:szCs w:val="24"/>
          <w:lang w:val="ru-RU" w:eastAsia="uk-UA"/>
        </w:rPr>
        <w:t>фінансового</w:t>
      </w:r>
      <w:proofErr w:type="spellEnd"/>
    </w:p>
    <w:p w14:paraId="43A02778" w14:textId="77777777" w:rsidR="0045080D" w:rsidRPr="00590E7D" w:rsidRDefault="0045080D" w:rsidP="0045080D">
      <w:pPr>
        <w:spacing w:after="0" w:line="240" w:lineRule="auto"/>
        <w:rPr>
          <w:rFonts w:ascii="Times New Roman" w:eastAsia="Times New Roman" w:hAnsi="Times New Roman" w:cs="Times New Roman"/>
          <w:sz w:val="24"/>
          <w:szCs w:val="24"/>
          <w:lang w:val="ru-RU" w:eastAsia="uk-UA"/>
        </w:rPr>
      </w:pPr>
      <w:r w:rsidRPr="00590E7D">
        <w:rPr>
          <w:rFonts w:ascii="Times New Roman" w:eastAsia="Times New Roman" w:hAnsi="Times New Roman" w:cs="Times New Roman"/>
          <w:sz w:val="24"/>
          <w:szCs w:val="24"/>
          <w:lang w:val="ru-RU" w:eastAsia="uk-UA"/>
        </w:rPr>
        <w:t xml:space="preserve">    </w:t>
      </w:r>
      <w:proofErr w:type="spellStart"/>
      <w:r w:rsidRPr="00590E7D">
        <w:rPr>
          <w:rFonts w:ascii="Times New Roman" w:eastAsia="Times New Roman" w:hAnsi="Times New Roman" w:cs="Times New Roman"/>
          <w:sz w:val="24"/>
          <w:szCs w:val="24"/>
          <w:lang w:val="ru-RU" w:eastAsia="uk-UA"/>
        </w:rPr>
        <w:t>відділу</w:t>
      </w:r>
      <w:proofErr w:type="spellEnd"/>
      <w:r w:rsidRPr="00590E7D">
        <w:rPr>
          <w:rFonts w:ascii="Times New Roman" w:eastAsia="Times New Roman" w:hAnsi="Times New Roman" w:cs="Times New Roman"/>
          <w:sz w:val="24"/>
          <w:szCs w:val="24"/>
          <w:lang w:val="ru-RU" w:eastAsia="uk-UA"/>
        </w:rPr>
        <w:t xml:space="preserve"> </w:t>
      </w:r>
      <w:proofErr w:type="spellStart"/>
      <w:r w:rsidRPr="00590E7D">
        <w:rPr>
          <w:rFonts w:ascii="Times New Roman" w:eastAsia="Times New Roman" w:hAnsi="Times New Roman" w:cs="Times New Roman"/>
          <w:sz w:val="24"/>
          <w:szCs w:val="24"/>
          <w:lang w:val="ru-RU" w:eastAsia="uk-UA"/>
        </w:rPr>
        <w:t>Косівської</w:t>
      </w:r>
      <w:proofErr w:type="spellEnd"/>
      <w:r w:rsidRPr="00590E7D">
        <w:rPr>
          <w:rFonts w:ascii="Times New Roman" w:eastAsia="Times New Roman" w:hAnsi="Times New Roman" w:cs="Times New Roman"/>
          <w:sz w:val="24"/>
          <w:szCs w:val="24"/>
          <w:lang w:val="ru-RU" w:eastAsia="uk-UA"/>
        </w:rPr>
        <w:t xml:space="preserve"> </w:t>
      </w:r>
      <w:proofErr w:type="spellStart"/>
      <w:r w:rsidRPr="00590E7D">
        <w:rPr>
          <w:rFonts w:ascii="Times New Roman" w:eastAsia="Times New Roman" w:hAnsi="Times New Roman" w:cs="Times New Roman"/>
          <w:sz w:val="24"/>
          <w:szCs w:val="24"/>
          <w:lang w:val="ru-RU" w:eastAsia="uk-UA"/>
        </w:rPr>
        <w:t>міської</w:t>
      </w:r>
      <w:proofErr w:type="spellEnd"/>
      <w:r w:rsidRPr="00590E7D">
        <w:rPr>
          <w:rFonts w:ascii="Times New Roman" w:eastAsia="Times New Roman" w:hAnsi="Times New Roman" w:cs="Times New Roman"/>
          <w:sz w:val="24"/>
          <w:szCs w:val="24"/>
          <w:lang w:val="ru-RU" w:eastAsia="uk-UA"/>
        </w:rPr>
        <w:t xml:space="preserve"> ради   ____________        </w:t>
      </w:r>
      <w:proofErr w:type="spellStart"/>
      <w:r w:rsidRPr="00590E7D">
        <w:rPr>
          <w:rFonts w:ascii="Times New Roman" w:eastAsia="Times New Roman" w:hAnsi="Times New Roman" w:cs="Times New Roman"/>
          <w:sz w:val="24"/>
          <w:szCs w:val="24"/>
          <w:lang w:val="ru-RU" w:eastAsia="uk-UA"/>
        </w:rPr>
        <w:t>Віта</w:t>
      </w:r>
      <w:proofErr w:type="spellEnd"/>
      <w:r w:rsidRPr="00590E7D">
        <w:rPr>
          <w:rFonts w:ascii="Times New Roman" w:eastAsia="Times New Roman" w:hAnsi="Times New Roman" w:cs="Times New Roman"/>
          <w:sz w:val="24"/>
          <w:szCs w:val="24"/>
          <w:lang w:val="ru-RU" w:eastAsia="uk-UA"/>
        </w:rPr>
        <w:t xml:space="preserve"> ДОВБЕНЧУК    </w:t>
      </w:r>
    </w:p>
    <w:p w14:paraId="7216F651" w14:textId="77777777" w:rsidR="0045080D" w:rsidRPr="00590E7D" w:rsidRDefault="0045080D" w:rsidP="0045080D">
      <w:pPr>
        <w:spacing w:after="0" w:line="240" w:lineRule="auto"/>
        <w:rPr>
          <w:rFonts w:ascii="Times New Roman" w:eastAsia="Times New Roman" w:hAnsi="Times New Roman" w:cs="Times New Roman"/>
          <w:sz w:val="24"/>
          <w:szCs w:val="24"/>
          <w:lang w:val="ru-RU" w:eastAsia="uk-UA"/>
        </w:rPr>
      </w:pPr>
      <w:r w:rsidRPr="00590E7D">
        <w:rPr>
          <w:rFonts w:ascii="Times New Roman" w:eastAsia="Times New Roman" w:hAnsi="Times New Roman" w:cs="Times New Roman"/>
          <w:sz w:val="24"/>
          <w:szCs w:val="24"/>
          <w:lang w:val="ru-RU" w:eastAsia="uk-UA"/>
        </w:rPr>
        <w:t xml:space="preserve">                                                      </w:t>
      </w:r>
    </w:p>
    <w:p w14:paraId="75F46574" w14:textId="77777777" w:rsidR="0045080D" w:rsidRPr="00590E7D" w:rsidRDefault="0045080D" w:rsidP="0045080D">
      <w:pPr>
        <w:spacing w:after="0" w:line="240" w:lineRule="auto"/>
        <w:rPr>
          <w:rFonts w:ascii="Times New Roman" w:eastAsia="Times New Roman" w:hAnsi="Times New Roman" w:cs="Times New Roman"/>
          <w:sz w:val="24"/>
          <w:szCs w:val="24"/>
          <w:lang w:eastAsia="uk-UA"/>
        </w:rPr>
      </w:pPr>
    </w:p>
    <w:p w14:paraId="3BE4FFDD" w14:textId="77777777" w:rsidR="0045080D" w:rsidRPr="00590E7D" w:rsidRDefault="0045080D" w:rsidP="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    Начальник відділу промоції, </w:t>
      </w:r>
      <w:proofErr w:type="spellStart"/>
      <w:r w:rsidRPr="00590E7D">
        <w:rPr>
          <w:rFonts w:ascii="Times New Roman" w:eastAsia="Times New Roman" w:hAnsi="Times New Roman" w:cs="Times New Roman"/>
          <w:sz w:val="24"/>
          <w:szCs w:val="24"/>
          <w:lang w:eastAsia="uk-UA"/>
        </w:rPr>
        <w:t>зв’язків</w:t>
      </w:r>
      <w:proofErr w:type="spellEnd"/>
      <w:r w:rsidRPr="00590E7D">
        <w:rPr>
          <w:rFonts w:ascii="Times New Roman" w:eastAsia="Times New Roman" w:hAnsi="Times New Roman" w:cs="Times New Roman"/>
          <w:sz w:val="24"/>
          <w:szCs w:val="24"/>
          <w:lang w:eastAsia="uk-UA"/>
        </w:rPr>
        <w:t xml:space="preserve">    </w:t>
      </w:r>
    </w:p>
    <w:p w14:paraId="5B388A57" w14:textId="77777777" w:rsidR="0045080D" w:rsidRPr="00590E7D" w:rsidRDefault="0045080D" w:rsidP="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    і економічного розвитку</w:t>
      </w:r>
    </w:p>
    <w:p w14:paraId="23200945" w14:textId="77777777" w:rsidR="0045080D" w:rsidRPr="00590E7D" w:rsidRDefault="0045080D" w:rsidP="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    Косівської міської ради      ____________                Роксолана МАРТИНЮК</w:t>
      </w:r>
    </w:p>
    <w:p w14:paraId="1F10517E" w14:textId="77777777" w:rsidR="0045080D" w:rsidRPr="00590E7D" w:rsidRDefault="0045080D" w:rsidP="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                                                                           </w:t>
      </w:r>
    </w:p>
    <w:p w14:paraId="501315CE"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0738612C"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18F48697"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77DC0BC5"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4FBC7841" w14:textId="77777777" w:rsidR="0045080D" w:rsidRPr="00590E7D" w:rsidRDefault="0045080D" w:rsidP="0045080D">
      <w:pPr>
        <w:spacing w:after="0" w:line="240" w:lineRule="auto"/>
        <w:ind w:left="567" w:firstLine="425"/>
        <w:jc w:val="right"/>
        <w:rPr>
          <w:rFonts w:ascii="Times New Roman" w:hAnsi="Times New Roman" w:cs="Times New Roman"/>
          <w:b/>
          <w:bCs/>
          <w:iCs/>
          <w:sz w:val="24"/>
          <w:szCs w:val="24"/>
          <w:lang w:eastAsia="ru-RU"/>
        </w:rPr>
      </w:pPr>
    </w:p>
    <w:p w14:paraId="0C5E40D7" w14:textId="77777777" w:rsidR="0045080D" w:rsidRPr="00590E7D" w:rsidRDefault="0045080D" w:rsidP="0045080D">
      <w:pPr>
        <w:spacing w:after="0" w:line="240" w:lineRule="auto"/>
        <w:ind w:left="567" w:firstLine="425"/>
        <w:jc w:val="right"/>
        <w:rPr>
          <w:rFonts w:ascii="Times New Roman" w:hAnsi="Times New Roman" w:cs="Times New Roman"/>
          <w:b/>
          <w:bCs/>
          <w:iCs/>
          <w:sz w:val="24"/>
          <w:szCs w:val="24"/>
          <w:lang w:eastAsia="ru-RU"/>
        </w:rPr>
      </w:pPr>
    </w:p>
    <w:p w14:paraId="16EA28D0" w14:textId="77777777" w:rsidR="0045080D" w:rsidRPr="00590E7D" w:rsidRDefault="0045080D" w:rsidP="0045080D">
      <w:pPr>
        <w:spacing w:after="0" w:line="240" w:lineRule="auto"/>
        <w:rPr>
          <w:rFonts w:ascii="Times New Roman" w:hAnsi="Times New Roman" w:cs="Times New Roman"/>
          <w:b/>
          <w:bCs/>
          <w:iCs/>
          <w:sz w:val="24"/>
          <w:szCs w:val="24"/>
          <w:lang w:eastAsia="ru-RU"/>
        </w:rPr>
      </w:pPr>
    </w:p>
    <w:p w14:paraId="302C6996" w14:textId="77777777" w:rsidR="0045080D" w:rsidRPr="00590E7D" w:rsidRDefault="0045080D" w:rsidP="0045080D">
      <w:pPr>
        <w:spacing w:after="0" w:line="240" w:lineRule="auto"/>
        <w:jc w:val="right"/>
        <w:rPr>
          <w:rFonts w:ascii="Times New Roman" w:hAnsi="Times New Roman" w:cs="Times New Roman"/>
          <w:b/>
          <w:bCs/>
          <w:i/>
          <w:iCs/>
          <w:sz w:val="24"/>
          <w:szCs w:val="24"/>
          <w:lang w:eastAsia="ru-RU"/>
        </w:rPr>
      </w:pPr>
    </w:p>
    <w:p w14:paraId="32DB77E9" w14:textId="77777777" w:rsidR="0045080D" w:rsidRPr="00590E7D" w:rsidRDefault="0045080D" w:rsidP="0045080D">
      <w:pPr>
        <w:spacing w:after="0" w:line="240" w:lineRule="auto"/>
        <w:jc w:val="right"/>
        <w:rPr>
          <w:rFonts w:ascii="Times New Roman" w:hAnsi="Times New Roman" w:cs="Times New Roman"/>
          <w:b/>
          <w:bCs/>
          <w:i/>
          <w:iCs/>
          <w:sz w:val="24"/>
          <w:szCs w:val="24"/>
          <w:lang w:eastAsia="ru-RU"/>
        </w:rPr>
      </w:pPr>
    </w:p>
    <w:p w14:paraId="2893E602" w14:textId="0CCE987E" w:rsidR="0045080D" w:rsidRPr="00590E7D" w:rsidRDefault="0045080D" w:rsidP="0045080D">
      <w:pPr>
        <w:spacing w:after="0" w:line="240" w:lineRule="auto"/>
        <w:jc w:val="right"/>
        <w:rPr>
          <w:rFonts w:ascii="Times New Roman" w:hAnsi="Times New Roman" w:cs="Times New Roman"/>
          <w:b/>
          <w:bCs/>
          <w:i/>
          <w:iCs/>
          <w:sz w:val="24"/>
          <w:szCs w:val="24"/>
          <w:lang w:eastAsia="ru-RU"/>
        </w:rPr>
      </w:pPr>
    </w:p>
    <w:p w14:paraId="42839415" w14:textId="77777777" w:rsidR="0045080D" w:rsidRPr="00590E7D" w:rsidRDefault="0045080D" w:rsidP="00E12E6C">
      <w:pPr>
        <w:spacing w:after="0" w:line="240" w:lineRule="auto"/>
        <w:rPr>
          <w:rFonts w:ascii="Times New Roman" w:hAnsi="Times New Roman" w:cs="Times New Roman"/>
          <w:b/>
          <w:bCs/>
          <w:i/>
          <w:iCs/>
          <w:sz w:val="24"/>
          <w:szCs w:val="24"/>
          <w:lang w:eastAsia="ru-RU"/>
        </w:rPr>
      </w:pPr>
    </w:p>
    <w:p w14:paraId="4CD4BD79" w14:textId="77777777" w:rsidR="0045080D" w:rsidRPr="00590E7D" w:rsidRDefault="0045080D" w:rsidP="0045080D">
      <w:pPr>
        <w:spacing w:after="0" w:line="240" w:lineRule="auto"/>
        <w:jc w:val="right"/>
        <w:rPr>
          <w:rFonts w:ascii="Times New Roman" w:hAnsi="Times New Roman" w:cs="Times New Roman"/>
          <w:b/>
          <w:bCs/>
          <w:i/>
          <w:iCs/>
          <w:sz w:val="24"/>
          <w:szCs w:val="24"/>
          <w:lang w:eastAsia="ru-RU"/>
        </w:rPr>
      </w:pPr>
    </w:p>
    <w:p w14:paraId="1875AE9D" w14:textId="77777777" w:rsidR="0045080D" w:rsidRPr="00590E7D" w:rsidRDefault="0045080D" w:rsidP="0045080D">
      <w:pPr>
        <w:spacing w:after="0" w:line="240" w:lineRule="auto"/>
        <w:jc w:val="right"/>
        <w:rPr>
          <w:rFonts w:ascii="Times New Roman" w:hAnsi="Times New Roman" w:cs="Times New Roman"/>
          <w:b/>
          <w:bCs/>
          <w:i/>
          <w:iCs/>
          <w:sz w:val="24"/>
          <w:szCs w:val="24"/>
          <w:lang w:eastAsia="ru-RU"/>
        </w:rPr>
      </w:pPr>
    </w:p>
    <w:p w14:paraId="75B886D6" w14:textId="77777777" w:rsidR="0045080D" w:rsidRPr="00590E7D" w:rsidRDefault="0045080D" w:rsidP="0045080D">
      <w:pPr>
        <w:spacing w:after="0" w:line="240" w:lineRule="auto"/>
        <w:jc w:val="right"/>
        <w:rPr>
          <w:rFonts w:ascii="Times New Roman" w:hAnsi="Times New Roman" w:cs="Times New Roman"/>
          <w:b/>
          <w:bCs/>
          <w:i/>
          <w:iCs/>
          <w:sz w:val="24"/>
          <w:szCs w:val="24"/>
          <w:lang w:eastAsia="ru-RU"/>
        </w:rPr>
      </w:pPr>
    </w:p>
    <w:p w14:paraId="4319BCB9" w14:textId="77777777" w:rsidR="0045080D" w:rsidRPr="00590E7D" w:rsidRDefault="0045080D" w:rsidP="0045080D">
      <w:pPr>
        <w:spacing w:after="0" w:line="240" w:lineRule="auto"/>
        <w:jc w:val="right"/>
        <w:rPr>
          <w:rFonts w:ascii="Times New Roman" w:eastAsia="Times New Roman" w:hAnsi="Times New Roman" w:cs="Times New Roman"/>
          <w:i/>
          <w:sz w:val="24"/>
          <w:szCs w:val="24"/>
          <w:lang w:eastAsia="ru-RU"/>
        </w:rPr>
      </w:pPr>
      <w:r w:rsidRPr="00590E7D">
        <w:rPr>
          <w:rFonts w:ascii="Times New Roman" w:hAnsi="Times New Roman" w:cs="Times New Roman"/>
          <w:b/>
          <w:bCs/>
          <w:i/>
          <w:iCs/>
          <w:sz w:val="24"/>
          <w:szCs w:val="24"/>
          <w:lang w:eastAsia="ru-RU"/>
        </w:rPr>
        <w:t xml:space="preserve">Додаток 1 </w:t>
      </w:r>
      <w:r w:rsidRPr="00590E7D">
        <w:rPr>
          <w:rFonts w:ascii="Times New Roman" w:hAnsi="Times New Roman" w:cs="Times New Roman"/>
          <w:bCs/>
          <w:i/>
          <w:iCs/>
          <w:sz w:val="24"/>
          <w:szCs w:val="24"/>
          <w:lang w:eastAsia="ru-RU"/>
        </w:rPr>
        <w:t>до П</w:t>
      </w:r>
      <w:r w:rsidRPr="00590E7D">
        <w:rPr>
          <w:rFonts w:ascii="Times New Roman" w:eastAsia="Times New Roman" w:hAnsi="Times New Roman" w:cs="Times New Roman"/>
          <w:i/>
          <w:sz w:val="24"/>
          <w:szCs w:val="24"/>
          <w:lang w:eastAsia="uk-UA"/>
        </w:rPr>
        <w:t xml:space="preserve">рограми   </w:t>
      </w:r>
    </w:p>
    <w:p w14:paraId="4D69DE25" w14:textId="77777777" w:rsidR="0045080D" w:rsidRPr="00590E7D" w:rsidRDefault="0045080D" w:rsidP="0045080D">
      <w:pPr>
        <w:spacing w:after="0" w:line="240" w:lineRule="auto"/>
        <w:ind w:left="567" w:firstLine="425"/>
        <w:jc w:val="right"/>
        <w:rPr>
          <w:rFonts w:ascii="Times New Roman" w:eastAsia="Times New Roman" w:hAnsi="Times New Roman" w:cs="Times New Roman"/>
          <w:b/>
          <w:sz w:val="24"/>
          <w:szCs w:val="24"/>
          <w:lang w:eastAsia="ru-RU"/>
        </w:rPr>
      </w:pPr>
    </w:p>
    <w:p w14:paraId="717C2295" w14:textId="77777777" w:rsidR="0045080D" w:rsidRPr="00590E7D" w:rsidRDefault="0045080D" w:rsidP="0045080D">
      <w:pPr>
        <w:spacing w:after="0" w:line="240" w:lineRule="auto"/>
        <w:ind w:left="567"/>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Паспорт</w:t>
      </w:r>
    </w:p>
    <w:p w14:paraId="4247929C"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Програми «Здоров’я громади в модернізованому КНП «Косівська ЦРЛ» Косівської міської ради Косівського району</w:t>
      </w:r>
    </w:p>
    <w:p w14:paraId="4ED0347A"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 xml:space="preserve"> Івано-Франківської області    на 2026-2028 роки</w:t>
      </w:r>
    </w:p>
    <w:tbl>
      <w:tblPr>
        <w:tblW w:w="9660" w:type="dxa"/>
        <w:tblInd w:w="109" w:type="dxa"/>
        <w:tblLayout w:type="fixed"/>
        <w:tblLook w:val="04A0" w:firstRow="1" w:lastRow="0" w:firstColumn="1" w:lastColumn="0" w:noHBand="0" w:noVBand="1"/>
      </w:tblPr>
      <w:tblGrid>
        <w:gridCol w:w="434"/>
        <w:gridCol w:w="3985"/>
        <w:gridCol w:w="5241"/>
      </w:tblGrid>
      <w:tr w:rsidR="00186D95" w:rsidRPr="00590E7D" w14:paraId="5358E9D5" w14:textId="77777777" w:rsidTr="0045080D">
        <w:trPr>
          <w:trHeight w:val="417"/>
        </w:trPr>
        <w:tc>
          <w:tcPr>
            <w:tcW w:w="434" w:type="dxa"/>
            <w:tcBorders>
              <w:top w:val="single" w:sz="4" w:space="0" w:color="000000"/>
              <w:left w:val="single" w:sz="4" w:space="0" w:color="000000"/>
              <w:bottom w:val="single" w:sz="4" w:space="0" w:color="000000"/>
              <w:right w:val="single" w:sz="4" w:space="0" w:color="000000"/>
            </w:tcBorders>
            <w:hideMark/>
          </w:tcPr>
          <w:p w14:paraId="247A02F0"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1.</w:t>
            </w:r>
          </w:p>
        </w:tc>
        <w:tc>
          <w:tcPr>
            <w:tcW w:w="3988" w:type="dxa"/>
            <w:tcBorders>
              <w:top w:val="single" w:sz="4" w:space="0" w:color="000000"/>
              <w:left w:val="single" w:sz="4" w:space="0" w:color="000000"/>
              <w:bottom w:val="single" w:sz="4" w:space="0" w:color="000000"/>
              <w:right w:val="single" w:sz="4" w:space="0" w:color="000000"/>
            </w:tcBorders>
            <w:hideMark/>
          </w:tcPr>
          <w:p w14:paraId="77CF8A20" w14:textId="77777777" w:rsidR="0045080D" w:rsidRPr="00590E7D" w:rsidRDefault="0045080D">
            <w:pPr>
              <w:shd w:val="clear" w:color="auto" w:fill="FFFFFF"/>
              <w:spacing w:after="0" w:line="240" w:lineRule="auto"/>
              <w:ind w:left="-87" w:right="-54"/>
              <w:rPr>
                <w:rFonts w:ascii="Times New Roman" w:hAnsi="Times New Roman" w:cs="Times New Roman"/>
                <w:spacing w:val="-6"/>
                <w:sz w:val="24"/>
                <w:szCs w:val="24"/>
                <w:lang w:eastAsia="ru-RU"/>
              </w:rPr>
            </w:pPr>
            <w:r w:rsidRPr="00590E7D">
              <w:rPr>
                <w:rFonts w:ascii="Times New Roman" w:hAnsi="Times New Roman" w:cs="Times New Roman"/>
                <w:spacing w:val="-6"/>
                <w:sz w:val="24"/>
                <w:szCs w:val="24"/>
                <w:lang w:eastAsia="ru-RU"/>
              </w:rPr>
              <w:t>Ініціатор розроблення 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6FF2DEC4"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 xml:space="preserve"> Косівська міська рада</w:t>
            </w:r>
          </w:p>
        </w:tc>
      </w:tr>
      <w:tr w:rsidR="00186D95" w:rsidRPr="00590E7D" w14:paraId="6F0F0015" w14:textId="77777777" w:rsidTr="0045080D">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150F681F"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2.</w:t>
            </w:r>
          </w:p>
        </w:tc>
        <w:tc>
          <w:tcPr>
            <w:tcW w:w="3988" w:type="dxa"/>
            <w:tcBorders>
              <w:top w:val="single" w:sz="4" w:space="0" w:color="000000"/>
              <w:left w:val="single" w:sz="4" w:space="0" w:color="000000"/>
              <w:bottom w:val="single" w:sz="4" w:space="0" w:color="000000"/>
              <w:right w:val="single" w:sz="4" w:space="0" w:color="000000"/>
            </w:tcBorders>
          </w:tcPr>
          <w:p w14:paraId="0B1A3BA4" w14:textId="77777777" w:rsidR="0045080D" w:rsidRPr="00590E7D" w:rsidRDefault="0045080D">
            <w:pPr>
              <w:shd w:val="clear" w:color="auto" w:fill="FFFFFF"/>
              <w:spacing w:after="0" w:line="240" w:lineRule="auto"/>
              <w:ind w:left="-87" w:right="-54"/>
              <w:rPr>
                <w:rFonts w:ascii="Times New Roman" w:hAnsi="Times New Roman" w:cs="Times New Roman"/>
                <w:spacing w:val="-6"/>
                <w:sz w:val="24"/>
                <w:szCs w:val="24"/>
                <w:lang w:eastAsia="ru-RU"/>
              </w:rPr>
            </w:pPr>
            <w:r w:rsidRPr="00590E7D">
              <w:rPr>
                <w:rFonts w:ascii="Times New Roman" w:hAnsi="Times New Roman" w:cs="Times New Roman"/>
                <w:spacing w:val="-5"/>
                <w:sz w:val="24"/>
                <w:szCs w:val="24"/>
                <w:lang w:eastAsia="ru-RU"/>
              </w:rPr>
              <w:t>Дата, номер і назва нормативних документів</w:t>
            </w:r>
          </w:p>
          <w:p w14:paraId="086EB5E8" w14:textId="77777777" w:rsidR="0045080D" w:rsidRPr="00590E7D" w:rsidRDefault="0045080D">
            <w:pPr>
              <w:shd w:val="clear" w:color="auto" w:fill="FFFFFF"/>
              <w:spacing w:after="0" w:line="240" w:lineRule="auto"/>
              <w:ind w:left="-87" w:right="178"/>
              <w:rPr>
                <w:rFonts w:ascii="Times New Roman" w:hAnsi="Times New Roman" w:cs="Times New Roman"/>
                <w:spacing w:val="-6"/>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hideMark/>
          </w:tcPr>
          <w:p w14:paraId="1A454905" w14:textId="77777777" w:rsidR="0045080D" w:rsidRPr="00590E7D" w:rsidRDefault="0045080D">
            <w:pPr>
              <w:spacing w:after="0" w:line="240" w:lineRule="auto"/>
              <w:jc w:val="both"/>
              <w:rPr>
                <w:rFonts w:ascii="Times New Roman" w:hAnsi="Times New Roman" w:cs="Times New Roman"/>
                <w:spacing w:val="2"/>
                <w:sz w:val="24"/>
                <w:szCs w:val="24"/>
                <w:lang w:eastAsia="ru-RU"/>
              </w:rPr>
            </w:pPr>
            <w:r w:rsidRPr="00590E7D">
              <w:rPr>
                <w:rFonts w:ascii="Times New Roman" w:hAnsi="Times New Roman" w:cs="Times New Roman"/>
                <w:spacing w:val="2"/>
                <w:sz w:val="24"/>
                <w:szCs w:val="24"/>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r>
      <w:tr w:rsidR="00186D95" w:rsidRPr="00590E7D" w14:paraId="16378317" w14:textId="77777777" w:rsidTr="0045080D">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2D831978"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3.</w:t>
            </w:r>
          </w:p>
        </w:tc>
        <w:tc>
          <w:tcPr>
            <w:tcW w:w="3988" w:type="dxa"/>
            <w:tcBorders>
              <w:top w:val="single" w:sz="4" w:space="0" w:color="000000"/>
              <w:left w:val="single" w:sz="4" w:space="0" w:color="000000"/>
              <w:bottom w:val="single" w:sz="4" w:space="0" w:color="000000"/>
              <w:right w:val="single" w:sz="4" w:space="0" w:color="000000"/>
            </w:tcBorders>
            <w:hideMark/>
          </w:tcPr>
          <w:p w14:paraId="1974E38B" w14:textId="77777777" w:rsidR="0045080D" w:rsidRPr="00590E7D" w:rsidRDefault="0045080D">
            <w:pPr>
              <w:shd w:val="clear" w:color="auto" w:fill="FFFFFF"/>
              <w:spacing w:after="0" w:line="240" w:lineRule="auto"/>
              <w:ind w:left="-87" w:right="-54"/>
              <w:rPr>
                <w:rFonts w:ascii="Times New Roman" w:hAnsi="Times New Roman" w:cs="Times New Roman"/>
                <w:spacing w:val="-7"/>
                <w:sz w:val="24"/>
                <w:szCs w:val="24"/>
                <w:lang w:eastAsia="ru-RU"/>
              </w:rPr>
            </w:pPr>
            <w:r w:rsidRPr="00590E7D">
              <w:rPr>
                <w:rFonts w:ascii="Times New Roman" w:hAnsi="Times New Roman" w:cs="Times New Roman"/>
                <w:spacing w:val="-7"/>
                <w:sz w:val="24"/>
                <w:szCs w:val="24"/>
                <w:lang w:eastAsia="ru-RU"/>
              </w:rPr>
              <w:t>Розробник 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344A01E5" w14:textId="77777777" w:rsidR="0045080D" w:rsidRPr="00590E7D" w:rsidRDefault="0045080D">
            <w:pPr>
              <w:shd w:val="clear" w:color="auto" w:fill="FFFFFF"/>
              <w:spacing w:after="0" w:line="240" w:lineRule="auto"/>
              <w:ind w:left="35" w:right="-54"/>
              <w:jc w:val="both"/>
              <w:rPr>
                <w:rFonts w:ascii="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186D95" w:rsidRPr="00590E7D" w14:paraId="2AEE0F07" w14:textId="77777777" w:rsidTr="0045080D">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6AACB51C"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4.</w:t>
            </w:r>
          </w:p>
        </w:tc>
        <w:tc>
          <w:tcPr>
            <w:tcW w:w="3988" w:type="dxa"/>
            <w:tcBorders>
              <w:top w:val="single" w:sz="4" w:space="0" w:color="000000"/>
              <w:left w:val="single" w:sz="4" w:space="0" w:color="000000"/>
              <w:bottom w:val="single" w:sz="4" w:space="0" w:color="000000"/>
              <w:right w:val="single" w:sz="4" w:space="0" w:color="000000"/>
            </w:tcBorders>
            <w:hideMark/>
          </w:tcPr>
          <w:p w14:paraId="7EACF65E" w14:textId="77777777" w:rsidR="0045080D" w:rsidRPr="00590E7D" w:rsidRDefault="0045080D">
            <w:pPr>
              <w:shd w:val="clear" w:color="auto" w:fill="FFFFFF"/>
              <w:spacing w:after="0" w:line="240" w:lineRule="auto"/>
              <w:ind w:left="-87" w:right="-54"/>
              <w:rPr>
                <w:rFonts w:ascii="Times New Roman" w:hAnsi="Times New Roman" w:cs="Times New Roman"/>
                <w:spacing w:val="-7"/>
                <w:sz w:val="24"/>
                <w:szCs w:val="24"/>
                <w:lang w:eastAsia="ru-RU"/>
              </w:rPr>
            </w:pPr>
            <w:proofErr w:type="spellStart"/>
            <w:r w:rsidRPr="00590E7D">
              <w:rPr>
                <w:rFonts w:ascii="Times New Roman" w:hAnsi="Times New Roman" w:cs="Times New Roman"/>
                <w:spacing w:val="-7"/>
                <w:sz w:val="24"/>
                <w:szCs w:val="24"/>
                <w:lang w:eastAsia="ru-RU"/>
              </w:rPr>
              <w:t>Співрозробники</w:t>
            </w:r>
            <w:proofErr w:type="spellEnd"/>
            <w:r w:rsidRPr="00590E7D">
              <w:rPr>
                <w:rFonts w:ascii="Times New Roman" w:hAnsi="Times New Roman" w:cs="Times New Roman"/>
                <w:spacing w:val="-7"/>
                <w:sz w:val="24"/>
                <w:szCs w:val="24"/>
                <w:lang w:eastAsia="ru-RU"/>
              </w:rPr>
              <w:t xml:space="preserve"> 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4C747660" w14:textId="77777777" w:rsidR="0045080D" w:rsidRPr="00590E7D" w:rsidRDefault="0045080D">
            <w:pPr>
              <w:shd w:val="clear" w:color="auto" w:fill="FFFFFF"/>
              <w:spacing w:after="0" w:line="240" w:lineRule="auto"/>
              <w:ind w:left="35"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Косівська міська рада</w:t>
            </w:r>
          </w:p>
        </w:tc>
      </w:tr>
      <w:tr w:rsidR="00186D95" w:rsidRPr="00590E7D" w14:paraId="49D48189" w14:textId="77777777" w:rsidTr="0045080D">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09C34455"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5.</w:t>
            </w:r>
          </w:p>
        </w:tc>
        <w:tc>
          <w:tcPr>
            <w:tcW w:w="3988" w:type="dxa"/>
            <w:tcBorders>
              <w:top w:val="single" w:sz="4" w:space="0" w:color="000000"/>
              <w:left w:val="single" w:sz="4" w:space="0" w:color="000000"/>
              <w:bottom w:val="single" w:sz="4" w:space="0" w:color="000000"/>
              <w:right w:val="single" w:sz="4" w:space="0" w:color="000000"/>
            </w:tcBorders>
            <w:hideMark/>
          </w:tcPr>
          <w:p w14:paraId="23211A9E"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pacing w:val="-7"/>
                <w:sz w:val="24"/>
                <w:szCs w:val="24"/>
                <w:lang w:eastAsia="ru-RU"/>
              </w:rPr>
              <w:t xml:space="preserve">Відповідальний виконавець </w:t>
            </w:r>
            <w:r w:rsidRPr="00590E7D">
              <w:rPr>
                <w:rFonts w:ascii="Times New Roman" w:hAnsi="Times New Roman" w:cs="Times New Roman"/>
                <w:sz w:val="24"/>
                <w:szCs w:val="24"/>
                <w:lang w:eastAsia="ru-RU"/>
              </w:rPr>
              <w:t>програми</w:t>
            </w:r>
          </w:p>
        </w:tc>
        <w:tc>
          <w:tcPr>
            <w:tcW w:w="5245" w:type="dxa"/>
            <w:tcBorders>
              <w:top w:val="single" w:sz="4" w:space="0" w:color="000000"/>
              <w:left w:val="single" w:sz="4" w:space="0" w:color="000000"/>
              <w:bottom w:val="single" w:sz="4" w:space="0" w:color="000000"/>
              <w:right w:val="single" w:sz="4" w:space="0" w:color="000000"/>
            </w:tcBorders>
            <w:hideMark/>
          </w:tcPr>
          <w:p w14:paraId="4806D98B" w14:textId="77777777" w:rsidR="0045080D" w:rsidRPr="00590E7D" w:rsidRDefault="0045080D">
            <w:pPr>
              <w:shd w:val="clear" w:color="auto" w:fill="FFFFFF"/>
              <w:spacing w:after="0" w:line="240" w:lineRule="auto"/>
              <w:ind w:left="35" w:right="-54"/>
              <w:rPr>
                <w:rFonts w:ascii="Times New Roman" w:hAnsi="Times New Roman" w:cs="Times New Roman"/>
                <w:sz w:val="24"/>
                <w:szCs w:val="24"/>
                <w:highlight w:val="yellow"/>
                <w:lang w:eastAsia="ru-RU"/>
              </w:rPr>
            </w:pPr>
            <w:r w:rsidRPr="00590E7D">
              <w:rPr>
                <w:rFonts w:ascii="Times New Roman" w:eastAsia="Times New Roman" w:hAnsi="Times New Roman" w:cs="Times New Roman"/>
                <w:sz w:val="24"/>
                <w:szCs w:val="24"/>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186D95" w:rsidRPr="00590E7D" w14:paraId="6E59D0EC" w14:textId="77777777" w:rsidTr="0045080D">
        <w:trPr>
          <w:trHeight w:val="441"/>
        </w:trPr>
        <w:tc>
          <w:tcPr>
            <w:tcW w:w="434" w:type="dxa"/>
            <w:tcBorders>
              <w:top w:val="nil"/>
              <w:left w:val="single" w:sz="4" w:space="0" w:color="000000"/>
              <w:bottom w:val="single" w:sz="4" w:space="0" w:color="000000"/>
              <w:right w:val="single" w:sz="4" w:space="0" w:color="000000"/>
            </w:tcBorders>
            <w:hideMark/>
          </w:tcPr>
          <w:p w14:paraId="787A4F04" w14:textId="77777777" w:rsidR="0045080D" w:rsidRPr="00590E7D" w:rsidRDefault="0045080D">
            <w:pPr>
              <w:shd w:val="clear" w:color="auto" w:fill="FFFFFF"/>
              <w:spacing w:after="0" w:line="240" w:lineRule="auto"/>
              <w:ind w:left="-85" w:right="-57"/>
              <w:rPr>
                <w:rFonts w:ascii="Times New Roman" w:hAnsi="Times New Roman" w:cs="Times New Roman"/>
                <w:sz w:val="24"/>
                <w:szCs w:val="24"/>
                <w:lang w:eastAsia="ru-RU"/>
              </w:rPr>
            </w:pPr>
            <w:r w:rsidRPr="00590E7D">
              <w:rPr>
                <w:rFonts w:ascii="Times New Roman" w:hAnsi="Times New Roman" w:cs="Times New Roman"/>
                <w:sz w:val="24"/>
                <w:szCs w:val="24"/>
                <w:lang w:eastAsia="ru-RU"/>
              </w:rPr>
              <w:t>6.</w:t>
            </w:r>
          </w:p>
        </w:tc>
        <w:tc>
          <w:tcPr>
            <w:tcW w:w="3988" w:type="dxa"/>
            <w:tcBorders>
              <w:top w:val="nil"/>
              <w:left w:val="single" w:sz="4" w:space="0" w:color="000000"/>
              <w:bottom w:val="single" w:sz="4" w:space="0" w:color="000000"/>
              <w:right w:val="single" w:sz="4" w:space="0" w:color="000000"/>
            </w:tcBorders>
            <w:hideMark/>
          </w:tcPr>
          <w:p w14:paraId="07363C06" w14:textId="77777777" w:rsidR="0045080D" w:rsidRPr="00590E7D" w:rsidRDefault="0045080D">
            <w:pPr>
              <w:shd w:val="clear" w:color="auto" w:fill="FFFFFF"/>
              <w:spacing w:after="0" w:line="240" w:lineRule="auto"/>
              <w:ind w:right="-57"/>
              <w:rPr>
                <w:rFonts w:ascii="Times New Roman" w:hAnsi="Times New Roman" w:cs="Times New Roman"/>
                <w:spacing w:val="-6"/>
                <w:sz w:val="24"/>
                <w:szCs w:val="24"/>
                <w:lang w:eastAsia="ru-RU"/>
              </w:rPr>
            </w:pPr>
            <w:r w:rsidRPr="00590E7D">
              <w:rPr>
                <w:rFonts w:ascii="Times New Roman" w:hAnsi="Times New Roman" w:cs="Times New Roman"/>
                <w:spacing w:val="-7"/>
                <w:sz w:val="24"/>
                <w:szCs w:val="24"/>
                <w:lang w:eastAsia="ru-RU"/>
              </w:rPr>
              <w:t>Учасники програми</w:t>
            </w:r>
          </w:p>
        </w:tc>
        <w:tc>
          <w:tcPr>
            <w:tcW w:w="5245" w:type="dxa"/>
            <w:tcBorders>
              <w:top w:val="nil"/>
              <w:left w:val="single" w:sz="4" w:space="0" w:color="000000"/>
              <w:bottom w:val="single" w:sz="4" w:space="0" w:color="000000"/>
              <w:right w:val="single" w:sz="4" w:space="0" w:color="000000"/>
            </w:tcBorders>
            <w:shd w:val="clear" w:color="auto" w:fill="FFFFFF" w:themeFill="background1"/>
            <w:hideMark/>
          </w:tcPr>
          <w:p w14:paraId="46A9777D" w14:textId="77777777" w:rsidR="0045080D" w:rsidRPr="00590E7D" w:rsidRDefault="0045080D">
            <w:pPr>
              <w:shd w:val="clear" w:color="auto" w:fill="FFFFFF"/>
              <w:spacing w:after="0" w:line="240" w:lineRule="auto"/>
              <w:ind w:left="35" w:right="-57"/>
              <w:rPr>
                <w:rFonts w:ascii="Times New Roman" w:hAnsi="Times New Roman" w:cs="Times New Roman"/>
                <w:sz w:val="24"/>
                <w:szCs w:val="24"/>
                <w:highlight w:val="yellow"/>
                <w:lang w:eastAsia="ru-RU"/>
              </w:rPr>
            </w:pPr>
            <w:r w:rsidRPr="00590E7D">
              <w:rPr>
                <w:rFonts w:ascii="Times New Roman" w:hAnsi="Times New Roman" w:cs="Times New Roman"/>
                <w:sz w:val="24"/>
                <w:szCs w:val="24"/>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186D95" w:rsidRPr="00590E7D" w14:paraId="2C5F0F29" w14:textId="77777777" w:rsidTr="0045080D">
        <w:trPr>
          <w:trHeight w:val="251"/>
        </w:trPr>
        <w:tc>
          <w:tcPr>
            <w:tcW w:w="434" w:type="dxa"/>
            <w:tcBorders>
              <w:top w:val="nil"/>
              <w:left w:val="single" w:sz="4" w:space="0" w:color="000000"/>
              <w:bottom w:val="single" w:sz="4" w:space="0" w:color="000000"/>
              <w:right w:val="single" w:sz="4" w:space="0" w:color="000000"/>
            </w:tcBorders>
            <w:hideMark/>
          </w:tcPr>
          <w:p w14:paraId="06B0D7C3"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7.</w:t>
            </w:r>
          </w:p>
        </w:tc>
        <w:tc>
          <w:tcPr>
            <w:tcW w:w="3988" w:type="dxa"/>
            <w:tcBorders>
              <w:top w:val="nil"/>
              <w:left w:val="single" w:sz="4" w:space="0" w:color="000000"/>
              <w:bottom w:val="single" w:sz="4" w:space="0" w:color="000000"/>
              <w:right w:val="single" w:sz="4" w:space="0" w:color="000000"/>
            </w:tcBorders>
            <w:hideMark/>
          </w:tcPr>
          <w:p w14:paraId="49520837" w14:textId="77777777" w:rsidR="0045080D" w:rsidRPr="00590E7D" w:rsidRDefault="0045080D">
            <w:pPr>
              <w:shd w:val="clear" w:color="auto" w:fill="FFFFFF"/>
              <w:spacing w:after="0" w:line="240" w:lineRule="auto"/>
              <w:ind w:left="-87" w:right="-54"/>
              <w:rPr>
                <w:rFonts w:ascii="Times New Roman" w:hAnsi="Times New Roman" w:cs="Times New Roman"/>
                <w:spacing w:val="-5"/>
                <w:sz w:val="24"/>
                <w:szCs w:val="24"/>
                <w:lang w:eastAsia="ru-RU"/>
              </w:rPr>
            </w:pPr>
            <w:r w:rsidRPr="00590E7D">
              <w:rPr>
                <w:rFonts w:ascii="Times New Roman" w:hAnsi="Times New Roman" w:cs="Times New Roman"/>
                <w:spacing w:val="-5"/>
                <w:sz w:val="24"/>
                <w:szCs w:val="24"/>
                <w:lang w:eastAsia="ru-RU"/>
              </w:rPr>
              <w:t>Термін реалізації програми</w:t>
            </w:r>
          </w:p>
        </w:tc>
        <w:tc>
          <w:tcPr>
            <w:tcW w:w="5245" w:type="dxa"/>
            <w:tcBorders>
              <w:top w:val="nil"/>
              <w:left w:val="single" w:sz="4" w:space="0" w:color="000000"/>
              <w:bottom w:val="single" w:sz="4" w:space="0" w:color="000000"/>
              <w:right w:val="single" w:sz="4" w:space="0" w:color="000000"/>
            </w:tcBorders>
            <w:hideMark/>
          </w:tcPr>
          <w:p w14:paraId="6B11FE8B" w14:textId="77777777" w:rsidR="0045080D" w:rsidRPr="00590E7D" w:rsidRDefault="0045080D">
            <w:pPr>
              <w:shd w:val="clear" w:color="auto" w:fill="FFFFFF"/>
              <w:spacing w:after="0" w:line="240" w:lineRule="auto"/>
              <w:ind w:left="35"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2026-2028 роки</w:t>
            </w:r>
          </w:p>
        </w:tc>
      </w:tr>
      <w:tr w:rsidR="00186D95" w:rsidRPr="00590E7D" w14:paraId="1C21E14A" w14:textId="77777777" w:rsidTr="0045080D">
        <w:trPr>
          <w:trHeight w:val="251"/>
        </w:trPr>
        <w:tc>
          <w:tcPr>
            <w:tcW w:w="434" w:type="dxa"/>
            <w:tcBorders>
              <w:top w:val="single" w:sz="4" w:space="0" w:color="auto"/>
              <w:left w:val="single" w:sz="4" w:space="0" w:color="auto"/>
              <w:bottom w:val="single" w:sz="4" w:space="0" w:color="auto"/>
              <w:right w:val="single" w:sz="4" w:space="0" w:color="auto"/>
            </w:tcBorders>
            <w:hideMark/>
          </w:tcPr>
          <w:p w14:paraId="55D56AB0" w14:textId="77777777" w:rsidR="0045080D" w:rsidRPr="00590E7D" w:rsidRDefault="0045080D">
            <w:pPr>
              <w:shd w:val="clear" w:color="auto" w:fill="FFFFFF"/>
              <w:ind w:left="-87" w:right="-54"/>
              <w:rPr>
                <w:rFonts w:ascii="Times New Roman" w:hAnsi="Times New Roman" w:cs="Times New Roman"/>
                <w:sz w:val="24"/>
                <w:szCs w:val="24"/>
              </w:rPr>
            </w:pPr>
            <w:r w:rsidRPr="00590E7D">
              <w:rPr>
                <w:rFonts w:ascii="Times New Roman" w:hAnsi="Times New Roman" w:cs="Times New Roman"/>
                <w:sz w:val="24"/>
                <w:szCs w:val="24"/>
              </w:rPr>
              <w:t>7.1</w:t>
            </w:r>
          </w:p>
        </w:tc>
        <w:tc>
          <w:tcPr>
            <w:tcW w:w="3988" w:type="dxa"/>
            <w:tcBorders>
              <w:top w:val="single" w:sz="4" w:space="0" w:color="auto"/>
              <w:left w:val="single" w:sz="4" w:space="0" w:color="auto"/>
              <w:bottom w:val="single" w:sz="4" w:space="0" w:color="auto"/>
              <w:right w:val="single" w:sz="4" w:space="0" w:color="auto"/>
            </w:tcBorders>
            <w:hideMark/>
          </w:tcPr>
          <w:p w14:paraId="776AD71F" w14:textId="77777777" w:rsidR="0045080D" w:rsidRPr="00590E7D" w:rsidRDefault="0045080D">
            <w:pPr>
              <w:shd w:val="clear" w:color="auto" w:fill="FFFFFF"/>
              <w:ind w:left="-87" w:right="-54"/>
              <w:rPr>
                <w:rFonts w:ascii="Times New Roman" w:hAnsi="Times New Roman" w:cs="Times New Roman"/>
                <w:spacing w:val="-7"/>
                <w:sz w:val="24"/>
                <w:szCs w:val="24"/>
              </w:rPr>
            </w:pPr>
            <w:r w:rsidRPr="00590E7D">
              <w:rPr>
                <w:rFonts w:ascii="Times New Roman" w:hAnsi="Times New Roman" w:cs="Times New Roman"/>
                <w:spacing w:val="-6"/>
                <w:sz w:val="24"/>
                <w:szCs w:val="24"/>
              </w:rPr>
              <w:t xml:space="preserve">Етапи виконання програми </w:t>
            </w:r>
            <w:r w:rsidRPr="00590E7D">
              <w:rPr>
                <w:rFonts w:ascii="Times New Roman" w:hAnsi="Times New Roman" w:cs="Times New Roman"/>
                <w:spacing w:val="-7"/>
                <w:sz w:val="24"/>
                <w:szCs w:val="24"/>
              </w:rPr>
              <w:t>(для довгострокових програм)</w:t>
            </w:r>
          </w:p>
        </w:tc>
        <w:tc>
          <w:tcPr>
            <w:tcW w:w="5245" w:type="dxa"/>
            <w:tcBorders>
              <w:top w:val="single" w:sz="4" w:space="0" w:color="auto"/>
              <w:left w:val="single" w:sz="4" w:space="0" w:color="auto"/>
              <w:bottom w:val="single" w:sz="4" w:space="0" w:color="auto"/>
              <w:right w:val="single" w:sz="4" w:space="0" w:color="auto"/>
            </w:tcBorders>
            <w:hideMark/>
          </w:tcPr>
          <w:p w14:paraId="58CBC3C2" w14:textId="77777777" w:rsidR="0045080D" w:rsidRPr="00590E7D" w:rsidRDefault="0045080D">
            <w:pPr>
              <w:shd w:val="clear" w:color="auto" w:fill="FFFFFF"/>
              <w:ind w:left="-87" w:right="-54"/>
              <w:rPr>
                <w:rFonts w:ascii="Times New Roman" w:hAnsi="Times New Roman" w:cs="Times New Roman"/>
                <w:sz w:val="24"/>
                <w:szCs w:val="24"/>
              </w:rPr>
            </w:pPr>
            <w:r w:rsidRPr="00590E7D">
              <w:rPr>
                <w:rFonts w:ascii="Times New Roman" w:hAnsi="Times New Roman" w:cs="Times New Roman"/>
                <w:sz w:val="24"/>
                <w:szCs w:val="24"/>
              </w:rPr>
              <w:t>Програма виконується в один етап</w:t>
            </w:r>
          </w:p>
        </w:tc>
      </w:tr>
      <w:tr w:rsidR="00186D95" w:rsidRPr="00590E7D" w14:paraId="336ADE6D" w14:textId="77777777" w:rsidTr="0045080D">
        <w:trPr>
          <w:trHeight w:val="251"/>
        </w:trPr>
        <w:tc>
          <w:tcPr>
            <w:tcW w:w="434" w:type="dxa"/>
            <w:tcBorders>
              <w:top w:val="single" w:sz="4" w:space="0" w:color="000000"/>
              <w:left w:val="single" w:sz="4" w:space="0" w:color="000000"/>
              <w:bottom w:val="single" w:sz="4" w:space="0" w:color="auto"/>
              <w:right w:val="single" w:sz="4" w:space="0" w:color="000000"/>
            </w:tcBorders>
            <w:hideMark/>
          </w:tcPr>
          <w:p w14:paraId="5ACC985E"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8.</w:t>
            </w:r>
          </w:p>
        </w:tc>
        <w:tc>
          <w:tcPr>
            <w:tcW w:w="3988" w:type="dxa"/>
            <w:tcBorders>
              <w:top w:val="single" w:sz="4" w:space="0" w:color="000000"/>
              <w:left w:val="single" w:sz="4" w:space="0" w:color="000000"/>
              <w:bottom w:val="single" w:sz="4" w:space="0" w:color="auto"/>
              <w:right w:val="single" w:sz="4" w:space="0" w:color="000000"/>
            </w:tcBorders>
            <w:hideMark/>
          </w:tcPr>
          <w:p w14:paraId="75FE28BC" w14:textId="77777777" w:rsidR="0045080D" w:rsidRPr="00590E7D" w:rsidRDefault="0045080D">
            <w:pPr>
              <w:shd w:val="clear" w:color="auto" w:fill="FFFFFF"/>
              <w:spacing w:after="0" w:line="240" w:lineRule="auto"/>
              <w:ind w:left="-87" w:right="-54"/>
              <w:rPr>
                <w:rFonts w:ascii="Times New Roman" w:hAnsi="Times New Roman" w:cs="Times New Roman"/>
                <w:spacing w:val="-6"/>
                <w:sz w:val="24"/>
                <w:szCs w:val="24"/>
                <w:lang w:eastAsia="ru-RU"/>
              </w:rPr>
            </w:pPr>
            <w:r w:rsidRPr="00590E7D">
              <w:rPr>
                <w:rFonts w:ascii="Times New Roman" w:hAnsi="Times New Roman" w:cs="Times New Roman"/>
                <w:spacing w:val="-6"/>
                <w:sz w:val="24"/>
                <w:szCs w:val="24"/>
                <w:lang w:eastAsia="ru-RU"/>
              </w:rPr>
              <w:t xml:space="preserve">Перелік бюджетів, які </w:t>
            </w:r>
            <w:r w:rsidRPr="00590E7D">
              <w:rPr>
                <w:rFonts w:ascii="Times New Roman" w:hAnsi="Times New Roman" w:cs="Times New Roman"/>
                <w:spacing w:val="-7"/>
                <w:sz w:val="24"/>
                <w:szCs w:val="24"/>
                <w:lang w:eastAsia="ru-RU"/>
              </w:rPr>
              <w:t xml:space="preserve">беруть участь у виконанні програми </w:t>
            </w:r>
          </w:p>
        </w:tc>
        <w:tc>
          <w:tcPr>
            <w:tcW w:w="5245" w:type="dxa"/>
            <w:tcBorders>
              <w:top w:val="single" w:sz="4" w:space="0" w:color="000000"/>
              <w:left w:val="single" w:sz="4" w:space="0" w:color="000000"/>
              <w:bottom w:val="single" w:sz="4" w:space="0" w:color="auto"/>
              <w:right w:val="single" w:sz="4" w:space="0" w:color="000000"/>
            </w:tcBorders>
            <w:hideMark/>
          </w:tcPr>
          <w:p w14:paraId="326DA54A"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Бюджет громади та інші джерела, не заборонені законодавством України</w:t>
            </w:r>
          </w:p>
        </w:tc>
      </w:tr>
      <w:tr w:rsidR="00186D95" w:rsidRPr="00590E7D" w14:paraId="6363017F" w14:textId="77777777" w:rsidTr="0045080D">
        <w:trPr>
          <w:trHeight w:val="251"/>
        </w:trPr>
        <w:tc>
          <w:tcPr>
            <w:tcW w:w="434" w:type="dxa"/>
            <w:tcBorders>
              <w:top w:val="single" w:sz="4" w:space="0" w:color="auto"/>
              <w:left w:val="single" w:sz="4" w:space="0" w:color="auto"/>
              <w:bottom w:val="single" w:sz="4" w:space="0" w:color="auto"/>
              <w:right w:val="single" w:sz="4" w:space="0" w:color="auto"/>
            </w:tcBorders>
            <w:hideMark/>
          </w:tcPr>
          <w:p w14:paraId="25E3CD92"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9.</w:t>
            </w:r>
          </w:p>
        </w:tc>
        <w:tc>
          <w:tcPr>
            <w:tcW w:w="3988" w:type="dxa"/>
            <w:tcBorders>
              <w:top w:val="single" w:sz="4" w:space="0" w:color="auto"/>
              <w:left w:val="single" w:sz="4" w:space="0" w:color="auto"/>
              <w:bottom w:val="single" w:sz="4" w:space="0" w:color="auto"/>
              <w:right w:val="single" w:sz="4" w:space="0" w:color="auto"/>
            </w:tcBorders>
            <w:hideMark/>
          </w:tcPr>
          <w:p w14:paraId="2F5228F1" w14:textId="77777777" w:rsidR="0045080D" w:rsidRPr="00590E7D" w:rsidRDefault="0045080D">
            <w:pPr>
              <w:shd w:val="clear" w:color="auto" w:fill="FFFFFF"/>
              <w:spacing w:after="0" w:line="240" w:lineRule="auto"/>
              <w:ind w:left="-85" w:right="-57"/>
              <w:rPr>
                <w:rFonts w:ascii="Times New Roman" w:hAnsi="Times New Roman" w:cs="Times New Roman"/>
                <w:sz w:val="24"/>
                <w:szCs w:val="24"/>
                <w:lang w:eastAsia="ru-RU"/>
              </w:rPr>
            </w:pPr>
            <w:r w:rsidRPr="00590E7D">
              <w:rPr>
                <w:rFonts w:ascii="Times New Roman" w:hAnsi="Times New Roman" w:cs="Times New Roman"/>
                <w:spacing w:val="-6"/>
                <w:sz w:val="24"/>
                <w:szCs w:val="24"/>
                <w:lang w:eastAsia="ru-RU"/>
              </w:rPr>
              <w:t xml:space="preserve">Загальний обсяг фінансових ресурсів, необхідних для реалізації </w:t>
            </w:r>
            <w:r w:rsidRPr="00590E7D">
              <w:rPr>
                <w:rFonts w:ascii="Times New Roman" w:hAnsi="Times New Roman" w:cs="Times New Roman"/>
                <w:sz w:val="24"/>
                <w:szCs w:val="24"/>
                <w:lang w:eastAsia="ru-RU"/>
              </w:rPr>
              <w:t>програми, всього, у тому числі:</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DF9634A"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228 131,3</w:t>
            </w:r>
          </w:p>
        </w:tc>
      </w:tr>
      <w:tr w:rsidR="00186D95" w:rsidRPr="00590E7D" w14:paraId="265CA2DF" w14:textId="77777777" w:rsidTr="0045080D">
        <w:trPr>
          <w:trHeight w:val="366"/>
        </w:trPr>
        <w:tc>
          <w:tcPr>
            <w:tcW w:w="434" w:type="dxa"/>
            <w:tcBorders>
              <w:top w:val="single" w:sz="4" w:space="0" w:color="auto"/>
              <w:left w:val="single" w:sz="4" w:space="0" w:color="auto"/>
              <w:bottom w:val="single" w:sz="4" w:space="0" w:color="auto"/>
              <w:right w:val="single" w:sz="4" w:space="0" w:color="auto"/>
            </w:tcBorders>
            <w:hideMark/>
          </w:tcPr>
          <w:p w14:paraId="683D4977"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r w:rsidRPr="00590E7D">
              <w:rPr>
                <w:rFonts w:ascii="Times New Roman" w:hAnsi="Times New Roman" w:cs="Times New Roman"/>
                <w:sz w:val="24"/>
                <w:szCs w:val="24"/>
                <w:lang w:eastAsia="ru-RU"/>
              </w:rPr>
              <w:t>9.1</w:t>
            </w:r>
          </w:p>
        </w:tc>
        <w:tc>
          <w:tcPr>
            <w:tcW w:w="3988" w:type="dxa"/>
            <w:tcBorders>
              <w:top w:val="single" w:sz="4" w:space="0" w:color="auto"/>
              <w:left w:val="single" w:sz="4" w:space="0" w:color="auto"/>
              <w:bottom w:val="single" w:sz="4" w:space="0" w:color="auto"/>
              <w:right w:val="single" w:sz="4" w:space="0" w:color="auto"/>
            </w:tcBorders>
            <w:hideMark/>
          </w:tcPr>
          <w:p w14:paraId="12383C64" w14:textId="77777777" w:rsidR="0045080D" w:rsidRPr="00590E7D" w:rsidRDefault="0045080D">
            <w:pPr>
              <w:shd w:val="clear" w:color="auto" w:fill="FFFFFF"/>
              <w:tabs>
                <w:tab w:val="left" w:pos="1080"/>
                <w:tab w:val="left" w:pos="1260"/>
                <w:tab w:val="left" w:pos="1440"/>
              </w:tabs>
              <w:spacing w:after="0" w:line="240" w:lineRule="auto"/>
              <w:ind w:left="-108"/>
              <w:jc w:val="both"/>
              <w:rPr>
                <w:rFonts w:ascii="Times New Roman" w:hAnsi="Times New Roman" w:cs="Times New Roman"/>
                <w:spacing w:val="-6"/>
                <w:sz w:val="24"/>
                <w:szCs w:val="24"/>
                <w:lang w:eastAsia="ru-RU"/>
              </w:rPr>
            </w:pPr>
            <w:r w:rsidRPr="00590E7D">
              <w:rPr>
                <w:rFonts w:ascii="Times New Roman" w:hAnsi="Times New Roman" w:cs="Times New Roman"/>
                <w:spacing w:val="-5"/>
                <w:sz w:val="24"/>
                <w:szCs w:val="24"/>
                <w:lang w:eastAsia="ru-RU"/>
              </w:rPr>
              <w:t xml:space="preserve">Кошти міського бюджету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27179DC"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77 180,8</w:t>
            </w:r>
          </w:p>
        </w:tc>
      </w:tr>
      <w:tr w:rsidR="0045080D" w:rsidRPr="00590E7D" w14:paraId="60F80F25" w14:textId="77777777" w:rsidTr="0045080D">
        <w:trPr>
          <w:trHeight w:val="258"/>
        </w:trPr>
        <w:tc>
          <w:tcPr>
            <w:tcW w:w="434" w:type="dxa"/>
            <w:tcBorders>
              <w:top w:val="single" w:sz="4" w:space="0" w:color="auto"/>
              <w:left w:val="single" w:sz="4" w:space="0" w:color="auto"/>
              <w:bottom w:val="single" w:sz="4" w:space="0" w:color="auto"/>
              <w:right w:val="single" w:sz="4" w:space="0" w:color="auto"/>
            </w:tcBorders>
          </w:tcPr>
          <w:p w14:paraId="4AE11675" w14:textId="77777777" w:rsidR="0045080D" w:rsidRPr="00590E7D" w:rsidRDefault="0045080D">
            <w:pPr>
              <w:shd w:val="clear" w:color="auto" w:fill="FFFFFF"/>
              <w:spacing w:after="0" w:line="240" w:lineRule="auto"/>
              <w:ind w:left="-87" w:right="-54"/>
              <w:rPr>
                <w:rFonts w:ascii="Times New Roman" w:hAnsi="Times New Roman" w:cs="Times New Roman"/>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hideMark/>
          </w:tcPr>
          <w:p w14:paraId="3827715A" w14:textId="77777777" w:rsidR="0045080D" w:rsidRPr="00590E7D" w:rsidRDefault="0045080D">
            <w:pPr>
              <w:shd w:val="clear" w:color="auto" w:fill="FFFFFF"/>
              <w:spacing w:after="0" w:line="240" w:lineRule="auto"/>
              <w:ind w:left="-87" w:right="-54"/>
              <w:rPr>
                <w:rFonts w:ascii="Times New Roman" w:hAnsi="Times New Roman" w:cs="Times New Roman"/>
                <w:spacing w:val="-6"/>
                <w:sz w:val="24"/>
                <w:szCs w:val="24"/>
                <w:lang w:eastAsia="ru-RU"/>
              </w:rPr>
            </w:pPr>
            <w:r w:rsidRPr="00590E7D">
              <w:rPr>
                <w:rFonts w:ascii="Times New Roman" w:hAnsi="Times New Roman" w:cs="Times New Roman"/>
                <w:spacing w:val="-6"/>
                <w:sz w:val="24"/>
                <w:szCs w:val="24"/>
                <w:lang w:eastAsia="ru-RU"/>
              </w:rPr>
              <w:t>Коштів інших джерел</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C346448"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150 950,5</w:t>
            </w:r>
          </w:p>
        </w:tc>
      </w:tr>
    </w:tbl>
    <w:p w14:paraId="2769FB59"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kern w:val="2"/>
          <w:sz w:val="24"/>
          <w:szCs w:val="24"/>
          <w:lang w:eastAsia="ru-RU"/>
          <w14:ligatures w14:val="standardContextual"/>
        </w:rPr>
      </w:pPr>
    </w:p>
    <w:p w14:paraId="27DC574E"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p>
    <w:p w14:paraId="443DCF82" w14:textId="77777777" w:rsidR="0045080D" w:rsidRPr="00590E7D" w:rsidRDefault="0045080D" w:rsidP="00D3786D">
      <w:pPr>
        <w:spacing w:after="0" w:line="240" w:lineRule="auto"/>
        <w:rPr>
          <w:rFonts w:ascii="Times New Roman" w:eastAsia="Times New Roman" w:hAnsi="Times New Roman" w:cs="Times New Roman"/>
          <w:b/>
          <w:sz w:val="24"/>
          <w:szCs w:val="24"/>
          <w:lang w:eastAsia="ru-RU"/>
        </w:rPr>
      </w:pPr>
    </w:p>
    <w:p w14:paraId="124E8D17" w14:textId="05F073EE"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p>
    <w:p w14:paraId="749C2289" w14:textId="77777777" w:rsidR="00186D95" w:rsidRPr="00590E7D" w:rsidRDefault="00186D95" w:rsidP="0045080D">
      <w:pPr>
        <w:spacing w:after="0" w:line="240" w:lineRule="auto"/>
        <w:ind w:left="567" w:firstLine="425"/>
        <w:jc w:val="center"/>
        <w:rPr>
          <w:rFonts w:ascii="Times New Roman" w:eastAsia="Times New Roman" w:hAnsi="Times New Roman" w:cs="Times New Roman"/>
          <w:b/>
          <w:sz w:val="24"/>
          <w:szCs w:val="24"/>
          <w:lang w:eastAsia="ru-RU"/>
        </w:rPr>
      </w:pPr>
    </w:p>
    <w:p w14:paraId="6A875D2E"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 xml:space="preserve"> Програма</w:t>
      </w:r>
    </w:p>
    <w:p w14:paraId="5AFF2984" w14:textId="5EE1238A" w:rsidR="0045080D" w:rsidRPr="00590E7D" w:rsidRDefault="0045080D" w:rsidP="00D3786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«Здоров’я  громади в модернізованому КНП «Косівська ЦРЛ» Косівської міської ради Косівського району</w:t>
      </w:r>
      <w:r w:rsidR="00D3786D" w:rsidRPr="00590E7D">
        <w:rPr>
          <w:rFonts w:ascii="Times New Roman" w:eastAsia="Times New Roman" w:hAnsi="Times New Roman" w:cs="Times New Roman"/>
          <w:b/>
          <w:sz w:val="24"/>
          <w:szCs w:val="24"/>
          <w:lang w:eastAsia="ru-RU"/>
        </w:rPr>
        <w:t xml:space="preserve"> </w:t>
      </w:r>
      <w:r w:rsidRPr="00590E7D">
        <w:rPr>
          <w:rFonts w:ascii="Times New Roman" w:eastAsia="Times New Roman" w:hAnsi="Times New Roman" w:cs="Times New Roman"/>
          <w:b/>
          <w:sz w:val="24"/>
          <w:szCs w:val="24"/>
          <w:lang w:eastAsia="ru-RU"/>
        </w:rPr>
        <w:t xml:space="preserve">Івано-Франківської області  </w:t>
      </w:r>
    </w:p>
    <w:p w14:paraId="09E8994E"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lastRenderedPageBreak/>
        <w:t>на 2026-2028 роки</w:t>
      </w:r>
    </w:p>
    <w:p w14:paraId="3B4DEB7A" w14:textId="77777777" w:rsidR="0045080D" w:rsidRPr="00590E7D" w:rsidRDefault="0045080D" w:rsidP="0045080D">
      <w:pPr>
        <w:spacing w:after="0" w:line="240" w:lineRule="auto"/>
        <w:ind w:left="567" w:firstLine="425"/>
        <w:rPr>
          <w:rFonts w:ascii="Times New Roman" w:eastAsia="Times New Roman" w:hAnsi="Times New Roman" w:cs="Times New Roman"/>
          <w:b/>
          <w:sz w:val="24"/>
          <w:szCs w:val="24"/>
          <w:lang w:eastAsia="ru-RU"/>
        </w:rPr>
      </w:pPr>
    </w:p>
    <w:p w14:paraId="374F6C41" w14:textId="77777777" w:rsidR="0045080D" w:rsidRPr="00590E7D" w:rsidRDefault="0045080D" w:rsidP="0045080D">
      <w:pPr>
        <w:spacing w:after="0" w:line="240" w:lineRule="auto"/>
        <w:ind w:left="567" w:firstLine="425"/>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1.Загальні положення</w:t>
      </w:r>
    </w:p>
    <w:p w14:paraId="7CF8D7A5" w14:textId="77777777" w:rsidR="0045080D" w:rsidRPr="00590E7D" w:rsidRDefault="0045080D" w:rsidP="0045080D">
      <w:pPr>
        <w:spacing w:after="0" w:line="240" w:lineRule="auto"/>
        <w:ind w:left="567" w:firstLine="425"/>
        <w:jc w:val="both"/>
        <w:rPr>
          <w:rFonts w:ascii="Times New Roman" w:eastAsia="Times New Roman" w:hAnsi="Times New Roman" w:cs="Times New Roman"/>
          <w:b/>
          <w:sz w:val="24"/>
          <w:szCs w:val="24"/>
          <w:lang w:eastAsia="ru-RU"/>
        </w:rPr>
      </w:pPr>
    </w:p>
    <w:p w14:paraId="7175D391" w14:textId="77777777" w:rsidR="0045080D" w:rsidRPr="00590E7D" w:rsidRDefault="0045080D" w:rsidP="00186D95">
      <w:pPr>
        <w:spacing w:after="0" w:line="240" w:lineRule="auto"/>
        <w:ind w:firstLine="709"/>
        <w:jc w:val="both"/>
        <w:rPr>
          <w:rFonts w:ascii="Times New Roman" w:hAnsi="Times New Roman" w:cs="Times New Roman"/>
          <w:spacing w:val="2"/>
          <w:sz w:val="24"/>
          <w:szCs w:val="24"/>
          <w:lang w:eastAsia="ru-RU"/>
        </w:rPr>
      </w:pPr>
      <w:r w:rsidRPr="00590E7D">
        <w:rPr>
          <w:rFonts w:ascii="Times New Roman" w:hAnsi="Times New Roman" w:cs="Times New Roman"/>
          <w:spacing w:val="2"/>
          <w:sz w:val="24"/>
          <w:szCs w:val="24"/>
          <w:lang w:eastAsia="ru-RU"/>
        </w:rPr>
        <w:t>Програма « Здоров’я громади в модернізованому КНП «Косівська ЦРЛ» Косівської міської ради Косівського району Івано-Франківської області  на 2026-2028 роки» розроблена у відповідності до Конституції України, Бюджетного кодексу України,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Постанови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504260FA"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Вторинну (спеціалізовану) медичну допомогу  на території  Косівської громади надає КНП «Косівська центральна районна лікарня» (далі –КНП «Косівська ЦРЛ») з консультативною поліклінікою  та стаціонаром на 273 ліжка.</w:t>
      </w:r>
    </w:p>
    <w:p w14:paraId="1D8F480A"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  У роботі КНП впроваджуються  сучасні медичні технології  за рахунок оснащення сучасним медичним обладнанням, що сприяє мінімізації факторів ризику захворювань.</w:t>
      </w:r>
    </w:p>
    <w:p w14:paraId="1CCB6CB8"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p>
    <w:p w14:paraId="5449F62A" w14:textId="7E1D40B1" w:rsidR="0045080D" w:rsidRPr="00590E7D" w:rsidRDefault="0045080D" w:rsidP="00186D95">
      <w:pPr>
        <w:spacing w:after="0" w:line="240" w:lineRule="auto"/>
        <w:ind w:firstLine="709"/>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 xml:space="preserve">2. Визначення проблеми,  на </w:t>
      </w:r>
      <w:proofErr w:type="spellStart"/>
      <w:r w:rsidRPr="00590E7D">
        <w:rPr>
          <w:rFonts w:ascii="Times New Roman" w:eastAsia="Times New Roman" w:hAnsi="Times New Roman" w:cs="Times New Roman"/>
          <w:b/>
          <w:sz w:val="24"/>
          <w:szCs w:val="24"/>
          <w:lang w:eastAsia="ru-RU"/>
        </w:rPr>
        <w:t>розв</w:t>
      </w:r>
      <w:proofErr w:type="spellEnd"/>
      <w:r w:rsidRPr="00590E7D">
        <w:rPr>
          <w:rFonts w:ascii="Times New Roman" w:eastAsia="Times New Roman" w:hAnsi="Times New Roman" w:cs="Times New Roman"/>
          <w:b/>
          <w:sz w:val="24"/>
          <w:szCs w:val="24"/>
          <w:lang w:val="ru-RU" w:eastAsia="ru-RU"/>
        </w:rPr>
        <w:t>’</w:t>
      </w:r>
      <w:proofErr w:type="spellStart"/>
      <w:r w:rsidRPr="00590E7D">
        <w:rPr>
          <w:rFonts w:ascii="Times New Roman" w:eastAsia="Times New Roman" w:hAnsi="Times New Roman" w:cs="Times New Roman"/>
          <w:b/>
          <w:sz w:val="24"/>
          <w:szCs w:val="24"/>
          <w:lang w:eastAsia="ru-RU"/>
        </w:rPr>
        <w:t>язання</w:t>
      </w:r>
      <w:proofErr w:type="spellEnd"/>
      <w:r w:rsidRPr="00590E7D">
        <w:rPr>
          <w:rFonts w:ascii="Times New Roman" w:eastAsia="Times New Roman" w:hAnsi="Times New Roman" w:cs="Times New Roman"/>
          <w:b/>
          <w:sz w:val="24"/>
          <w:szCs w:val="24"/>
          <w:lang w:eastAsia="ru-RU"/>
        </w:rPr>
        <w:t xml:space="preserve"> якої спрямована Програма</w:t>
      </w:r>
    </w:p>
    <w:p w14:paraId="347582CC"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Аналіз стану здоров’я населення та діяльності закладів охорони здоров’я свідчить,</w:t>
      </w:r>
      <w:r w:rsidRPr="00590E7D">
        <w:rPr>
          <w:rFonts w:ascii="Times New Roman" w:eastAsia="Times New Roman" w:hAnsi="Times New Roman" w:cs="Times New Roman"/>
          <w:sz w:val="24"/>
          <w:szCs w:val="24"/>
          <w:lang w:eastAsia="ru-RU"/>
        </w:rPr>
        <w:tab/>
        <w:t>що</w:t>
      </w:r>
      <w:r w:rsidRPr="00590E7D">
        <w:rPr>
          <w:rFonts w:ascii="Times New Roman" w:eastAsia="Times New Roman" w:hAnsi="Times New Roman" w:cs="Times New Roman"/>
          <w:sz w:val="24"/>
          <w:szCs w:val="24"/>
          <w:lang w:eastAsia="ru-RU"/>
        </w:rPr>
        <w:tab/>
        <w:t>демографічна ситуація</w:t>
      </w:r>
      <w:r w:rsidRPr="00590E7D">
        <w:rPr>
          <w:rFonts w:ascii="Times New Roman" w:eastAsia="Times New Roman" w:hAnsi="Times New Roman" w:cs="Times New Roman"/>
          <w:sz w:val="24"/>
          <w:szCs w:val="24"/>
          <w:lang w:eastAsia="ru-RU"/>
        </w:rPr>
        <w:tab/>
        <w:t>в</w:t>
      </w:r>
      <w:r w:rsidRPr="00590E7D">
        <w:rPr>
          <w:rFonts w:ascii="Times New Roman" w:eastAsia="Times New Roman" w:hAnsi="Times New Roman" w:cs="Times New Roman"/>
          <w:sz w:val="24"/>
          <w:szCs w:val="24"/>
          <w:lang w:eastAsia="ru-RU"/>
        </w:rPr>
        <w:tab/>
        <w:t>районі характеризується поступовим зменшенням загальної чисельності населення та народжуваності із зростанням загальної смертності, негативним природнім приростом.</w:t>
      </w:r>
    </w:p>
    <w:p w14:paraId="1B27A846"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У структурі основних причин смертності дорослого населення перше місце посідають хвороби кровообігу; на другому місці – злоякісні новоутворення; на третьому місці – травми та отруєння і на четверте місце стабільно виходять хвороби органів травлення.</w:t>
      </w:r>
    </w:p>
    <w:p w14:paraId="5B6F48F0"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У структурі захворюваності жителів переважають хронічні неінфекційні захворювання, які в першу чергу формують структуру смертності населення міської ради, із яких «левову частку» складають хвороби системи кровообігу і злоякісні новоутворення.</w:t>
      </w:r>
    </w:p>
    <w:p w14:paraId="574E1247"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Дані хвороби формують в тому числі і структуру первинного виходу населення громади на інвалідність.</w:t>
      </w:r>
    </w:p>
    <w:p w14:paraId="692007A1"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Рівень санітарної культури жителів залишається недостатнім, значна його частина має шкідливі для здоров’я звички.</w:t>
      </w:r>
    </w:p>
    <w:p w14:paraId="0CD1A387"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Надзвичайно низьким є показник чисельності населення, яке регулярно займається фізичною культурою. Залишається бідною інфраструктура та індустрія здоров’я.</w:t>
      </w:r>
    </w:p>
    <w:p w14:paraId="617B2511"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14:paraId="4C49F1C4"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Перспективність розвитку суспільства визначається станом здоров’я людини та державними витратами на охорону здоров’я.</w:t>
      </w:r>
    </w:p>
    <w:p w14:paraId="4BCCB7F5"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14:paraId="07B9FDFC"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Зважаючи на соціально – економічну ситуацію,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14:paraId="05516712"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p>
    <w:p w14:paraId="1EEBCBB2" w14:textId="77777777" w:rsidR="0045080D" w:rsidRPr="00590E7D" w:rsidRDefault="0045080D" w:rsidP="00186D95">
      <w:pPr>
        <w:spacing w:after="0" w:line="240" w:lineRule="auto"/>
        <w:ind w:firstLine="709"/>
        <w:jc w:val="both"/>
        <w:rPr>
          <w:rFonts w:ascii="Times New Roman" w:eastAsia="Times New Roman" w:hAnsi="Times New Roman" w:cs="Times New Roman"/>
          <w:b/>
          <w:i/>
          <w:sz w:val="24"/>
          <w:szCs w:val="24"/>
          <w:lang w:eastAsia="ru-RU"/>
        </w:rPr>
      </w:pPr>
      <w:r w:rsidRPr="00590E7D">
        <w:rPr>
          <w:rFonts w:ascii="Times New Roman" w:eastAsia="Times New Roman" w:hAnsi="Times New Roman" w:cs="Times New Roman"/>
          <w:sz w:val="24"/>
          <w:szCs w:val="24"/>
          <w:lang w:eastAsia="ru-RU"/>
        </w:rPr>
        <w:tab/>
      </w:r>
      <w:r w:rsidRPr="00590E7D">
        <w:rPr>
          <w:rFonts w:ascii="Times New Roman" w:eastAsia="Times New Roman" w:hAnsi="Times New Roman" w:cs="Times New Roman"/>
          <w:b/>
          <w:i/>
          <w:sz w:val="24"/>
          <w:szCs w:val="24"/>
          <w:lang w:eastAsia="ru-RU"/>
        </w:rPr>
        <w:t>Ключовими проблемами охорони здоров’я населення є:</w:t>
      </w:r>
    </w:p>
    <w:p w14:paraId="56F2414E"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незадовільний стан здоров’я населення; недостатнє медикаментозне і матеріально-технічне забезпечення закладів охорони здоров’я; диспропорція первинного, вторинного і третинного рівнів медичної допомоги;</w:t>
      </w:r>
    </w:p>
    <w:p w14:paraId="26C03EC7"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w:t>
      </w:r>
      <w:r w:rsidRPr="00590E7D">
        <w:rPr>
          <w:rFonts w:ascii="Times New Roman" w:eastAsia="Times New Roman" w:hAnsi="Times New Roman" w:cs="Times New Roman"/>
          <w:sz w:val="24"/>
          <w:szCs w:val="24"/>
          <w:lang w:eastAsia="ru-RU"/>
        </w:rPr>
        <w:tab/>
        <w:t>брак сучасних медичних технологій, низький рівень інформованості про засоби збереження здоров’я та активного дозвілля; недостатня ефективність заходів щодо формування здорового способу життя;</w:t>
      </w:r>
    </w:p>
    <w:p w14:paraId="38353248"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недостатність фінансових ресурсів для забезпечення ефективної діяльності системи охорони здоров’я; недостатній розвиток ринку медичних послуг;</w:t>
      </w:r>
    </w:p>
    <w:p w14:paraId="6BD6D3C3"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морально та фізично застаріле медичне обладнання.</w:t>
      </w:r>
    </w:p>
    <w:p w14:paraId="2B86D75A"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Погіршення стану здоров’я зумовлене насамперед комплексом не медичних, а соціально-економічних та екологічних чинників, недосконалим способом життя населення, оскільки здоров’я населення є результатом діяльності не тільки галузі охорони здоров’я, а й інтегральним показником успішності функціонування держави, усіх її інституцій.</w:t>
      </w:r>
    </w:p>
    <w:p w14:paraId="6F0066BE"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Одним з основних завдань органів місцевого самоврядування є створення умов для ефективного та доступного для всіх громадян медичного обслуговування, яке залежить не лише від матеріально-технічної бази, а й від забезпеченості кваліфікованими медичними кадрами.</w:t>
      </w:r>
    </w:p>
    <w:p w14:paraId="7D727910"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Необхідність розроблення Програми «Здоров’я громади в модернізованому КНП «Косівська ЦРЛ» Косівської міської ради Косівського району Івано-Франківської області  на 2026-2028» (далі-Програма) пов’язана з потребою у забезпеченні ефективного фінансування розвитку системи охорони здоров`я, вдосконалення надання медичної допомоги населенню Косівської міської територіальної громади на вторинному рівні.</w:t>
      </w:r>
    </w:p>
    <w:p w14:paraId="2B9B4656"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Програма визначає цілі та шляхи розвитку Комунального некомерційного підприємства «Косівська центральна районна лікарня» Косівської міської ради (далі – Підприємство).</w:t>
      </w:r>
    </w:p>
    <w:p w14:paraId="7EE61DE4"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Затвердження даної Програми дасть можливість реалізувати впровадження програмно – цільового методу фінансування та залучити додаткові кошти із бюджету міської ради та інших джерел, не заборонених законодавством, для вирішення проблемних питань медичної допомоги на вторинному рівні.</w:t>
      </w:r>
    </w:p>
    <w:p w14:paraId="5D15AD10"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Прийняття Програми сприятиме поліпшенню стану здоров’я населення шляхом забезпечення своєчасної та якісної вторинної медичної допомоги, що базується на інтегрованому підході до вирішення медико-соціальних потреб як окремих громадян так і громади міської ради в цілому.</w:t>
      </w:r>
    </w:p>
    <w:p w14:paraId="239D14C2"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p>
    <w:p w14:paraId="5C321710" w14:textId="77777777" w:rsidR="0045080D" w:rsidRPr="00590E7D" w:rsidRDefault="0045080D" w:rsidP="00186D95">
      <w:pPr>
        <w:spacing w:after="0" w:line="240" w:lineRule="auto"/>
        <w:ind w:firstLine="709"/>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3. Мета Програми</w:t>
      </w:r>
    </w:p>
    <w:p w14:paraId="08ABB0AF" w14:textId="77777777" w:rsidR="0045080D" w:rsidRPr="00590E7D" w:rsidRDefault="0045080D" w:rsidP="00186D95">
      <w:pPr>
        <w:spacing w:after="0" w:line="240" w:lineRule="auto"/>
        <w:ind w:firstLine="709"/>
        <w:jc w:val="center"/>
        <w:rPr>
          <w:rFonts w:ascii="Times New Roman" w:eastAsia="Times New Roman" w:hAnsi="Times New Roman" w:cs="Times New Roman"/>
          <w:b/>
          <w:sz w:val="24"/>
          <w:szCs w:val="24"/>
          <w:lang w:eastAsia="ru-RU"/>
        </w:rPr>
      </w:pPr>
    </w:p>
    <w:p w14:paraId="3DA5E452"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ab/>
        <w:t>Метою програми є  збереження і зміцнення здоров’я населення шляхом підвищення якості та ефективності надання медичної допомоги на вторинному рівні з пріоритетним напрямом профілактики та лікування хронічних неінфекційних та інфекційних захворювань, найбільш значущих в соціально- економічному та медико – демографічному плані, покращення медико-санітарного забезпечення військовослужбовців та членів їхніх родин та родин загиблих на війні, запровадження превентивних заходів у боротьбі з онкологічними захворюваннями.</w:t>
      </w:r>
    </w:p>
    <w:p w14:paraId="2034E0DA" w14:textId="77777777" w:rsidR="0045080D" w:rsidRPr="00590E7D" w:rsidRDefault="0045080D" w:rsidP="00186D95">
      <w:pPr>
        <w:spacing w:after="0" w:line="240" w:lineRule="auto"/>
        <w:ind w:firstLine="709"/>
        <w:jc w:val="both"/>
        <w:rPr>
          <w:rFonts w:ascii="Times New Roman" w:eastAsia="Times New Roman" w:hAnsi="Times New Roman" w:cs="Times New Roman"/>
          <w:b/>
          <w:i/>
          <w:sz w:val="24"/>
          <w:szCs w:val="24"/>
          <w:lang w:eastAsia="ru-RU"/>
        </w:rPr>
      </w:pPr>
    </w:p>
    <w:p w14:paraId="27A2D47A" w14:textId="77777777" w:rsidR="0045080D" w:rsidRPr="00590E7D" w:rsidRDefault="0045080D" w:rsidP="00186D95">
      <w:pPr>
        <w:numPr>
          <w:ilvl w:val="0"/>
          <w:numId w:val="4"/>
        </w:numPr>
        <w:suppressAutoHyphens/>
        <w:spacing w:after="0" w:line="240" w:lineRule="auto"/>
        <w:ind w:left="0" w:firstLine="709"/>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Обґрунтування шляхів і засобів розв’язання проблеми, обсягів та джерел фінансування, терміни та етапи виконання Програми</w:t>
      </w:r>
    </w:p>
    <w:p w14:paraId="2CBE1886" w14:textId="77777777" w:rsidR="0045080D" w:rsidRPr="00590E7D" w:rsidRDefault="0045080D" w:rsidP="00186D95">
      <w:pPr>
        <w:spacing w:after="0" w:line="240" w:lineRule="auto"/>
        <w:ind w:firstLine="709"/>
        <w:rPr>
          <w:rFonts w:ascii="Times New Roman" w:eastAsia="Times New Roman" w:hAnsi="Times New Roman" w:cs="Times New Roman"/>
          <w:b/>
          <w:sz w:val="24"/>
          <w:szCs w:val="24"/>
          <w:lang w:eastAsia="ru-RU"/>
        </w:rPr>
      </w:pPr>
    </w:p>
    <w:p w14:paraId="13BF9C1B"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i/>
          <w:sz w:val="24"/>
          <w:szCs w:val="24"/>
          <w:lang w:eastAsia="ru-RU"/>
        </w:rPr>
        <w:t>Необхідність розроблення зумовлена</w:t>
      </w:r>
      <w:r w:rsidRPr="00590E7D">
        <w:rPr>
          <w:rFonts w:ascii="Times New Roman" w:eastAsia="Times New Roman" w:hAnsi="Times New Roman" w:cs="Times New Roman"/>
          <w:sz w:val="24"/>
          <w:szCs w:val="24"/>
          <w:lang w:eastAsia="ru-RU"/>
        </w:rPr>
        <w:t>:</w:t>
      </w:r>
    </w:p>
    <w:p w14:paraId="38D47FF7"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завданнями держави щодо забезпечення конституційного права кожного громадянина України на охорону здоров’я;</w:t>
      </w:r>
    </w:p>
    <w:p w14:paraId="4B3DFD7F"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необхідністю забезпечення прозорості бюджетного процесу у галузі охорони здоров’я громади, що досягається чітко визначеними у Програмі цілями і завданнями, на досягнення яких витрачаються бюджетні кошти, підвищенням рівня контролю за результатами виконання бюджетних програм;</w:t>
      </w:r>
    </w:p>
    <w:p w14:paraId="2432D804"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w:t>
      </w:r>
      <w:r w:rsidRPr="00590E7D">
        <w:rPr>
          <w:rFonts w:ascii="Times New Roman" w:eastAsia="Times New Roman" w:hAnsi="Times New Roman" w:cs="Times New Roman"/>
          <w:sz w:val="24"/>
          <w:szCs w:val="24"/>
          <w:lang w:eastAsia="ru-RU"/>
        </w:rPr>
        <w:tab/>
        <w:t>актуальністю встановлення безпосереднього зв’язку між виділенням бюджетних коштів та результатами їх використання, що досягається застосуванням програмно-цільового методу у бюджетному процесі.</w:t>
      </w:r>
    </w:p>
    <w:p w14:paraId="4D95D3FD"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14:paraId="07F27624" w14:textId="77777777" w:rsidR="0045080D" w:rsidRPr="00590E7D" w:rsidRDefault="0045080D" w:rsidP="00186D95">
      <w:pPr>
        <w:tabs>
          <w:tab w:val="left" w:pos="6946"/>
          <w:tab w:val="left" w:pos="7371"/>
          <w:tab w:val="left" w:pos="8505"/>
        </w:tabs>
        <w:suppressAutoHyphens/>
        <w:ind w:firstLine="709"/>
        <w:jc w:val="both"/>
        <w:rPr>
          <w:rFonts w:ascii="Times New Roman" w:hAnsi="Times New Roman" w:cs="Times New Roman"/>
          <w:sz w:val="24"/>
          <w:szCs w:val="24"/>
        </w:rPr>
      </w:pPr>
      <w:r w:rsidRPr="00590E7D">
        <w:rPr>
          <w:rFonts w:ascii="Times New Roman" w:hAnsi="Times New Roman" w:cs="Times New Roman"/>
          <w:sz w:val="24"/>
          <w:szCs w:val="24"/>
        </w:rPr>
        <w:t>Зміцнення матеріально-технічної бази підприємства, оснащення сучасною високо-технологічною апаратурою, лабораторним обладнанням дозволить розширити спектр медичних послуг в закладі охорони здоров’я громади.</w:t>
      </w:r>
    </w:p>
    <w:p w14:paraId="7BAB05C3"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Низький рівень матеріально-технічного забезпечення,  недостатність  оснащення  сучасною  високо-технологічною апаратурою, лабораторним обладнанням впливають на рівень діагностики та лікування захворювань, які мають значний соціальний тягар для економіки громади, зумовлюють високі показники занедбаності та несвоєчасності надання медичної допомоги, високу інвалідність та смертність в працездатному віці.</w:t>
      </w:r>
    </w:p>
    <w:p w14:paraId="6B08FD01"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Все це обумовлює необхідність розробки та впровадження нових сучасних технологій в лікувально-діагностичний процес та заходів покращення матеріально – технічного стану закладу охорони здоров’я громади.</w:t>
      </w:r>
    </w:p>
    <w:p w14:paraId="52DEF03F" w14:textId="77777777" w:rsidR="0045080D" w:rsidRPr="00590E7D" w:rsidRDefault="0045080D" w:rsidP="00186D95">
      <w:pPr>
        <w:tabs>
          <w:tab w:val="left" w:pos="0"/>
        </w:tabs>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Програма спрямована на реалізацію пріоритетів у сфері охорони здоров’я щодо профілактики хронічних неінфекційних захворювань, задоволення медичних потреб населення громади за найбільш значущими в соціально-економічному і медико-демографічному плані захворюваннями та покращення якості життя.</w:t>
      </w:r>
    </w:p>
    <w:p w14:paraId="4DB3757B"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Оптимальними шляхами розв’язання проблем визначених Програмою є:</w:t>
      </w:r>
    </w:p>
    <w:p w14:paraId="78AECC4B"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зміцнення матеріально-технічної бази підприємства, а саме, оснащення структурних підрозділів закладу медичним обладнанням та інструментарієм відповідно до Примірного табеля оснащення;</w:t>
      </w:r>
    </w:p>
    <w:p w14:paraId="64E04691"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удосконалення роботи шляхом проведення своєчасного лікування хворих в умовах стаціонару, забезпечення нагляду за хворими з хронічними захворюваннями, проведення санітарно-освітніх заходів;</w:t>
      </w:r>
    </w:p>
    <w:p w14:paraId="0B00031E"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забезпечення окремих категорій населення та хворих з окремими захворюваннями лікарськими засобами та медичними виробами на пільговій основі;</w:t>
      </w:r>
    </w:p>
    <w:p w14:paraId="1A845298"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забезпечення комфортних умов для перебування пацієнта у закладі, що передбачає проведення капітальних та поточних ремонтів у відділеннях лікарні з використанням енергозберігаючих заходів, забезпечення опалення структурних підрозділів, надання пацієнту сервісних послуг високої якості;</w:t>
      </w:r>
    </w:p>
    <w:p w14:paraId="616149A3"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покращення медико-санітарного забезпечення військовослужбовців та членів їхніх родин та родин загиблих на війні.</w:t>
      </w:r>
    </w:p>
    <w:p w14:paraId="6C52E9CC"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t>покращення інформаційно-технологічного забезпечення структурних підрозділів закладу (сучасний інтернет – зв’язок, робота з медичною інформаційною системою та забезпечення інформаційної підтримки);</w:t>
      </w:r>
    </w:p>
    <w:p w14:paraId="43E0336A"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ru-RU"/>
        </w:rPr>
        <w:t>–</w:t>
      </w:r>
      <w:r w:rsidRPr="00590E7D">
        <w:rPr>
          <w:rFonts w:ascii="Times New Roman" w:eastAsia="Times New Roman" w:hAnsi="Times New Roman" w:cs="Times New Roman"/>
          <w:sz w:val="24"/>
          <w:szCs w:val="24"/>
          <w:lang w:eastAsia="ru-RU"/>
        </w:rPr>
        <w:tab/>
      </w:r>
      <w:r w:rsidRPr="00590E7D">
        <w:rPr>
          <w:rFonts w:ascii="Times New Roman" w:eastAsia="Times New Roman" w:hAnsi="Times New Roman" w:cs="Times New Roman"/>
          <w:sz w:val="24"/>
          <w:szCs w:val="24"/>
          <w:lang w:eastAsia="uk-UA"/>
        </w:rPr>
        <w:t>підвищення рівня ефективності лікування у комфортних приміщеннях шляхом проведення капітальних та поточних ремонтів в приміщеннях закладу та проведення благоустрою території.</w:t>
      </w:r>
    </w:p>
    <w:p w14:paraId="0B21508A"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181B683F"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 </w:t>
      </w:r>
    </w:p>
    <w:p w14:paraId="6E7AEF82"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p>
    <w:p w14:paraId="7D433806" w14:textId="77777777" w:rsidR="0045080D" w:rsidRPr="00590E7D" w:rsidRDefault="0045080D" w:rsidP="00186D95">
      <w:pPr>
        <w:pStyle w:val="1"/>
        <w:tabs>
          <w:tab w:val="left" w:pos="2423"/>
        </w:tabs>
        <w:spacing w:before="72"/>
        <w:ind w:firstLine="709"/>
        <w:jc w:val="center"/>
        <w:rPr>
          <w:rFonts w:ascii="Times New Roman" w:hAnsi="Times New Roman"/>
          <w:sz w:val="24"/>
          <w:szCs w:val="24"/>
        </w:rPr>
      </w:pPr>
      <w:r w:rsidRPr="00590E7D">
        <w:rPr>
          <w:rFonts w:ascii="Times New Roman" w:hAnsi="Times New Roman"/>
          <w:sz w:val="24"/>
          <w:szCs w:val="24"/>
        </w:rPr>
        <w:lastRenderedPageBreak/>
        <w:t>5. Перелік</w:t>
      </w:r>
      <w:r w:rsidRPr="00590E7D">
        <w:rPr>
          <w:rFonts w:ascii="Times New Roman" w:hAnsi="Times New Roman"/>
          <w:spacing w:val="-5"/>
          <w:sz w:val="24"/>
          <w:szCs w:val="24"/>
        </w:rPr>
        <w:t xml:space="preserve"> </w:t>
      </w:r>
      <w:r w:rsidRPr="00590E7D">
        <w:rPr>
          <w:rFonts w:ascii="Times New Roman" w:hAnsi="Times New Roman"/>
          <w:sz w:val="24"/>
          <w:szCs w:val="24"/>
        </w:rPr>
        <w:t>завдань</w:t>
      </w:r>
      <w:r w:rsidRPr="00590E7D">
        <w:rPr>
          <w:rFonts w:ascii="Times New Roman" w:hAnsi="Times New Roman"/>
          <w:spacing w:val="-3"/>
          <w:sz w:val="24"/>
          <w:szCs w:val="24"/>
        </w:rPr>
        <w:t xml:space="preserve"> </w:t>
      </w:r>
      <w:r w:rsidRPr="00590E7D">
        <w:rPr>
          <w:rFonts w:ascii="Times New Roman" w:hAnsi="Times New Roman"/>
          <w:sz w:val="24"/>
          <w:szCs w:val="24"/>
        </w:rPr>
        <w:t>,</w:t>
      </w:r>
      <w:r w:rsidRPr="00590E7D">
        <w:rPr>
          <w:rFonts w:ascii="Times New Roman" w:hAnsi="Times New Roman"/>
          <w:spacing w:val="-3"/>
          <w:sz w:val="24"/>
          <w:szCs w:val="24"/>
        </w:rPr>
        <w:t xml:space="preserve"> </w:t>
      </w:r>
      <w:r w:rsidRPr="00590E7D">
        <w:rPr>
          <w:rFonts w:ascii="Times New Roman" w:hAnsi="Times New Roman"/>
          <w:sz w:val="24"/>
          <w:szCs w:val="24"/>
        </w:rPr>
        <w:t>результативні</w:t>
      </w:r>
      <w:r w:rsidRPr="00590E7D">
        <w:rPr>
          <w:rFonts w:ascii="Times New Roman" w:hAnsi="Times New Roman"/>
          <w:spacing w:val="-4"/>
          <w:sz w:val="24"/>
          <w:szCs w:val="24"/>
        </w:rPr>
        <w:t xml:space="preserve"> </w:t>
      </w:r>
      <w:r w:rsidRPr="00590E7D">
        <w:rPr>
          <w:rFonts w:ascii="Times New Roman" w:hAnsi="Times New Roman"/>
          <w:spacing w:val="-2"/>
          <w:sz w:val="24"/>
          <w:szCs w:val="24"/>
        </w:rPr>
        <w:t>показники</w:t>
      </w:r>
      <w:r w:rsidRPr="00590E7D">
        <w:rPr>
          <w:rFonts w:ascii="Times New Roman" w:hAnsi="Times New Roman"/>
          <w:sz w:val="24"/>
          <w:szCs w:val="24"/>
        </w:rPr>
        <w:t xml:space="preserve">  та ефективність Програми</w:t>
      </w:r>
    </w:p>
    <w:p w14:paraId="16C92A4E" w14:textId="77777777" w:rsidR="0045080D" w:rsidRPr="00590E7D" w:rsidRDefault="0045080D" w:rsidP="00186D95">
      <w:pPr>
        <w:pStyle w:val="1"/>
        <w:tabs>
          <w:tab w:val="left" w:pos="2423"/>
        </w:tabs>
        <w:spacing w:before="72"/>
        <w:ind w:right="1462" w:firstLine="709"/>
        <w:jc w:val="center"/>
        <w:rPr>
          <w:rFonts w:ascii="Times New Roman" w:hAnsi="Times New Roman"/>
          <w:sz w:val="24"/>
          <w:szCs w:val="24"/>
        </w:rPr>
      </w:pPr>
      <w:r w:rsidRPr="00590E7D">
        <w:rPr>
          <w:rFonts w:ascii="Times New Roman" w:hAnsi="Times New Roman"/>
          <w:sz w:val="24"/>
          <w:szCs w:val="24"/>
        </w:rPr>
        <w:t>Основними завданнями Програми є:</w:t>
      </w:r>
    </w:p>
    <w:p w14:paraId="3E68AA02" w14:textId="77777777" w:rsidR="0045080D" w:rsidRPr="00590E7D" w:rsidRDefault="0045080D" w:rsidP="00186D95">
      <w:pPr>
        <w:widowControl w:val="0"/>
        <w:autoSpaceDE w:val="0"/>
        <w:autoSpaceDN w:val="0"/>
        <w:spacing w:line="291" w:lineRule="exact"/>
        <w:ind w:firstLine="709"/>
        <w:rPr>
          <w:rFonts w:ascii="Times New Roman" w:hAnsi="Times New Roman" w:cs="Times New Roman"/>
          <w:sz w:val="24"/>
          <w:szCs w:val="24"/>
        </w:rPr>
      </w:pPr>
      <w:r w:rsidRPr="00590E7D">
        <w:rPr>
          <w:rFonts w:ascii="Times New Roman" w:hAnsi="Times New Roman" w:cs="Times New Roman"/>
          <w:sz w:val="24"/>
          <w:szCs w:val="24"/>
        </w:rPr>
        <w:t>-створення</w:t>
      </w:r>
      <w:r w:rsidRPr="00590E7D">
        <w:rPr>
          <w:rFonts w:ascii="Times New Roman" w:hAnsi="Times New Roman" w:cs="Times New Roman"/>
          <w:spacing w:val="-10"/>
          <w:sz w:val="24"/>
          <w:szCs w:val="24"/>
        </w:rPr>
        <w:t xml:space="preserve"> </w:t>
      </w:r>
      <w:r w:rsidRPr="00590E7D">
        <w:rPr>
          <w:rFonts w:ascii="Times New Roman" w:hAnsi="Times New Roman" w:cs="Times New Roman"/>
          <w:sz w:val="24"/>
          <w:szCs w:val="24"/>
        </w:rPr>
        <w:t>системи</w:t>
      </w:r>
      <w:r w:rsidRPr="00590E7D">
        <w:rPr>
          <w:rFonts w:ascii="Times New Roman" w:hAnsi="Times New Roman" w:cs="Times New Roman"/>
          <w:spacing w:val="-14"/>
          <w:sz w:val="24"/>
          <w:szCs w:val="24"/>
        </w:rPr>
        <w:t xml:space="preserve"> </w:t>
      </w:r>
      <w:r w:rsidRPr="00590E7D">
        <w:rPr>
          <w:rFonts w:ascii="Times New Roman" w:hAnsi="Times New Roman" w:cs="Times New Roman"/>
          <w:sz w:val="24"/>
          <w:szCs w:val="24"/>
        </w:rPr>
        <w:t>медичної</w:t>
      </w:r>
      <w:r w:rsidRPr="00590E7D">
        <w:rPr>
          <w:rFonts w:ascii="Times New Roman" w:hAnsi="Times New Roman" w:cs="Times New Roman"/>
          <w:spacing w:val="-10"/>
          <w:sz w:val="24"/>
          <w:szCs w:val="24"/>
        </w:rPr>
        <w:t xml:space="preserve"> </w:t>
      </w:r>
      <w:r w:rsidRPr="00590E7D">
        <w:rPr>
          <w:rFonts w:ascii="Times New Roman" w:hAnsi="Times New Roman" w:cs="Times New Roman"/>
          <w:sz w:val="24"/>
          <w:szCs w:val="24"/>
        </w:rPr>
        <w:t>допомоги,</w:t>
      </w:r>
      <w:r w:rsidRPr="00590E7D">
        <w:rPr>
          <w:rFonts w:ascii="Times New Roman" w:hAnsi="Times New Roman" w:cs="Times New Roman"/>
          <w:spacing w:val="-6"/>
          <w:sz w:val="24"/>
          <w:szCs w:val="24"/>
        </w:rPr>
        <w:t xml:space="preserve"> </w:t>
      </w:r>
      <w:r w:rsidRPr="00590E7D">
        <w:rPr>
          <w:rFonts w:ascii="Times New Roman" w:hAnsi="Times New Roman" w:cs="Times New Roman"/>
          <w:sz w:val="24"/>
          <w:szCs w:val="24"/>
        </w:rPr>
        <w:t>зосередженої</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на</w:t>
      </w:r>
      <w:r w:rsidRPr="00590E7D">
        <w:rPr>
          <w:rFonts w:ascii="Times New Roman" w:hAnsi="Times New Roman" w:cs="Times New Roman"/>
          <w:spacing w:val="-10"/>
          <w:sz w:val="24"/>
          <w:szCs w:val="24"/>
        </w:rPr>
        <w:t xml:space="preserve"> </w:t>
      </w:r>
      <w:r w:rsidRPr="00590E7D">
        <w:rPr>
          <w:rFonts w:ascii="Times New Roman" w:hAnsi="Times New Roman" w:cs="Times New Roman"/>
          <w:spacing w:val="-2"/>
          <w:sz w:val="24"/>
          <w:szCs w:val="24"/>
        </w:rPr>
        <w:t>пацієнтові;</w:t>
      </w:r>
    </w:p>
    <w:p w14:paraId="504EE6FE" w14:textId="77777777" w:rsidR="0045080D" w:rsidRPr="00590E7D" w:rsidRDefault="0045080D" w:rsidP="00186D95">
      <w:pPr>
        <w:widowControl w:val="0"/>
        <w:tabs>
          <w:tab w:val="left" w:pos="9206"/>
        </w:tabs>
        <w:autoSpaceDE w:val="0"/>
        <w:autoSpaceDN w:val="0"/>
        <w:spacing w:before="3"/>
        <w:ind w:firstLine="709"/>
        <w:rPr>
          <w:rFonts w:ascii="Times New Roman" w:hAnsi="Times New Roman" w:cs="Times New Roman"/>
          <w:sz w:val="24"/>
          <w:szCs w:val="24"/>
        </w:rPr>
      </w:pPr>
      <w:r w:rsidRPr="00590E7D">
        <w:rPr>
          <w:rFonts w:ascii="Times New Roman" w:hAnsi="Times New Roman" w:cs="Times New Roman"/>
          <w:sz w:val="24"/>
          <w:szCs w:val="24"/>
        </w:rPr>
        <w:t>-збереження</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здоров’я</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громадян</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у</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похилому</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віці,</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подовження</w:t>
      </w:r>
      <w:r w:rsidRPr="00590E7D">
        <w:rPr>
          <w:rFonts w:ascii="Times New Roman" w:hAnsi="Times New Roman" w:cs="Times New Roman"/>
          <w:spacing w:val="80"/>
          <w:sz w:val="24"/>
          <w:szCs w:val="24"/>
        </w:rPr>
        <w:t xml:space="preserve"> </w:t>
      </w:r>
      <w:r w:rsidRPr="00590E7D">
        <w:rPr>
          <w:rFonts w:ascii="Times New Roman" w:hAnsi="Times New Roman" w:cs="Times New Roman"/>
          <w:sz w:val="24"/>
          <w:szCs w:val="24"/>
        </w:rPr>
        <w:t xml:space="preserve">активного </w:t>
      </w:r>
      <w:r w:rsidRPr="00590E7D">
        <w:rPr>
          <w:rFonts w:ascii="Times New Roman" w:hAnsi="Times New Roman" w:cs="Times New Roman"/>
          <w:spacing w:val="-2"/>
          <w:sz w:val="24"/>
          <w:szCs w:val="24"/>
        </w:rPr>
        <w:t>довголіття;</w:t>
      </w:r>
    </w:p>
    <w:p w14:paraId="7E00770F" w14:textId="77777777" w:rsidR="0045080D" w:rsidRPr="00590E7D" w:rsidRDefault="0045080D" w:rsidP="00186D95">
      <w:pPr>
        <w:widowControl w:val="0"/>
        <w:autoSpaceDE w:val="0"/>
        <w:autoSpaceDN w:val="0"/>
        <w:ind w:firstLine="709"/>
        <w:rPr>
          <w:rFonts w:ascii="Times New Roman" w:hAnsi="Times New Roman" w:cs="Times New Roman"/>
          <w:sz w:val="24"/>
          <w:szCs w:val="24"/>
        </w:rPr>
      </w:pPr>
      <w:r w:rsidRPr="00590E7D">
        <w:rPr>
          <w:rFonts w:ascii="Times New Roman" w:hAnsi="Times New Roman" w:cs="Times New Roman"/>
          <w:sz w:val="24"/>
          <w:szCs w:val="24"/>
        </w:rPr>
        <w:t>-скорочення</w:t>
      </w:r>
      <w:r w:rsidRPr="00590E7D">
        <w:rPr>
          <w:rFonts w:ascii="Times New Roman" w:hAnsi="Times New Roman" w:cs="Times New Roman"/>
          <w:spacing w:val="31"/>
          <w:sz w:val="24"/>
          <w:szCs w:val="24"/>
        </w:rPr>
        <w:t xml:space="preserve"> </w:t>
      </w:r>
      <w:r w:rsidRPr="00590E7D">
        <w:rPr>
          <w:rFonts w:ascii="Times New Roman" w:hAnsi="Times New Roman" w:cs="Times New Roman"/>
          <w:sz w:val="24"/>
          <w:szCs w:val="24"/>
        </w:rPr>
        <w:t>поширеності</w:t>
      </w:r>
      <w:r w:rsidRPr="00590E7D">
        <w:rPr>
          <w:rFonts w:ascii="Times New Roman" w:hAnsi="Times New Roman" w:cs="Times New Roman"/>
          <w:spacing w:val="36"/>
          <w:sz w:val="24"/>
          <w:szCs w:val="24"/>
        </w:rPr>
        <w:t xml:space="preserve"> </w:t>
      </w:r>
      <w:r w:rsidRPr="00590E7D">
        <w:rPr>
          <w:rFonts w:ascii="Times New Roman" w:hAnsi="Times New Roman" w:cs="Times New Roman"/>
          <w:sz w:val="24"/>
          <w:szCs w:val="24"/>
        </w:rPr>
        <w:t>інфекційних</w:t>
      </w:r>
      <w:r w:rsidRPr="00590E7D">
        <w:rPr>
          <w:rFonts w:ascii="Times New Roman" w:hAnsi="Times New Roman" w:cs="Times New Roman"/>
          <w:spacing w:val="37"/>
          <w:sz w:val="24"/>
          <w:szCs w:val="24"/>
        </w:rPr>
        <w:t xml:space="preserve"> </w:t>
      </w:r>
      <w:r w:rsidRPr="00590E7D">
        <w:rPr>
          <w:rFonts w:ascii="Times New Roman" w:hAnsi="Times New Roman" w:cs="Times New Roman"/>
          <w:sz w:val="24"/>
          <w:szCs w:val="24"/>
        </w:rPr>
        <w:t>захворювань,</w:t>
      </w:r>
      <w:r w:rsidRPr="00590E7D">
        <w:rPr>
          <w:rFonts w:ascii="Times New Roman" w:hAnsi="Times New Roman" w:cs="Times New Roman"/>
          <w:spacing w:val="35"/>
          <w:sz w:val="24"/>
          <w:szCs w:val="24"/>
        </w:rPr>
        <w:t xml:space="preserve"> </w:t>
      </w:r>
      <w:r w:rsidRPr="00590E7D">
        <w:rPr>
          <w:rFonts w:ascii="Times New Roman" w:hAnsi="Times New Roman" w:cs="Times New Roman"/>
          <w:sz w:val="24"/>
          <w:szCs w:val="24"/>
        </w:rPr>
        <w:t>в</w:t>
      </w:r>
      <w:r w:rsidRPr="00590E7D">
        <w:rPr>
          <w:rFonts w:ascii="Times New Roman" w:hAnsi="Times New Roman" w:cs="Times New Roman"/>
          <w:spacing w:val="35"/>
          <w:sz w:val="24"/>
          <w:szCs w:val="24"/>
        </w:rPr>
        <w:t xml:space="preserve"> </w:t>
      </w:r>
      <w:r w:rsidRPr="00590E7D">
        <w:rPr>
          <w:rFonts w:ascii="Times New Roman" w:hAnsi="Times New Roman" w:cs="Times New Roman"/>
          <w:sz w:val="24"/>
          <w:szCs w:val="24"/>
        </w:rPr>
        <w:t>тому</w:t>
      </w:r>
      <w:r w:rsidRPr="00590E7D">
        <w:rPr>
          <w:rFonts w:ascii="Times New Roman" w:hAnsi="Times New Roman" w:cs="Times New Roman"/>
          <w:spacing w:val="33"/>
          <w:sz w:val="24"/>
          <w:szCs w:val="24"/>
        </w:rPr>
        <w:t xml:space="preserve"> </w:t>
      </w:r>
      <w:r w:rsidRPr="00590E7D">
        <w:rPr>
          <w:rFonts w:ascii="Times New Roman" w:hAnsi="Times New Roman" w:cs="Times New Roman"/>
          <w:sz w:val="24"/>
          <w:szCs w:val="24"/>
        </w:rPr>
        <w:t>числі</w:t>
      </w:r>
      <w:r w:rsidRPr="00590E7D">
        <w:rPr>
          <w:rFonts w:ascii="Times New Roman" w:hAnsi="Times New Roman" w:cs="Times New Roman"/>
          <w:spacing w:val="32"/>
          <w:sz w:val="24"/>
          <w:szCs w:val="24"/>
        </w:rPr>
        <w:t xml:space="preserve"> </w:t>
      </w:r>
      <w:r w:rsidRPr="00590E7D">
        <w:rPr>
          <w:rFonts w:ascii="Times New Roman" w:hAnsi="Times New Roman" w:cs="Times New Roman"/>
          <w:sz w:val="24"/>
          <w:szCs w:val="24"/>
        </w:rPr>
        <w:t xml:space="preserve">соціально </w:t>
      </w:r>
      <w:r w:rsidRPr="00590E7D">
        <w:rPr>
          <w:rFonts w:ascii="Times New Roman" w:hAnsi="Times New Roman" w:cs="Times New Roman"/>
          <w:spacing w:val="-2"/>
          <w:sz w:val="24"/>
          <w:szCs w:val="24"/>
        </w:rPr>
        <w:t>значимих;</w:t>
      </w:r>
    </w:p>
    <w:p w14:paraId="72E48404" w14:textId="77777777" w:rsidR="0045080D" w:rsidRPr="00590E7D" w:rsidRDefault="0045080D" w:rsidP="00186D95">
      <w:pPr>
        <w:widowControl w:val="0"/>
        <w:tabs>
          <w:tab w:val="left" w:pos="3540"/>
          <w:tab w:val="left" w:pos="4801"/>
          <w:tab w:val="left" w:pos="6196"/>
          <w:tab w:val="left" w:pos="7567"/>
          <w:tab w:val="left" w:pos="8918"/>
          <w:tab w:val="left" w:pos="9230"/>
        </w:tabs>
        <w:autoSpaceDE w:val="0"/>
        <w:autoSpaceDN w:val="0"/>
        <w:spacing w:line="232" w:lineRule="auto"/>
        <w:ind w:firstLine="709"/>
        <w:rPr>
          <w:rFonts w:ascii="Times New Roman" w:hAnsi="Times New Roman" w:cs="Times New Roman"/>
          <w:sz w:val="24"/>
          <w:szCs w:val="24"/>
        </w:rPr>
      </w:pPr>
      <w:r w:rsidRPr="00590E7D">
        <w:rPr>
          <w:rFonts w:ascii="Times New Roman" w:hAnsi="Times New Roman" w:cs="Times New Roman"/>
          <w:spacing w:val="-2"/>
          <w:sz w:val="24"/>
          <w:szCs w:val="24"/>
        </w:rPr>
        <w:t xml:space="preserve">-забезпечення </w:t>
      </w:r>
      <w:r w:rsidRPr="00590E7D">
        <w:rPr>
          <w:rFonts w:ascii="Times New Roman" w:hAnsi="Times New Roman" w:cs="Times New Roman"/>
          <w:sz w:val="24"/>
          <w:szCs w:val="24"/>
        </w:rPr>
        <w:t>м</w:t>
      </w:r>
      <w:r w:rsidRPr="00590E7D">
        <w:rPr>
          <w:rFonts w:ascii="Times New Roman" w:hAnsi="Times New Roman" w:cs="Times New Roman"/>
          <w:spacing w:val="-2"/>
          <w:sz w:val="24"/>
          <w:szCs w:val="24"/>
        </w:rPr>
        <w:t>едичної</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підтримки</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створення</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здорового</w:t>
      </w:r>
      <w:r w:rsidRPr="00590E7D">
        <w:rPr>
          <w:rFonts w:ascii="Times New Roman" w:hAnsi="Times New Roman" w:cs="Times New Roman"/>
          <w:sz w:val="24"/>
          <w:szCs w:val="24"/>
        </w:rPr>
        <w:tab/>
      </w:r>
      <w:r w:rsidRPr="00590E7D">
        <w:rPr>
          <w:rFonts w:ascii="Times New Roman" w:hAnsi="Times New Roman" w:cs="Times New Roman"/>
          <w:spacing w:val="-10"/>
          <w:sz w:val="24"/>
          <w:szCs w:val="24"/>
        </w:rPr>
        <w:t xml:space="preserve">і </w:t>
      </w:r>
      <w:r w:rsidRPr="00590E7D">
        <w:rPr>
          <w:rFonts w:ascii="Times New Roman" w:hAnsi="Times New Roman" w:cs="Times New Roman"/>
          <w:spacing w:val="-2"/>
          <w:sz w:val="24"/>
          <w:szCs w:val="24"/>
        </w:rPr>
        <w:t xml:space="preserve">безпечного </w:t>
      </w:r>
      <w:r w:rsidRPr="00590E7D">
        <w:rPr>
          <w:rFonts w:ascii="Times New Roman" w:hAnsi="Times New Roman" w:cs="Times New Roman"/>
          <w:sz w:val="24"/>
          <w:szCs w:val="24"/>
        </w:rPr>
        <w:t>фізичного середовища у громаді;</w:t>
      </w:r>
    </w:p>
    <w:p w14:paraId="43A97A2D" w14:textId="77777777" w:rsidR="0045080D" w:rsidRPr="00590E7D" w:rsidRDefault="0045080D" w:rsidP="00186D95">
      <w:pPr>
        <w:widowControl w:val="0"/>
        <w:autoSpaceDE w:val="0"/>
        <w:autoSpaceDN w:val="0"/>
        <w:ind w:firstLine="709"/>
        <w:rPr>
          <w:rFonts w:ascii="Times New Roman" w:hAnsi="Times New Roman" w:cs="Times New Roman"/>
          <w:sz w:val="24"/>
          <w:szCs w:val="24"/>
        </w:rPr>
      </w:pPr>
      <w:r w:rsidRPr="00590E7D">
        <w:rPr>
          <w:rFonts w:ascii="Times New Roman" w:hAnsi="Times New Roman" w:cs="Times New Roman"/>
          <w:sz w:val="24"/>
          <w:szCs w:val="24"/>
        </w:rPr>
        <w:t>-модернізація</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галузі</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охорони</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здоров’я,</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в</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тому</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числі</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шляхом</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впровадження інвестицій та державно-приватного партнерства;</w:t>
      </w:r>
    </w:p>
    <w:p w14:paraId="57C0D967" w14:textId="77777777" w:rsidR="0045080D" w:rsidRPr="00590E7D" w:rsidRDefault="0045080D" w:rsidP="00186D95">
      <w:pPr>
        <w:widowControl w:val="0"/>
        <w:autoSpaceDE w:val="0"/>
        <w:autoSpaceDN w:val="0"/>
        <w:spacing w:line="295" w:lineRule="exact"/>
        <w:ind w:firstLine="709"/>
        <w:rPr>
          <w:rFonts w:ascii="Times New Roman" w:hAnsi="Times New Roman" w:cs="Times New Roman"/>
          <w:sz w:val="24"/>
          <w:szCs w:val="24"/>
        </w:rPr>
      </w:pPr>
      <w:r w:rsidRPr="00590E7D">
        <w:rPr>
          <w:rFonts w:ascii="Times New Roman" w:hAnsi="Times New Roman" w:cs="Times New Roman"/>
          <w:sz w:val="24"/>
          <w:szCs w:val="24"/>
        </w:rPr>
        <w:t>-досягнення</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рівноправності</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жителів</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громади</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у</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питаннях</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охорони</w:t>
      </w:r>
      <w:r w:rsidRPr="00590E7D">
        <w:rPr>
          <w:rFonts w:ascii="Times New Roman" w:hAnsi="Times New Roman" w:cs="Times New Roman"/>
          <w:spacing w:val="-8"/>
          <w:sz w:val="24"/>
          <w:szCs w:val="24"/>
        </w:rPr>
        <w:t xml:space="preserve">  здоров’я</w:t>
      </w:r>
      <w:r w:rsidRPr="00590E7D">
        <w:rPr>
          <w:rFonts w:ascii="Times New Roman" w:hAnsi="Times New Roman" w:cs="Times New Roman"/>
          <w:spacing w:val="-2"/>
          <w:sz w:val="24"/>
          <w:szCs w:val="24"/>
        </w:rPr>
        <w:t>.</w:t>
      </w:r>
    </w:p>
    <w:p w14:paraId="1C612215" w14:textId="77777777" w:rsidR="0045080D" w:rsidRPr="00590E7D" w:rsidRDefault="0045080D" w:rsidP="00186D95">
      <w:pPr>
        <w:spacing w:line="295" w:lineRule="exact"/>
        <w:ind w:firstLine="709"/>
        <w:rPr>
          <w:rFonts w:ascii="Times New Roman" w:hAnsi="Times New Roman" w:cs="Times New Roman"/>
          <w:sz w:val="24"/>
          <w:szCs w:val="24"/>
        </w:rPr>
      </w:pPr>
    </w:p>
    <w:p w14:paraId="5565350D" w14:textId="77777777" w:rsidR="0045080D" w:rsidRPr="00590E7D" w:rsidRDefault="0045080D" w:rsidP="00186D95">
      <w:pPr>
        <w:ind w:firstLine="709"/>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 xml:space="preserve">Очікувані результати виконання Програми: </w:t>
      </w:r>
    </w:p>
    <w:p w14:paraId="26B1211F" w14:textId="77777777" w:rsidR="0045080D" w:rsidRPr="00590E7D" w:rsidRDefault="0045080D" w:rsidP="00186D95">
      <w:pPr>
        <w:pStyle w:val="1"/>
        <w:numPr>
          <w:ilvl w:val="0"/>
          <w:numId w:val="6"/>
        </w:numPr>
        <w:tabs>
          <w:tab w:val="left" w:pos="426"/>
        </w:tabs>
        <w:spacing w:before="3"/>
        <w:ind w:left="0" w:right="-1" w:firstLine="709"/>
        <w:rPr>
          <w:rFonts w:ascii="Times New Roman" w:hAnsi="Times New Roman"/>
          <w:sz w:val="24"/>
          <w:szCs w:val="24"/>
        </w:rPr>
      </w:pPr>
      <w:r w:rsidRPr="00590E7D">
        <w:rPr>
          <w:rFonts w:ascii="Times New Roman" w:hAnsi="Times New Roman"/>
          <w:sz w:val="24"/>
          <w:szCs w:val="24"/>
        </w:rPr>
        <w:t>Покращити</w:t>
      </w:r>
      <w:r w:rsidRPr="00590E7D">
        <w:rPr>
          <w:rFonts w:ascii="Times New Roman" w:hAnsi="Times New Roman"/>
          <w:spacing w:val="-11"/>
          <w:sz w:val="24"/>
          <w:szCs w:val="24"/>
        </w:rPr>
        <w:t xml:space="preserve"> </w:t>
      </w:r>
      <w:r w:rsidRPr="00590E7D">
        <w:rPr>
          <w:rFonts w:ascii="Times New Roman" w:hAnsi="Times New Roman"/>
          <w:sz w:val="24"/>
          <w:szCs w:val="24"/>
        </w:rPr>
        <w:t>демографічну</w:t>
      </w:r>
      <w:r w:rsidRPr="00590E7D">
        <w:rPr>
          <w:rFonts w:ascii="Times New Roman" w:hAnsi="Times New Roman"/>
          <w:spacing w:val="-11"/>
          <w:sz w:val="24"/>
          <w:szCs w:val="24"/>
        </w:rPr>
        <w:t xml:space="preserve"> </w:t>
      </w:r>
      <w:r w:rsidRPr="00590E7D">
        <w:rPr>
          <w:rFonts w:ascii="Times New Roman" w:hAnsi="Times New Roman"/>
          <w:sz w:val="24"/>
          <w:szCs w:val="24"/>
        </w:rPr>
        <w:t>ситуацію</w:t>
      </w:r>
      <w:r w:rsidRPr="00590E7D">
        <w:rPr>
          <w:rFonts w:ascii="Times New Roman" w:hAnsi="Times New Roman"/>
          <w:spacing w:val="-11"/>
          <w:sz w:val="24"/>
          <w:szCs w:val="24"/>
        </w:rPr>
        <w:t xml:space="preserve"> </w:t>
      </w:r>
      <w:r w:rsidRPr="00590E7D">
        <w:rPr>
          <w:rFonts w:ascii="Times New Roman" w:hAnsi="Times New Roman"/>
          <w:sz w:val="24"/>
          <w:szCs w:val="24"/>
        </w:rPr>
        <w:t>в</w:t>
      </w:r>
      <w:r w:rsidRPr="00590E7D">
        <w:rPr>
          <w:rFonts w:ascii="Times New Roman" w:hAnsi="Times New Roman"/>
          <w:spacing w:val="-11"/>
          <w:sz w:val="24"/>
          <w:szCs w:val="24"/>
        </w:rPr>
        <w:t xml:space="preserve"> </w:t>
      </w:r>
      <w:r w:rsidRPr="00590E7D">
        <w:rPr>
          <w:rFonts w:ascii="Times New Roman" w:hAnsi="Times New Roman"/>
          <w:sz w:val="24"/>
          <w:szCs w:val="24"/>
        </w:rPr>
        <w:t>громаді:</w:t>
      </w:r>
    </w:p>
    <w:p w14:paraId="74505D3A" w14:textId="77777777" w:rsidR="0045080D" w:rsidRPr="00590E7D" w:rsidRDefault="0045080D" w:rsidP="00186D95">
      <w:pPr>
        <w:widowControl w:val="0"/>
        <w:numPr>
          <w:ilvl w:val="0"/>
          <w:numId w:val="8"/>
        </w:numPr>
        <w:tabs>
          <w:tab w:val="left" w:pos="426"/>
          <w:tab w:val="left" w:pos="1957"/>
        </w:tabs>
        <w:autoSpaceDE w:val="0"/>
        <w:autoSpaceDN w:val="0"/>
        <w:spacing w:line="276" w:lineRule="auto"/>
        <w:ind w:left="0" w:right="437" w:firstLine="709"/>
        <w:rPr>
          <w:rFonts w:ascii="Times New Roman" w:hAnsi="Times New Roman" w:cs="Times New Roman"/>
          <w:sz w:val="24"/>
          <w:szCs w:val="24"/>
        </w:rPr>
      </w:pPr>
      <w:r w:rsidRPr="00590E7D">
        <w:rPr>
          <w:rFonts w:ascii="Times New Roman" w:hAnsi="Times New Roman" w:cs="Times New Roman"/>
          <w:sz w:val="24"/>
          <w:szCs w:val="24"/>
        </w:rPr>
        <w:t xml:space="preserve">       збільшити</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показники</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середньої</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тривалості</w:t>
      </w:r>
      <w:r w:rsidRPr="00590E7D">
        <w:rPr>
          <w:rFonts w:ascii="Times New Roman" w:hAnsi="Times New Roman" w:cs="Times New Roman"/>
          <w:spacing w:val="40"/>
          <w:sz w:val="24"/>
          <w:szCs w:val="24"/>
        </w:rPr>
        <w:t xml:space="preserve"> </w:t>
      </w:r>
      <w:r w:rsidRPr="00590E7D">
        <w:rPr>
          <w:rFonts w:ascii="Times New Roman" w:hAnsi="Times New Roman" w:cs="Times New Roman"/>
          <w:sz w:val="24"/>
          <w:szCs w:val="24"/>
        </w:rPr>
        <w:t>життя;</w:t>
      </w:r>
    </w:p>
    <w:p w14:paraId="4A157866" w14:textId="77777777" w:rsidR="0045080D" w:rsidRPr="00590E7D" w:rsidRDefault="0045080D" w:rsidP="00186D95">
      <w:pPr>
        <w:widowControl w:val="0"/>
        <w:numPr>
          <w:ilvl w:val="0"/>
          <w:numId w:val="8"/>
        </w:numPr>
        <w:tabs>
          <w:tab w:val="left" w:pos="426"/>
          <w:tab w:val="left" w:pos="1895"/>
        </w:tabs>
        <w:autoSpaceDE w:val="0"/>
        <w:autoSpaceDN w:val="0"/>
        <w:spacing w:line="276" w:lineRule="auto"/>
        <w:ind w:left="0" w:firstLine="709"/>
        <w:rPr>
          <w:rFonts w:ascii="Times New Roman" w:hAnsi="Times New Roman" w:cs="Times New Roman"/>
          <w:sz w:val="24"/>
          <w:szCs w:val="24"/>
        </w:rPr>
      </w:pPr>
      <w:r w:rsidRPr="00590E7D">
        <w:rPr>
          <w:rFonts w:ascii="Times New Roman" w:hAnsi="Times New Roman" w:cs="Times New Roman"/>
          <w:sz w:val="24"/>
          <w:szCs w:val="24"/>
        </w:rPr>
        <w:t xml:space="preserve">       знизити</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рівень</w:t>
      </w:r>
      <w:r w:rsidRPr="00590E7D">
        <w:rPr>
          <w:rFonts w:ascii="Times New Roman" w:hAnsi="Times New Roman" w:cs="Times New Roman"/>
          <w:spacing w:val="-4"/>
          <w:sz w:val="24"/>
          <w:szCs w:val="24"/>
        </w:rPr>
        <w:t xml:space="preserve"> </w:t>
      </w:r>
      <w:r w:rsidRPr="00590E7D">
        <w:rPr>
          <w:rFonts w:ascii="Times New Roman" w:hAnsi="Times New Roman" w:cs="Times New Roman"/>
          <w:spacing w:val="-2"/>
          <w:sz w:val="24"/>
          <w:szCs w:val="24"/>
        </w:rPr>
        <w:t>смертності.</w:t>
      </w:r>
    </w:p>
    <w:p w14:paraId="34B8C47C" w14:textId="77777777" w:rsidR="0045080D" w:rsidRPr="00590E7D" w:rsidRDefault="0045080D" w:rsidP="00186D95">
      <w:pPr>
        <w:widowControl w:val="0"/>
        <w:numPr>
          <w:ilvl w:val="0"/>
          <w:numId w:val="10"/>
        </w:numPr>
        <w:tabs>
          <w:tab w:val="left" w:pos="426"/>
          <w:tab w:val="left" w:pos="1895"/>
        </w:tabs>
        <w:autoSpaceDE w:val="0"/>
        <w:autoSpaceDN w:val="0"/>
        <w:spacing w:line="276" w:lineRule="auto"/>
        <w:ind w:left="0" w:firstLine="709"/>
        <w:rPr>
          <w:rFonts w:ascii="Times New Roman" w:hAnsi="Times New Roman" w:cs="Times New Roman"/>
          <w:b/>
          <w:sz w:val="24"/>
          <w:szCs w:val="24"/>
        </w:rPr>
      </w:pPr>
      <w:r w:rsidRPr="00590E7D">
        <w:rPr>
          <w:rFonts w:ascii="Times New Roman" w:hAnsi="Times New Roman" w:cs="Times New Roman"/>
          <w:b/>
          <w:sz w:val="24"/>
          <w:szCs w:val="24"/>
        </w:rPr>
        <w:t>Удосконалити</w:t>
      </w:r>
      <w:r w:rsidRPr="00590E7D">
        <w:rPr>
          <w:rFonts w:ascii="Times New Roman" w:hAnsi="Times New Roman" w:cs="Times New Roman"/>
          <w:b/>
          <w:spacing w:val="-5"/>
          <w:sz w:val="24"/>
          <w:szCs w:val="24"/>
        </w:rPr>
        <w:t xml:space="preserve"> </w:t>
      </w:r>
      <w:r w:rsidRPr="00590E7D">
        <w:rPr>
          <w:rFonts w:ascii="Times New Roman" w:hAnsi="Times New Roman" w:cs="Times New Roman"/>
          <w:b/>
          <w:sz w:val="24"/>
          <w:szCs w:val="24"/>
        </w:rPr>
        <w:t>організаційну</w:t>
      </w:r>
      <w:r w:rsidRPr="00590E7D">
        <w:rPr>
          <w:rFonts w:ascii="Times New Roman" w:hAnsi="Times New Roman" w:cs="Times New Roman"/>
          <w:b/>
          <w:spacing w:val="-12"/>
          <w:sz w:val="24"/>
          <w:szCs w:val="24"/>
        </w:rPr>
        <w:t xml:space="preserve"> </w:t>
      </w:r>
      <w:r w:rsidRPr="00590E7D">
        <w:rPr>
          <w:rFonts w:ascii="Times New Roman" w:hAnsi="Times New Roman" w:cs="Times New Roman"/>
          <w:b/>
          <w:sz w:val="24"/>
          <w:szCs w:val="24"/>
        </w:rPr>
        <w:t>структуру</w:t>
      </w:r>
      <w:r w:rsidRPr="00590E7D">
        <w:rPr>
          <w:rFonts w:ascii="Times New Roman" w:hAnsi="Times New Roman" w:cs="Times New Roman"/>
          <w:b/>
          <w:spacing w:val="-12"/>
          <w:sz w:val="24"/>
          <w:szCs w:val="24"/>
        </w:rPr>
        <w:t xml:space="preserve"> </w:t>
      </w:r>
      <w:r w:rsidRPr="00590E7D">
        <w:rPr>
          <w:rFonts w:ascii="Times New Roman" w:hAnsi="Times New Roman" w:cs="Times New Roman"/>
          <w:b/>
          <w:sz w:val="24"/>
          <w:szCs w:val="24"/>
        </w:rPr>
        <w:t>системи</w:t>
      </w:r>
      <w:r w:rsidRPr="00590E7D">
        <w:rPr>
          <w:rFonts w:ascii="Times New Roman" w:hAnsi="Times New Roman" w:cs="Times New Roman"/>
          <w:b/>
          <w:spacing w:val="-12"/>
          <w:sz w:val="24"/>
          <w:szCs w:val="24"/>
        </w:rPr>
        <w:t xml:space="preserve"> </w:t>
      </w:r>
      <w:r w:rsidRPr="00590E7D">
        <w:rPr>
          <w:rFonts w:ascii="Times New Roman" w:hAnsi="Times New Roman" w:cs="Times New Roman"/>
          <w:b/>
          <w:sz w:val="24"/>
          <w:szCs w:val="24"/>
        </w:rPr>
        <w:t xml:space="preserve">медичного </w:t>
      </w:r>
      <w:r w:rsidRPr="00590E7D">
        <w:rPr>
          <w:rFonts w:ascii="Times New Roman" w:hAnsi="Times New Roman" w:cs="Times New Roman"/>
          <w:b/>
          <w:spacing w:val="-2"/>
          <w:sz w:val="24"/>
          <w:szCs w:val="24"/>
        </w:rPr>
        <w:t>обслуговування:</w:t>
      </w:r>
    </w:p>
    <w:p w14:paraId="2F56A450" w14:textId="77777777" w:rsidR="0045080D" w:rsidRPr="00590E7D" w:rsidRDefault="0045080D" w:rsidP="00186D95">
      <w:pPr>
        <w:widowControl w:val="0"/>
        <w:numPr>
          <w:ilvl w:val="0"/>
          <w:numId w:val="8"/>
        </w:numPr>
        <w:tabs>
          <w:tab w:val="left" w:pos="426"/>
          <w:tab w:val="left" w:pos="2082"/>
        </w:tabs>
        <w:autoSpaceDE w:val="0"/>
        <w:autoSpaceDN w:val="0"/>
        <w:spacing w:line="276" w:lineRule="auto"/>
        <w:ind w:left="0" w:right="-1" w:firstLine="709"/>
        <w:jc w:val="both"/>
        <w:rPr>
          <w:rFonts w:ascii="Times New Roman" w:hAnsi="Times New Roman" w:cs="Times New Roman"/>
          <w:sz w:val="24"/>
          <w:szCs w:val="24"/>
        </w:rPr>
      </w:pPr>
      <w:r w:rsidRPr="00590E7D">
        <w:rPr>
          <w:rFonts w:ascii="Times New Roman" w:hAnsi="Times New Roman" w:cs="Times New Roman"/>
          <w:sz w:val="24"/>
          <w:szCs w:val="24"/>
        </w:rPr>
        <w:t>розробити оптимальну для потреб громадян систему профілізації стаціонарного лікувального закладу, привести до належного стану приміщення, оновити медичне устаткування;</w:t>
      </w:r>
    </w:p>
    <w:p w14:paraId="29EA4DAE" w14:textId="77777777" w:rsidR="0045080D" w:rsidRPr="00590E7D" w:rsidRDefault="0045080D" w:rsidP="00186D95">
      <w:pPr>
        <w:widowControl w:val="0"/>
        <w:numPr>
          <w:ilvl w:val="0"/>
          <w:numId w:val="8"/>
        </w:numPr>
        <w:tabs>
          <w:tab w:val="left" w:pos="426"/>
          <w:tab w:val="left" w:pos="1919"/>
        </w:tabs>
        <w:autoSpaceDE w:val="0"/>
        <w:autoSpaceDN w:val="0"/>
        <w:spacing w:line="276" w:lineRule="auto"/>
        <w:ind w:left="0" w:right="-1" w:firstLine="709"/>
        <w:jc w:val="both"/>
        <w:rPr>
          <w:rFonts w:ascii="Times New Roman" w:hAnsi="Times New Roman" w:cs="Times New Roman"/>
          <w:sz w:val="24"/>
          <w:szCs w:val="24"/>
        </w:rPr>
      </w:pPr>
      <w:r w:rsidRPr="00590E7D">
        <w:rPr>
          <w:rFonts w:ascii="Times New Roman" w:hAnsi="Times New Roman" w:cs="Times New Roman"/>
          <w:sz w:val="24"/>
          <w:szCs w:val="24"/>
        </w:rPr>
        <w:t xml:space="preserve">     створити умови для реалізації принципу організації та координації лікарем надання пацієнтам спеціалізованої медичної допомоги;</w:t>
      </w:r>
    </w:p>
    <w:p w14:paraId="1CB2E408" w14:textId="77777777" w:rsidR="0045080D" w:rsidRPr="00590E7D" w:rsidRDefault="0045080D" w:rsidP="00186D95">
      <w:pPr>
        <w:widowControl w:val="0"/>
        <w:numPr>
          <w:ilvl w:val="0"/>
          <w:numId w:val="8"/>
        </w:numPr>
        <w:tabs>
          <w:tab w:val="left" w:pos="426"/>
          <w:tab w:val="left" w:pos="1895"/>
        </w:tabs>
        <w:autoSpaceDE w:val="0"/>
        <w:autoSpaceDN w:val="0"/>
        <w:spacing w:line="276" w:lineRule="auto"/>
        <w:ind w:left="0" w:right="-1" w:firstLine="709"/>
        <w:jc w:val="both"/>
        <w:rPr>
          <w:rFonts w:ascii="Times New Roman" w:hAnsi="Times New Roman" w:cs="Times New Roman"/>
          <w:sz w:val="24"/>
          <w:szCs w:val="24"/>
        </w:rPr>
      </w:pPr>
      <w:r w:rsidRPr="00590E7D">
        <w:rPr>
          <w:rFonts w:ascii="Times New Roman" w:hAnsi="Times New Roman" w:cs="Times New Roman"/>
          <w:sz w:val="24"/>
          <w:szCs w:val="24"/>
        </w:rPr>
        <w:t xml:space="preserve">    забезпечити</w:t>
      </w:r>
      <w:r w:rsidRPr="00590E7D">
        <w:rPr>
          <w:rFonts w:ascii="Times New Roman" w:hAnsi="Times New Roman" w:cs="Times New Roman"/>
          <w:spacing w:val="-5"/>
          <w:sz w:val="24"/>
          <w:szCs w:val="24"/>
        </w:rPr>
        <w:t xml:space="preserve"> </w:t>
      </w:r>
      <w:r w:rsidRPr="00590E7D">
        <w:rPr>
          <w:rFonts w:ascii="Times New Roman" w:hAnsi="Times New Roman" w:cs="Times New Roman"/>
          <w:sz w:val="24"/>
          <w:szCs w:val="24"/>
        </w:rPr>
        <w:t>щорічне</w:t>
      </w:r>
      <w:r w:rsidRPr="00590E7D">
        <w:rPr>
          <w:rFonts w:ascii="Times New Roman" w:hAnsi="Times New Roman" w:cs="Times New Roman"/>
          <w:spacing w:val="-5"/>
          <w:sz w:val="24"/>
          <w:szCs w:val="24"/>
        </w:rPr>
        <w:t xml:space="preserve"> </w:t>
      </w:r>
      <w:r w:rsidRPr="00590E7D">
        <w:rPr>
          <w:rFonts w:ascii="Times New Roman" w:hAnsi="Times New Roman" w:cs="Times New Roman"/>
          <w:sz w:val="24"/>
          <w:szCs w:val="24"/>
        </w:rPr>
        <w:t>фінансування робіт по</w:t>
      </w:r>
      <w:r w:rsidRPr="00590E7D">
        <w:rPr>
          <w:rFonts w:ascii="Times New Roman" w:hAnsi="Times New Roman" w:cs="Times New Roman"/>
          <w:spacing w:val="-5"/>
          <w:sz w:val="24"/>
          <w:szCs w:val="24"/>
        </w:rPr>
        <w:t xml:space="preserve"> </w:t>
      </w:r>
      <w:r w:rsidRPr="00590E7D">
        <w:rPr>
          <w:rFonts w:ascii="Times New Roman" w:hAnsi="Times New Roman" w:cs="Times New Roman"/>
          <w:sz w:val="24"/>
          <w:szCs w:val="24"/>
        </w:rPr>
        <w:t>приведенню</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до</w:t>
      </w:r>
      <w:r w:rsidRPr="00590E7D">
        <w:rPr>
          <w:rFonts w:ascii="Times New Roman" w:hAnsi="Times New Roman" w:cs="Times New Roman"/>
          <w:spacing w:val="-5"/>
          <w:sz w:val="24"/>
          <w:szCs w:val="24"/>
        </w:rPr>
        <w:t xml:space="preserve"> </w:t>
      </w:r>
      <w:r w:rsidRPr="00590E7D">
        <w:rPr>
          <w:rFonts w:ascii="Times New Roman" w:hAnsi="Times New Roman" w:cs="Times New Roman"/>
          <w:sz w:val="24"/>
          <w:szCs w:val="24"/>
        </w:rPr>
        <w:t>належного</w:t>
      </w:r>
      <w:r w:rsidRPr="00590E7D">
        <w:rPr>
          <w:rFonts w:ascii="Times New Roman" w:hAnsi="Times New Roman" w:cs="Times New Roman"/>
          <w:spacing w:val="-5"/>
          <w:sz w:val="24"/>
          <w:szCs w:val="24"/>
        </w:rPr>
        <w:t xml:space="preserve"> </w:t>
      </w:r>
      <w:r w:rsidRPr="00590E7D">
        <w:rPr>
          <w:rFonts w:ascii="Times New Roman" w:hAnsi="Times New Roman" w:cs="Times New Roman"/>
          <w:sz w:val="24"/>
          <w:szCs w:val="24"/>
        </w:rPr>
        <w:t xml:space="preserve">стану приміщень лікувального закладу, придбання сучасного обладнання та медикаментів, а також забезпечення передбачених законом виплат для працівників </w:t>
      </w:r>
      <w:r w:rsidRPr="00590E7D">
        <w:rPr>
          <w:rFonts w:ascii="Times New Roman" w:hAnsi="Times New Roman" w:cs="Times New Roman"/>
          <w:spacing w:val="-2"/>
          <w:sz w:val="24"/>
          <w:szCs w:val="24"/>
        </w:rPr>
        <w:t>підприємства;</w:t>
      </w:r>
    </w:p>
    <w:p w14:paraId="15E2B5E4" w14:textId="77777777" w:rsidR="0045080D" w:rsidRPr="00590E7D" w:rsidRDefault="0045080D" w:rsidP="00186D95">
      <w:pPr>
        <w:widowControl w:val="0"/>
        <w:numPr>
          <w:ilvl w:val="0"/>
          <w:numId w:val="8"/>
        </w:numPr>
        <w:tabs>
          <w:tab w:val="left" w:pos="426"/>
          <w:tab w:val="left" w:pos="2034"/>
          <w:tab w:val="left" w:pos="3582"/>
          <w:tab w:val="left" w:pos="4647"/>
          <w:tab w:val="left" w:pos="5878"/>
          <w:tab w:val="left" w:pos="6314"/>
          <w:tab w:val="left" w:pos="7704"/>
          <w:tab w:val="left" w:pos="9056"/>
          <w:tab w:val="left" w:pos="9387"/>
        </w:tabs>
        <w:autoSpaceDE w:val="0"/>
        <w:autoSpaceDN w:val="0"/>
        <w:spacing w:line="276" w:lineRule="auto"/>
        <w:ind w:left="0" w:firstLine="709"/>
        <w:rPr>
          <w:rFonts w:ascii="Times New Roman" w:hAnsi="Times New Roman" w:cs="Times New Roman"/>
          <w:sz w:val="24"/>
          <w:szCs w:val="24"/>
        </w:rPr>
      </w:pPr>
      <w:r w:rsidRPr="00590E7D">
        <w:rPr>
          <w:rFonts w:ascii="Times New Roman" w:hAnsi="Times New Roman" w:cs="Times New Roman"/>
          <w:spacing w:val="-2"/>
          <w:sz w:val="24"/>
          <w:szCs w:val="24"/>
        </w:rPr>
        <w:t xml:space="preserve">    забезпечити безпеку</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пацієнтів</w:t>
      </w:r>
      <w:r w:rsidRPr="00590E7D">
        <w:rPr>
          <w:rFonts w:ascii="Times New Roman" w:hAnsi="Times New Roman" w:cs="Times New Roman"/>
          <w:sz w:val="24"/>
          <w:szCs w:val="24"/>
        </w:rPr>
        <w:tab/>
      </w:r>
      <w:r w:rsidRPr="00590E7D">
        <w:rPr>
          <w:rFonts w:ascii="Times New Roman" w:hAnsi="Times New Roman" w:cs="Times New Roman"/>
          <w:spacing w:val="-6"/>
          <w:sz w:val="24"/>
          <w:szCs w:val="24"/>
        </w:rPr>
        <w:t>та</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медичного</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персоналу</w:t>
      </w:r>
      <w:r w:rsidRPr="00590E7D">
        <w:rPr>
          <w:rFonts w:ascii="Times New Roman" w:hAnsi="Times New Roman" w:cs="Times New Roman"/>
          <w:sz w:val="24"/>
          <w:szCs w:val="24"/>
        </w:rPr>
        <w:tab/>
      </w:r>
      <w:r w:rsidRPr="00590E7D">
        <w:rPr>
          <w:rFonts w:ascii="Times New Roman" w:hAnsi="Times New Roman" w:cs="Times New Roman"/>
          <w:spacing w:val="-10"/>
          <w:sz w:val="24"/>
          <w:szCs w:val="24"/>
        </w:rPr>
        <w:t>в</w:t>
      </w:r>
      <w:r w:rsidRPr="00590E7D">
        <w:rPr>
          <w:rFonts w:ascii="Times New Roman" w:hAnsi="Times New Roman" w:cs="Times New Roman"/>
          <w:sz w:val="24"/>
          <w:szCs w:val="24"/>
        </w:rPr>
        <w:tab/>
      </w:r>
      <w:r w:rsidRPr="00590E7D">
        <w:rPr>
          <w:rFonts w:ascii="Times New Roman" w:hAnsi="Times New Roman" w:cs="Times New Roman"/>
          <w:spacing w:val="-2"/>
          <w:sz w:val="24"/>
          <w:szCs w:val="24"/>
        </w:rPr>
        <w:t xml:space="preserve">частині </w:t>
      </w:r>
      <w:r w:rsidRPr="00590E7D">
        <w:rPr>
          <w:rFonts w:ascii="Times New Roman" w:hAnsi="Times New Roman" w:cs="Times New Roman"/>
          <w:sz w:val="24"/>
          <w:szCs w:val="24"/>
        </w:rPr>
        <w:t>забезпечення пожежної безпеки.</w:t>
      </w:r>
    </w:p>
    <w:p w14:paraId="35689B09" w14:textId="77777777" w:rsidR="0045080D" w:rsidRPr="00590E7D" w:rsidRDefault="0045080D" w:rsidP="00186D95">
      <w:pPr>
        <w:pStyle w:val="1"/>
        <w:numPr>
          <w:ilvl w:val="0"/>
          <w:numId w:val="10"/>
        </w:numPr>
        <w:tabs>
          <w:tab w:val="left" w:pos="426"/>
        </w:tabs>
        <w:spacing w:line="296" w:lineRule="exact"/>
        <w:ind w:left="0" w:firstLine="709"/>
        <w:jc w:val="both"/>
        <w:rPr>
          <w:rFonts w:ascii="Times New Roman" w:hAnsi="Times New Roman"/>
          <w:sz w:val="24"/>
          <w:szCs w:val="24"/>
        </w:rPr>
      </w:pPr>
      <w:r w:rsidRPr="00590E7D">
        <w:rPr>
          <w:rFonts w:ascii="Times New Roman" w:hAnsi="Times New Roman"/>
          <w:sz w:val="24"/>
          <w:szCs w:val="24"/>
        </w:rPr>
        <w:t>Підвищити</w:t>
      </w:r>
      <w:r w:rsidRPr="00590E7D">
        <w:rPr>
          <w:rFonts w:ascii="Times New Roman" w:hAnsi="Times New Roman"/>
          <w:spacing w:val="-13"/>
          <w:sz w:val="24"/>
          <w:szCs w:val="24"/>
        </w:rPr>
        <w:t xml:space="preserve"> </w:t>
      </w:r>
      <w:r w:rsidRPr="00590E7D">
        <w:rPr>
          <w:rFonts w:ascii="Times New Roman" w:hAnsi="Times New Roman"/>
          <w:sz w:val="24"/>
          <w:szCs w:val="24"/>
        </w:rPr>
        <w:t>якість</w:t>
      </w:r>
      <w:r w:rsidRPr="00590E7D">
        <w:rPr>
          <w:rFonts w:ascii="Times New Roman" w:hAnsi="Times New Roman"/>
          <w:spacing w:val="-13"/>
          <w:sz w:val="24"/>
          <w:szCs w:val="24"/>
        </w:rPr>
        <w:t xml:space="preserve"> </w:t>
      </w:r>
      <w:r w:rsidRPr="00590E7D">
        <w:rPr>
          <w:rFonts w:ascii="Times New Roman" w:hAnsi="Times New Roman"/>
          <w:sz w:val="24"/>
          <w:szCs w:val="24"/>
        </w:rPr>
        <w:t>надання</w:t>
      </w:r>
      <w:r w:rsidRPr="00590E7D">
        <w:rPr>
          <w:rFonts w:ascii="Times New Roman" w:hAnsi="Times New Roman"/>
          <w:spacing w:val="-13"/>
          <w:sz w:val="24"/>
          <w:szCs w:val="24"/>
        </w:rPr>
        <w:t xml:space="preserve"> </w:t>
      </w:r>
      <w:r w:rsidRPr="00590E7D">
        <w:rPr>
          <w:rFonts w:ascii="Times New Roman" w:hAnsi="Times New Roman"/>
          <w:sz w:val="24"/>
          <w:szCs w:val="24"/>
        </w:rPr>
        <w:t>медичної</w:t>
      </w:r>
      <w:r w:rsidRPr="00590E7D">
        <w:rPr>
          <w:rFonts w:ascii="Times New Roman" w:hAnsi="Times New Roman"/>
          <w:spacing w:val="-13"/>
          <w:sz w:val="24"/>
          <w:szCs w:val="24"/>
        </w:rPr>
        <w:t xml:space="preserve"> </w:t>
      </w:r>
      <w:r w:rsidRPr="00590E7D">
        <w:rPr>
          <w:rFonts w:ascii="Times New Roman" w:hAnsi="Times New Roman"/>
          <w:spacing w:val="-2"/>
          <w:sz w:val="24"/>
          <w:szCs w:val="24"/>
        </w:rPr>
        <w:t>допомоги:</w:t>
      </w:r>
    </w:p>
    <w:p w14:paraId="09106C62" w14:textId="77777777" w:rsidR="0045080D" w:rsidRPr="00590E7D" w:rsidRDefault="0045080D" w:rsidP="00186D95">
      <w:pPr>
        <w:widowControl w:val="0"/>
        <w:numPr>
          <w:ilvl w:val="0"/>
          <w:numId w:val="8"/>
        </w:numPr>
        <w:tabs>
          <w:tab w:val="left" w:pos="426"/>
        </w:tabs>
        <w:autoSpaceDE w:val="0"/>
        <w:autoSpaceDN w:val="0"/>
        <w:spacing w:line="276" w:lineRule="auto"/>
        <w:ind w:left="0" w:right="-1" w:firstLine="709"/>
        <w:rPr>
          <w:rFonts w:ascii="Times New Roman" w:hAnsi="Times New Roman" w:cs="Times New Roman"/>
          <w:sz w:val="24"/>
          <w:szCs w:val="24"/>
        </w:rPr>
      </w:pPr>
      <w:r w:rsidRPr="00590E7D">
        <w:rPr>
          <w:rFonts w:ascii="Times New Roman" w:hAnsi="Times New Roman" w:cs="Times New Roman"/>
          <w:sz w:val="24"/>
          <w:szCs w:val="24"/>
        </w:rPr>
        <w:t>поліпшити медичну допомогу вразливим верствам населення; забезпечити населення</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ефективними,</w:t>
      </w:r>
      <w:r w:rsidRPr="00590E7D">
        <w:rPr>
          <w:rFonts w:ascii="Times New Roman" w:hAnsi="Times New Roman" w:cs="Times New Roman"/>
          <w:spacing w:val="-3"/>
          <w:sz w:val="24"/>
          <w:szCs w:val="24"/>
        </w:rPr>
        <w:t xml:space="preserve"> </w:t>
      </w:r>
      <w:r w:rsidRPr="00590E7D">
        <w:rPr>
          <w:rFonts w:ascii="Times New Roman" w:hAnsi="Times New Roman" w:cs="Times New Roman"/>
          <w:sz w:val="24"/>
          <w:szCs w:val="24"/>
        </w:rPr>
        <w:t>безпечними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і</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якісними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лікарськими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засобами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та</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виробами медичного призначення;</w:t>
      </w:r>
    </w:p>
    <w:p w14:paraId="561AA359" w14:textId="77777777" w:rsidR="0045080D" w:rsidRPr="00590E7D" w:rsidRDefault="0045080D" w:rsidP="00186D95">
      <w:pPr>
        <w:tabs>
          <w:tab w:val="left" w:pos="426"/>
        </w:tabs>
        <w:ind w:right="-1" w:firstLine="709"/>
        <w:rPr>
          <w:rFonts w:ascii="Times New Roman" w:hAnsi="Times New Roman" w:cs="Times New Roman"/>
          <w:sz w:val="24"/>
          <w:szCs w:val="24"/>
        </w:rPr>
      </w:pPr>
      <w:r w:rsidRPr="00590E7D">
        <w:rPr>
          <w:rFonts w:ascii="Times New Roman" w:hAnsi="Times New Roman" w:cs="Times New Roman"/>
          <w:sz w:val="24"/>
          <w:szCs w:val="24"/>
        </w:rPr>
        <w:t xml:space="preserve">           –забезпечити максимальне охоплення мешканців Косівської міської територіальної</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громади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профілактичними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оглядами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з</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метою</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раннього</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 xml:space="preserve">виявлення </w:t>
      </w:r>
      <w:r w:rsidRPr="00590E7D">
        <w:rPr>
          <w:rFonts w:ascii="Times New Roman" w:hAnsi="Times New Roman" w:cs="Times New Roman"/>
          <w:spacing w:val="-2"/>
          <w:sz w:val="24"/>
          <w:szCs w:val="24"/>
        </w:rPr>
        <w:t>захворювань;</w:t>
      </w:r>
    </w:p>
    <w:p w14:paraId="56F96C91" w14:textId="77777777" w:rsidR="0045080D" w:rsidRPr="00590E7D" w:rsidRDefault="0045080D" w:rsidP="00186D95">
      <w:pPr>
        <w:tabs>
          <w:tab w:val="left" w:pos="426"/>
        </w:tabs>
        <w:spacing w:after="0" w:line="298" w:lineRule="exact"/>
        <w:ind w:firstLine="709"/>
        <w:rPr>
          <w:rFonts w:ascii="Times New Roman" w:hAnsi="Times New Roman" w:cs="Times New Roman"/>
          <w:sz w:val="24"/>
          <w:szCs w:val="24"/>
        </w:rPr>
      </w:pPr>
      <w:r w:rsidRPr="00590E7D">
        <w:rPr>
          <w:rFonts w:ascii="Times New Roman" w:hAnsi="Times New Roman" w:cs="Times New Roman"/>
          <w:sz w:val="24"/>
          <w:szCs w:val="24"/>
          <w:lang w:eastAsia="ru-RU"/>
        </w:rPr>
        <w:t xml:space="preserve">– </w:t>
      </w:r>
      <w:r w:rsidRPr="00590E7D">
        <w:rPr>
          <w:rFonts w:ascii="Times New Roman" w:hAnsi="Times New Roman" w:cs="Times New Roman"/>
          <w:sz w:val="24"/>
          <w:szCs w:val="24"/>
        </w:rPr>
        <w:t>зниження</w:t>
      </w:r>
      <w:r w:rsidRPr="00590E7D">
        <w:rPr>
          <w:rFonts w:ascii="Times New Roman" w:hAnsi="Times New Roman" w:cs="Times New Roman"/>
          <w:spacing w:val="-11"/>
          <w:sz w:val="24"/>
          <w:szCs w:val="24"/>
        </w:rPr>
        <w:t xml:space="preserve"> </w:t>
      </w:r>
      <w:r w:rsidRPr="00590E7D">
        <w:rPr>
          <w:rFonts w:ascii="Times New Roman" w:hAnsi="Times New Roman" w:cs="Times New Roman"/>
          <w:sz w:val="24"/>
          <w:szCs w:val="24"/>
        </w:rPr>
        <w:t>смертності</w:t>
      </w:r>
      <w:r w:rsidRPr="00590E7D">
        <w:rPr>
          <w:rFonts w:ascii="Times New Roman" w:hAnsi="Times New Roman" w:cs="Times New Roman"/>
          <w:spacing w:val="-11"/>
          <w:sz w:val="24"/>
          <w:szCs w:val="24"/>
        </w:rPr>
        <w:t xml:space="preserve"> </w:t>
      </w:r>
      <w:r w:rsidRPr="00590E7D">
        <w:rPr>
          <w:rFonts w:ascii="Times New Roman" w:hAnsi="Times New Roman" w:cs="Times New Roman"/>
          <w:sz w:val="24"/>
          <w:szCs w:val="24"/>
        </w:rPr>
        <w:t>населення</w:t>
      </w:r>
      <w:r w:rsidRPr="00590E7D">
        <w:rPr>
          <w:rFonts w:ascii="Times New Roman" w:hAnsi="Times New Roman" w:cs="Times New Roman"/>
          <w:spacing w:val="-11"/>
          <w:sz w:val="24"/>
          <w:szCs w:val="24"/>
        </w:rPr>
        <w:t xml:space="preserve"> </w:t>
      </w:r>
      <w:r w:rsidRPr="00590E7D">
        <w:rPr>
          <w:rFonts w:ascii="Times New Roman" w:hAnsi="Times New Roman" w:cs="Times New Roman"/>
          <w:sz w:val="24"/>
          <w:szCs w:val="24"/>
        </w:rPr>
        <w:t>у</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працездатному</w:t>
      </w:r>
      <w:r w:rsidRPr="00590E7D">
        <w:rPr>
          <w:rFonts w:ascii="Times New Roman" w:hAnsi="Times New Roman" w:cs="Times New Roman"/>
          <w:spacing w:val="-11"/>
          <w:sz w:val="24"/>
          <w:szCs w:val="24"/>
        </w:rPr>
        <w:t xml:space="preserve"> </w:t>
      </w:r>
      <w:r w:rsidRPr="00590E7D">
        <w:rPr>
          <w:rFonts w:ascii="Times New Roman" w:hAnsi="Times New Roman" w:cs="Times New Roman"/>
          <w:spacing w:val="-2"/>
          <w:sz w:val="24"/>
          <w:szCs w:val="24"/>
        </w:rPr>
        <w:t>віці;</w:t>
      </w:r>
    </w:p>
    <w:p w14:paraId="39C6CB58" w14:textId="77777777" w:rsidR="0045080D" w:rsidRPr="00590E7D" w:rsidRDefault="0045080D" w:rsidP="00186D95">
      <w:pPr>
        <w:tabs>
          <w:tab w:val="left" w:pos="426"/>
        </w:tabs>
        <w:ind w:right="622" w:firstLine="709"/>
        <w:rPr>
          <w:rFonts w:ascii="Times New Roman" w:hAnsi="Times New Roman" w:cs="Times New Roman"/>
          <w:sz w:val="24"/>
          <w:szCs w:val="24"/>
        </w:rPr>
      </w:pPr>
      <w:r w:rsidRPr="00590E7D">
        <w:rPr>
          <w:rFonts w:ascii="Times New Roman" w:hAnsi="Times New Roman" w:cs="Times New Roman"/>
          <w:sz w:val="24"/>
          <w:szCs w:val="24"/>
        </w:rPr>
        <w:lastRenderedPageBreak/>
        <w:t xml:space="preserve">           –знизити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рівень</w:t>
      </w:r>
      <w:r w:rsidRPr="00590E7D">
        <w:rPr>
          <w:rFonts w:ascii="Times New Roman" w:hAnsi="Times New Roman" w:cs="Times New Roman"/>
          <w:spacing w:val="-2"/>
          <w:sz w:val="24"/>
          <w:szCs w:val="24"/>
        </w:rPr>
        <w:t xml:space="preserve"> </w:t>
      </w:r>
      <w:r w:rsidRPr="00590E7D">
        <w:rPr>
          <w:rFonts w:ascii="Times New Roman" w:hAnsi="Times New Roman" w:cs="Times New Roman"/>
          <w:sz w:val="24"/>
          <w:szCs w:val="24"/>
        </w:rPr>
        <w:t>смертності</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від</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захворювань</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органів</w:t>
      </w:r>
      <w:r w:rsidRPr="00590E7D">
        <w:rPr>
          <w:rFonts w:ascii="Times New Roman" w:hAnsi="Times New Roman" w:cs="Times New Roman"/>
          <w:spacing w:val="-2"/>
          <w:sz w:val="24"/>
          <w:szCs w:val="24"/>
        </w:rPr>
        <w:t xml:space="preserve"> </w:t>
      </w:r>
      <w:r w:rsidRPr="00590E7D">
        <w:rPr>
          <w:rFonts w:ascii="Times New Roman" w:hAnsi="Times New Roman" w:cs="Times New Roman"/>
          <w:sz w:val="24"/>
          <w:szCs w:val="24"/>
        </w:rPr>
        <w:t>кровообігу,</w:t>
      </w:r>
      <w:r w:rsidRPr="00590E7D">
        <w:rPr>
          <w:rFonts w:ascii="Times New Roman" w:hAnsi="Times New Roman" w:cs="Times New Roman"/>
          <w:spacing w:val="-2"/>
          <w:sz w:val="24"/>
          <w:szCs w:val="24"/>
        </w:rPr>
        <w:t xml:space="preserve"> </w:t>
      </w:r>
      <w:r w:rsidRPr="00590E7D">
        <w:rPr>
          <w:rFonts w:ascii="Times New Roman" w:hAnsi="Times New Roman" w:cs="Times New Roman"/>
          <w:sz w:val="24"/>
          <w:szCs w:val="24"/>
        </w:rPr>
        <w:t>в</w:t>
      </w:r>
      <w:r w:rsidRPr="00590E7D">
        <w:rPr>
          <w:rFonts w:ascii="Times New Roman" w:hAnsi="Times New Roman" w:cs="Times New Roman"/>
          <w:spacing w:val="-2"/>
          <w:sz w:val="24"/>
          <w:szCs w:val="24"/>
        </w:rPr>
        <w:t xml:space="preserve"> </w:t>
      </w:r>
      <w:r w:rsidRPr="00590E7D">
        <w:rPr>
          <w:rFonts w:ascii="Times New Roman" w:hAnsi="Times New Roman" w:cs="Times New Roman"/>
          <w:sz w:val="24"/>
          <w:szCs w:val="24"/>
        </w:rPr>
        <w:t>тому</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числі від гострого інфаркту міокарда та від інсульту;</w:t>
      </w:r>
    </w:p>
    <w:p w14:paraId="1A73D28D" w14:textId="77777777" w:rsidR="0045080D" w:rsidRPr="00590E7D" w:rsidRDefault="0045080D" w:rsidP="00186D95">
      <w:pPr>
        <w:tabs>
          <w:tab w:val="left" w:pos="426"/>
        </w:tabs>
        <w:ind w:right="622" w:firstLine="709"/>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 xml:space="preserve"> –</w:t>
      </w:r>
      <w:r w:rsidRPr="00590E7D">
        <w:rPr>
          <w:rFonts w:ascii="Times New Roman" w:hAnsi="Times New Roman" w:cs="Times New Roman"/>
          <w:sz w:val="24"/>
          <w:szCs w:val="24"/>
        </w:rPr>
        <w:t>знизити</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смертність</w:t>
      </w:r>
      <w:r w:rsidRPr="00590E7D">
        <w:rPr>
          <w:rFonts w:ascii="Times New Roman" w:hAnsi="Times New Roman" w:cs="Times New Roman"/>
          <w:spacing w:val="-6"/>
          <w:sz w:val="24"/>
          <w:szCs w:val="24"/>
        </w:rPr>
        <w:t xml:space="preserve"> </w:t>
      </w:r>
      <w:r w:rsidRPr="00590E7D">
        <w:rPr>
          <w:rFonts w:ascii="Times New Roman" w:hAnsi="Times New Roman" w:cs="Times New Roman"/>
          <w:sz w:val="24"/>
          <w:szCs w:val="24"/>
        </w:rPr>
        <w:t>від</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злоякісних</w:t>
      </w:r>
      <w:r w:rsidRPr="00590E7D">
        <w:rPr>
          <w:rFonts w:ascii="Times New Roman" w:hAnsi="Times New Roman" w:cs="Times New Roman"/>
          <w:spacing w:val="-9"/>
          <w:sz w:val="24"/>
          <w:szCs w:val="24"/>
        </w:rPr>
        <w:t xml:space="preserve"> </w:t>
      </w:r>
      <w:r w:rsidRPr="00590E7D">
        <w:rPr>
          <w:rFonts w:ascii="Times New Roman" w:hAnsi="Times New Roman" w:cs="Times New Roman"/>
          <w:spacing w:val="-2"/>
          <w:sz w:val="24"/>
          <w:szCs w:val="24"/>
        </w:rPr>
        <w:t>новоутворень;</w:t>
      </w:r>
    </w:p>
    <w:p w14:paraId="68612E0E" w14:textId="77777777" w:rsidR="0045080D" w:rsidRPr="00590E7D" w:rsidRDefault="0045080D" w:rsidP="00186D95">
      <w:pPr>
        <w:tabs>
          <w:tab w:val="left" w:pos="426"/>
        </w:tabs>
        <w:spacing w:line="298" w:lineRule="exact"/>
        <w:ind w:firstLine="709"/>
        <w:rPr>
          <w:rFonts w:ascii="Times New Roman" w:hAnsi="Times New Roman" w:cs="Times New Roman"/>
          <w:sz w:val="24"/>
          <w:szCs w:val="24"/>
        </w:rPr>
      </w:pPr>
      <w:r w:rsidRPr="00590E7D">
        <w:rPr>
          <w:rFonts w:ascii="Times New Roman" w:hAnsi="Times New Roman" w:cs="Times New Roman"/>
          <w:sz w:val="24"/>
          <w:szCs w:val="24"/>
          <w:lang w:eastAsia="ru-RU"/>
        </w:rPr>
        <w:t xml:space="preserve">  –</w:t>
      </w:r>
      <w:r w:rsidRPr="00590E7D">
        <w:rPr>
          <w:rFonts w:ascii="Times New Roman" w:hAnsi="Times New Roman" w:cs="Times New Roman"/>
          <w:sz w:val="24"/>
          <w:szCs w:val="24"/>
        </w:rPr>
        <w:t>знизити</w:t>
      </w:r>
      <w:r w:rsidRPr="00590E7D">
        <w:rPr>
          <w:rFonts w:ascii="Times New Roman" w:hAnsi="Times New Roman" w:cs="Times New Roman"/>
          <w:spacing w:val="-10"/>
          <w:sz w:val="24"/>
          <w:szCs w:val="24"/>
        </w:rPr>
        <w:t xml:space="preserve"> </w:t>
      </w:r>
      <w:r w:rsidRPr="00590E7D">
        <w:rPr>
          <w:rFonts w:ascii="Times New Roman" w:hAnsi="Times New Roman" w:cs="Times New Roman"/>
          <w:sz w:val="24"/>
          <w:szCs w:val="24"/>
        </w:rPr>
        <w:t>показник</w:t>
      </w:r>
      <w:r w:rsidRPr="00590E7D">
        <w:rPr>
          <w:rFonts w:ascii="Times New Roman" w:hAnsi="Times New Roman" w:cs="Times New Roman"/>
          <w:spacing w:val="-9"/>
          <w:sz w:val="24"/>
          <w:szCs w:val="24"/>
        </w:rPr>
        <w:t xml:space="preserve"> </w:t>
      </w:r>
      <w:proofErr w:type="spellStart"/>
      <w:r w:rsidRPr="00590E7D">
        <w:rPr>
          <w:rFonts w:ascii="Times New Roman" w:hAnsi="Times New Roman" w:cs="Times New Roman"/>
          <w:spacing w:val="-2"/>
          <w:sz w:val="24"/>
          <w:szCs w:val="24"/>
        </w:rPr>
        <w:t>онкозанедбаності</w:t>
      </w:r>
      <w:proofErr w:type="spellEnd"/>
      <w:r w:rsidRPr="00590E7D">
        <w:rPr>
          <w:rFonts w:ascii="Times New Roman" w:hAnsi="Times New Roman" w:cs="Times New Roman"/>
          <w:spacing w:val="-2"/>
          <w:sz w:val="24"/>
          <w:szCs w:val="24"/>
        </w:rPr>
        <w:t>;</w:t>
      </w:r>
    </w:p>
    <w:p w14:paraId="7330D02F" w14:textId="77777777" w:rsidR="0045080D" w:rsidRPr="00590E7D" w:rsidRDefault="0045080D" w:rsidP="00186D95">
      <w:pPr>
        <w:tabs>
          <w:tab w:val="left" w:pos="426"/>
        </w:tabs>
        <w:spacing w:after="0" w:line="298" w:lineRule="exact"/>
        <w:ind w:firstLine="709"/>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 xml:space="preserve">  –</w:t>
      </w:r>
      <w:r w:rsidRPr="00590E7D">
        <w:rPr>
          <w:rFonts w:ascii="Times New Roman" w:hAnsi="Times New Roman" w:cs="Times New Roman"/>
          <w:sz w:val="24"/>
          <w:szCs w:val="24"/>
        </w:rPr>
        <w:t>знизити</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рівень</w:t>
      </w:r>
      <w:r w:rsidRPr="00590E7D">
        <w:rPr>
          <w:rFonts w:ascii="Times New Roman" w:hAnsi="Times New Roman" w:cs="Times New Roman"/>
          <w:spacing w:val="-4"/>
          <w:sz w:val="24"/>
          <w:szCs w:val="24"/>
        </w:rPr>
        <w:t xml:space="preserve"> </w:t>
      </w:r>
      <w:r w:rsidRPr="00590E7D">
        <w:rPr>
          <w:rFonts w:ascii="Times New Roman" w:hAnsi="Times New Roman" w:cs="Times New Roman"/>
          <w:sz w:val="24"/>
          <w:szCs w:val="24"/>
        </w:rPr>
        <w:t>захворюваності</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на</w:t>
      </w:r>
      <w:r w:rsidRPr="00590E7D">
        <w:rPr>
          <w:rFonts w:ascii="Times New Roman" w:hAnsi="Times New Roman" w:cs="Times New Roman"/>
          <w:spacing w:val="-8"/>
          <w:sz w:val="24"/>
          <w:szCs w:val="24"/>
        </w:rPr>
        <w:t xml:space="preserve"> </w:t>
      </w:r>
      <w:r w:rsidRPr="00590E7D">
        <w:rPr>
          <w:rFonts w:ascii="Times New Roman" w:hAnsi="Times New Roman" w:cs="Times New Roman"/>
          <w:spacing w:val="-2"/>
          <w:sz w:val="24"/>
          <w:szCs w:val="24"/>
        </w:rPr>
        <w:t>туберкульоз;</w:t>
      </w:r>
    </w:p>
    <w:p w14:paraId="32AF9A01" w14:textId="77777777" w:rsidR="0045080D" w:rsidRPr="00590E7D" w:rsidRDefault="0045080D" w:rsidP="00186D95">
      <w:pPr>
        <w:tabs>
          <w:tab w:val="left" w:pos="426"/>
          <w:tab w:val="left" w:pos="1418"/>
        </w:tabs>
        <w:ind w:firstLine="709"/>
        <w:rPr>
          <w:rFonts w:ascii="Times New Roman" w:hAnsi="Times New Roman" w:cs="Times New Roman"/>
          <w:spacing w:val="-2"/>
          <w:sz w:val="24"/>
          <w:szCs w:val="24"/>
        </w:rPr>
      </w:pPr>
      <w:r w:rsidRPr="00590E7D">
        <w:rPr>
          <w:rFonts w:ascii="Times New Roman" w:hAnsi="Times New Roman" w:cs="Times New Roman"/>
          <w:sz w:val="24"/>
          <w:szCs w:val="24"/>
          <w:lang w:eastAsia="ru-RU"/>
        </w:rPr>
        <w:t xml:space="preserve">  –</w:t>
      </w:r>
      <w:r w:rsidRPr="00590E7D">
        <w:rPr>
          <w:rFonts w:ascii="Times New Roman" w:hAnsi="Times New Roman" w:cs="Times New Roman"/>
          <w:sz w:val="24"/>
          <w:szCs w:val="24"/>
        </w:rPr>
        <w:t>зменшити</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первинний</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вихід</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хворих</w:t>
      </w:r>
      <w:r w:rsidRPr="00590E7D">
        <w:rPr>
          <w:rFonts w:ascii="Times New Roman" w:hAnsi="Times New Roman" w:cs="Times New Roman"/>
          <w:spacing w:val="-7"/>
          <w:sz w:val="24"/>
          <w:szCs w:val="24"/>
        </w:rPr>
        <w:t xml:space="preserve"> </w:t>
      </w:r>
      <w:r w:rsidRPr="00590E7D">
        <w:rPr>
          <w:rFonts w:ascii="Times New Roman" w:hAnsi="Times New Roman" w:cs="Times New Roman"/>
          <w:sz w:val="24"/>
          <w:szCs w:val="24"/>
        </w:rPr>
        <w:t>на</w:t>
      </w:r>
      <w:r w:rsidRPr="00590E7D">
        <w:rPr>
          <w:rFonts w:ascii="Times New Roman" w:hAnsi="Times New Roman" w:cs="Times New Roman"/>
          <w:spacing w:val="-7"/>
          <w:sz w:val="24"/>
          <w:szCs w:val="24"/>
        </w:rPr>
        <w:t xml:space="preserve"> </w:t>
      </w:r>
      <w:r w:rsidRPr="00590E7D">
        <w:rPr>
          <w:rFonts w:ascii="Times New Roman" w:hAnsi="Times New Roman" w:cs="Times New Roman"/>
          <w:spacing w:val="-2"/>
          <w:sz w:val="24"/>
          <w:szCs w:val="24"/>
        </w:rPr>
        <w:t>інвалідність.</w:t>
      </w:r>
    </w:p>
    <w:p w14:paraId="15B3E6D1" w14:textId="77777777" w:rsidR="0045080D" w:rsidRPr="00590E7D" w:rsidRDefault="0045080D" w:rsidP="00186D95">
      <w:pPr>
        <w:pStyle w:val="1"/>
        <w:numPr>
          <w:ilvl w:val="0"/>
          <w:numId w:val="10"/>
        </w:numPr>
        <w:tabs>
          <w:tab w:val="left" w:pos="1852"/>
        </w:tabs>
        <w:spacing w:before="4"/>
        <w:ind w:left="0" w:firstLine="709"/>
        <w:jc w:val="both"/>
        <w:rPr>
          <w:rFonts w:ascii="Times New Roman" w:hAnsi="Times New Roman"/>
          <w:sz w:val="24"/>
          <w:szCs w:val="24"/>
        </w:rPr>
      </w:pPr>
      <w:r w:rsidRPr="00590E7D">
        <w:rPr>
          <w:rFonts w:ascii="Times New Roman" w:hAnsi="Times New Roman"/>
          <w:sz w:val="24"/>
          <w:szCs w:val="24"/>
        </w:rPr>
        <w:t>Створити цілісну систему інформаційного забезпечення системи</w:t>
      </w:r>
      <w:r w:rsidRPr="00590E7D">
        <w:rPr>
          <w:rFonts w:ascii="Times New Roman" w:hAnsi="Times New Roman"/>
          <w:spacing w:val="40"/>
          <w:sz w:val="24"/>
          <w:szCs w:val="24"/>
        </w:rPr>
        <w:t xml:space="preserve"> </w:t>
      </w:r>
      <w:r w:rsidRPr="00590E7D">
        <w:rPr>
          <w:rFonts w:ascii="Times New Roman" w:hAnsi="Times New Roman"/>
          <w:sz w:val="24"/>
          <w:szCs w:val="24"/>
        </w:rPr>
        <w:t>охорони здоров’я в умовах єдиного медичного простору:</w:t>
      </w:r>
    </w:p>
    <w:p w14:paraId="31AA9A39" w14:textId="77777777" w:rsidR="0045080D" w:rsidRPr="00590E7D" w:rsidRDefault="0045080D" w:rsidP="00186D95">
      <w:pPr>
        <w:widowControl w:val="0"/>
        <w:numPr>
          <w:ilvl w:val="0"/>
          <w:numId w:val="12"/>
        </w:numPr>
        <w:tabs>
          <w:tab w:val="left" w:pos="426"/>
        </w:tabs>
        <w:autoSpaceDE w:val="0"/>
        <w:autoSpaceDN w:val="0"/>
        <w:spacing w:line="276" w:lineRule="auto"/>
        <w:ind w:left="0" w:firstLine="709"/>
        <w:rPr>
          <w:rFonts w:ascii="Times New Roman" w:hAnsi="Times New Roman" w:cs="Times New Roman"/>
          <w:sz w:val="24"/>
          <w:szCs w:val="24"/>
        </w:rPr>
      </w:pPr>
      <w:r w:rsidRPr="00590E7D">
        <w:rPr>
          <w:rFonts w:ascii="Times New Roman" w:hAnsi="Times New Roman" w:cs="Times New Roman"/>
          <w:sz w:val="24"/>
          <w:szCs w:val="24"/>
        </w:rPr>
        <w:t>створити</w:t>
      </w:r>
      <w:r w:rsidRPr="00590E7D">
        <w:rPr>
          <w:rFonts w:ascii="Times New Roman" w:hAnsi="Times New Roman" w:cs="Times New Roman"/>
          <w:spacing w:val="-4"/>
          <w:sz w:val="24"/>
          <w:szCs w:val="24"/>
        </w:rPr>
        <w:t xml:space="preserve"> </w:t>
      </w:r>
      <w:r w:rsidRPr="00590E7D">
        <w:rPr>
          <w:rFonts w:ascii="Times New Roman" w:hAnsi="Times New Roman" w:cs="Times New Roman"/>
          <w:sz w:val="24"/>
          <w:szCs w:val="24"/>
        </w:rPr>
        <w:t>сучасну</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систему</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інформаційного</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забезпечення</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у</w:t>
      </w:r>
      <w:r w:rsidRPr="00590E7D">
        <w:rPr>
          <w:rFonts w:ascii="Times New Roman" w:hAnsi="Times New Roman" w:cs="Times New Roman"/>
          <w:spacing w:val="-8"/>
          <w:sz w:val="24"/>
          <w:szCs w:val="24"/>
        </w:rPr>
        <w:t xml:space="preserve"> </w:t>
      </w:r>
      <w:r w:rsidRPr="00590E7D">
        <w:rPr>
          <w:rFonts w:ascii="Times New Roman" w:hAnsi="Times New Roman" w:cs="Times New Roman"/>
          <w:sz w:val="24"/>
          <w:szCs w:val="24"/>
        </w:rPr>
        <w:t>сфері</w:t>
      </w:r>
      <w:r w:rsidRPr="00590E7D">
        <w:rPr>
          <w:rFonts w:ascii="Times New Roman" w:hAnsi="Times New Roman" w:cs="Times New Roman"/>
          <w:spacing w:val="-4"/>
          <w:sz w:val="24"/>
          <w:szCs w:val="24"/>
        </w:rPr>
        <w:t xml:space="preserve"> </w:t>
      </w:r>
      <w:r w:rsidRPr="00590E7D">
        <w:rPr>
          <w:rFonts w:ascii="Times New Roman" w:hAnsi="Times New Roman" w:cs="Times New Roman"/>
          <w:sz w:val="24"/>
          <w:szCs w:val="24"/>
        </w:rPr>
        <w:t xml:space="preserve">охорони </w:t>
      </w:r>
      <w:r w:rsidRPr="00590E7D">
        <w:rPr>
          <w:rFonts w:ascii="Times New Roman" w:hAnsi="Times New Roman" w:cs="Times New Roman"/>
          <w:spacing w:val="-2"/>
          <w:sz w:val="24"/>
          <w:szCs w:val="24"/>
        </w:rPr>
        <w:t>здоров’я;</w:t>
      </w:r>
    </w:p>
    <w:p w14:paraId="78EB3C51" w14:textId="77777777" w:rsidR="0045080D" w:rsidRPr="00590E7D" w:rsidRDefault="0045080D" w:rsidP="00186D95">
      <w:pPr>
        <w:widowControl w:val="0"/>
        <w:numPr>
          <w:ilvl w:val="0"/>
          <w:numId w:val="12"/>
        </w:numPr>
        <w:tabs>
          <w:tab w:val="left" w:pos="426"/>
        </w:tabs>
        <w:autoSpaceDE w:val="0"/>
        <w:autoSpaceDN w:val="0"/>
        <w:spacing w:line="276" w:lineRule="auto"/>
        <w:ind w:left="0" w:firstLine="709"/>
        <w:rPr>
          <w:rFonts w:ascii="Times New Roman" w:hAnsi="Times New Roman" w:cs="Times New Roman"/>
          <w:sz w:val="24"/>
          <w:szCs w:val="24"/>
        </w:rPr>
      </w:pPr>
      <w:r w:rsidRPr="00590E7D">
        <w:rPr>
          <w:rFonts w:ascii="Times New Roman" w:hAnsi="Times New Roman" w:cs="Times New Roman"/>
          <w:sz w:val="24"/>
          <w:szCs w:val="24"/>
        </w:rPr>
        <w:t>поліпшити</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інформаційне</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забезпечення</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закладу</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охорони</w:t>
      </w:r>
      <w:r w:rsidRPr="00590E7D">
        <w:rPr>
          <w:rFonts w:ascii="Times New Roman" w:hAnsi="Times New Roman" w:cs="Times New Roman"/>
          <w:spacing w:val="-9"/>
          <w:sz w:val="24"/>
          <w:szCs w:val="24"/>
        </w:rPr>
        <w:t xml:space="preserve"> </w:t>
      </w:r>
      <w:r w:rsidRPr="00590E7D">
        <w:rPr>
          <w:rFonts w:ascii="Times New Roman" w:hAnsi="Times New Roman" w:cs="Times New Roman"/>
          <w:sz w:val="24"/>
          <w:szCs w:val="24"/>
        </w:rPr>
        <w:t>здоров’я Косівської територіальної громади.</w:t>
      </w:r>
    </w:p>
    <w:p w14:paraId="7375F7CB" w14:textId="77777777" w:rsidR="0045080D" w:rsidRPr="00590E7D" w:rsidRDefault="0045080D" w:rsidP="00186D95">
      <w:pPr>
        <w:widowControl w:val="0"/>
        <w:numPr>
          <w:ilvl w:val="0"/>
          <w:numId w:val="14"/>
        </w:numPr>
        <w:autoSpaceDE w:val="0"/>
        <w:autoSpaceDN w:val="0"/>
        <w:spacing w:line="276" w:lineRule="auto"/>
        <w:ind w:left="0" w:firstLine="709"/>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Напрями діяльності та заходи Програми</w:t>
      </w:r>
    </w:p>
    <w:p w14:paraId="0FB01711"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Напрями діяльності та основні заходи Програми наведені в додатку 4.</w:t>
      </w:r>
    </w:p>
    <w:p w14:paraId="7171A570" w14:textId="77777777" w:rsidR="0045080D" w:rsidRPr="00590E7D" w:rsidRDefault="0045080D" w:rsidP="00186D95">
      <w:pPr>
        <w:spacing w:after="0" w:line="240" w:lineRule="auto"/>
        <w:ind w:firstLine="709"/>
        <w:jc w:val="both"/>
        <w:rPr>
          <w:rFonts w:ascii="Times New Roman" w:eastAsia="Times New Roman" w:hAnsi="Times New Roman" w:cs="Times New Roman"/>
          <w:sz w:val="24"/>
          <w:szCs w:val="24"/>
          <w:lang w:eastAsia="ru-RU"/>
        </w:rPr>
      </w:pPr>
    </w:p>
    <w:p w14:paraId="2FE4B7B8" w14:textId="77777777" w:rsidR="0045080D" w:rsidRPr="00590E7D" w:rsidRDefault="0045080D" w:rsidP="00186D95">
      <w:pPr>
        <w:widowControl w:val="0"/>
        <w:numPr>
          <w:ilvl w:val="0"/>
          <w:numId w:val="14"/>
        </w:numPr>
        <w:autoSpaceDE w:val="0"/>
        <w:autoSpaceDN w:val="0"/>
        <w:spacing w:line="276" w:lineRule="auto"/>
        <w:ind w:left="0" w:firstLine="709"/>
        <w:jc w:val="center"/>
        <w:rPr>
          <w:rFonts w:ascii="Times New Roman" w:eastAsia="Times New Roman" w:hAnsi="Times New Roman" w:cs="Times New Roman"/>
          <w:b/>
          <w:sz w:val="24"/>
          <w:szCs w:val="24"/>
          <w:lang w:eastAsia="ru-RU"/>
        </w:rPr>
      </w:pPr>
      <w:r w:rsidRPr="00590E7D">
        <w:rPr>
          <w:rFonts w:ascii="Times New Roman" w:hAnsi="Times New Roman" w:cs="Times New Roman"/>
          <w:b/>
          <w:sz w:val="24"/>
          <w:szCs w:val="24"/>
          <w:lang w:eastAsia="ru-RU"/>
        </w:rPr>
        <w:t>Координація та контроль за ходом виконанням  Програми</w:t>
      </w:r>
    </w:p>
    <w:p w14:paraId="7468D566" w14:textId="77777777" w:rsidR="0045080D" w:rsidRPr="00590E7D" w:rsidRDefault="0045080D" w:rsidP="00186D95">
      <w:pPr>
        <w:spacing w:after="0" w:line="264" w:lineRule="auto"/>
        <w:ind w:firstLine="709"/>
        <w:jc w:val="both"/>
        <w:rPr>
          <w:rFonts w:ascii="Times New Roman" w:hAnsi="Times New Roman" w:cs="Times New Roman"/>
          <w:sz w:val="24"/>
          <w:szCs w:val="24"/>
        </w:rPr>
      </w:pPr>
      <w:r w:rsidRPr="00590E7D">
        <w:rPr>
          <w:rFonts w:ascii="Times New Roman" w:hAnsi="Times New Roman" w:cs="Times New Roman"/>
          <w:sz w:val="24"/>
          <w:szCs w:val="24"/>
        </w:rPr>
        <w:t xml:space="preserve">                Координацію за ходом виконання Програми здійснює  перший заступник голови Косівської міської ради, який згідно з розподілом обов'язків забезпечує здійснення повноважень  у сфері охорони здоров'я.</w:t>
      </w:r>
    </w:p>
    <w:p w14:paraId="74CF95CC" w14:textId="77777777" w:rsidR="0045080D" w:rsidRPr="00590E7D" w:rsidRDefault="0045080D" w:rsidP="00186D95">
      <w:pPr>
        <w:spacing w:after="0" w:line="240" w:lineRule="auto"/>
        <w:ind w:firstLine="709"/>
        <w:jc w:val="both"/>
        <w:rPr>
          <w:rFonts w:ascii="Times New Roman" w:hAnsi="Times New Roman" w:cs="Times New Roman"/>
          <w:sz w:val="24"/>
          <w:szCs w:val="24"/>
        </w:rPr>
      </w:pPr>
      <w:r w:rsidRPr="00590E7D">
        <w:rPr>
          <w:rFonts w:ascii="Times New Roman" w:hAnsi="Times New Roman" w:cs="Times New Roman"/>
          <w:sz w:val="24"/>
          <w:szCs w:val="24"/>
        </w:rPr>
        <w:t>Безпосередній контроль за виконанням завдань і заходів Програми здійснює фінансовий відділ міської ради. Контроль за цільовим та ефективним використанням коштів покладається на розпорядника бюджетних коштів, який є співвиконавцем заходів Програми та має бюджетні призначення для їх реалізації.</w:t>
      </w:r>
    </w:p>
    <w:p w14:paraId="5AB2BB1A" w14:textId="77777777" w:rsidR="0045080D" w:rsidRPr="00590E7D" w:rsidRDefault="0045080D" w:rsidP="00186D95">
      <w:pPr>
        <w:spacing w:after="0" w:line="240" w:lineRule="auto"/>
        <w:ind w:firstLine="709"/>
        <w:jc w:val="both"/>
        <w:rPr>
          <w:rFonts w:ascii="Times New Roman" w:hAnsi="Times New Roman" w:cs="Times New Roman"/>
          <w:sz w:val="24"/>
          <w:szCs w:val="24"/>
        </w:rPr>
      </w:pPr>
      <w:r w:rsidRPr="00590E7D">
        <w:rPr>
          <w:rFonts w:ascii="Times New Roman" w:hAnsi="Times New Roman" w:cs="Times New Roman"/>
          <w:sz w:val="24"/>
          <w:szCs w:val="24"/>
        </w:rPr>
        <w:t xml:space="preserve">                 Співвиконавці заходів Програми, зазначені в графі «Виконавці заходу» розділу «Перелік завдань і заходів Програми </w:t>
      </w:r>
      <w:r w:rsidRPr="00590E7D">
        <w:rPr>
          <w:rFonts w:ascii="Times New Roman" w:eastAsia="Times New Roman" w:hAnsi="Times New Roman" w:cs="Times New Roman"/>
          <w:sz w:val="24"/>
          <w:szCs w:val="24"/>
          <w:lang w:eastAsia="ru-RU"/>
        </w:rPr>
        <w:t>«Здоров’я громади в модернізованому КНП «Косівська ЦРЛ» Косівської міської ради Косівського району Івано-Франківської області  на 2026-2028 роки, щ</w:t>
      </w:r>
      <w:r w:rsidRPr="00590E7D">
        <w:rPr>
          <w:rFonts w:ascii="Times New Roman" w:hAnsi="Times New Roman" w:cs="Times New Roman"/>
          <w:sz w:val="24"/>
          <w:szCs w:val="24"/>
        </w:rPr>
        <w:t>оквартально до 15 квітня, 15 липня, 15 жовтня звітного року, річний звіт - до 01 лютого року, що настає за звітним періодом, надають до фінансового відділу Косівської міської ради узагальнені відомості про результати виконання Програми з визначенням динаміки цільових показників.</w:t>
      </w:r>
    </w:p>
    <w:p w14:paraId="15C0C85D" w14:textId="77777777" w:rsidR="0045080D" w:rsidRPr="00590E7D" w:rsidRDefault="0045080D" w:rsidP="0045080D">
      <w:pPr>
        <w:spacing w:after="0" w:line="240" w:lineRule="auto"/>
        <w:jc w:val="both"/>
        <w:rPr>
          <w:rFonts w:ascii="Times New Roman" w:hAnsi="Times New Roman" w:cs="Times New Roman"/>
          <w:sz w:val="24"/>
          <w:szCs w:val="24"/>
        </w:rPr>
      </w:pPr>
      <w:r w:rsidRPr="00590E7D">
        <w:rPr>
          <w:rFonts w:ascii="Times New Roman" w:hAnsi="Times New Roman" w:cs="Times New Roman"/>
          <w:sz w:val="24"/>
          <w:szCs w:val="24"/>
        </w:rPr>
        <w:t>З урахуванням реалізації заходів Програми та виділених у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фінансового відділу міської ради.</w:t>
      </w:r>
    </w:p>
    <w:p w14:paraId="1FD34B30" w14:textId="77777777" w:rsidR="0045080D" w:rsidRPr="00590E7D" w:rsidRDefault="0045080D" w:rsidP="0045080D">
      <w:pPr>
        <w:spacing w:after="0" w:line="240" w:lineRule="auto"/>
        <w:rPr>
          <w:rFonts w:ascii="Times New Roman" w:hAnsi="Times New Roman" w:cs="Times New Roman"/>
          <w:sz w:val="24"/>
          <w:szCs w:val="24"/>
        </w:rPr>
        <w:sectPr w:rsidR="0045080D" w:rsidRPr="00590E7D">
          <w:pgSz w:w="11906" w:h="16838"/>
          <w:pgMar w:top="1134" w:right="849" w:bottom="851" w:left="1560" w:header="0" w:footer="0" w:gutter="0"/>
          <w:cols w:space="720"/>
          <w:formProt w:val="0"/>
        </w:sectPr>
      </w:pPr>
    </w:p>
    <w:p w14:paraId="07F83B25" w14:textId="77777777" w:rsidR="0045080D" w:rsidRPr="00590E7D" w:rsidRDefault="0045080D" w:rsidP="0045080D">
      <w:pPr>
        <w:rPr>
          <w:rFonts w:ascii="Times New Roman" w:hAnsi="Times New Roman" w:cs="Times New Roman"/>
          <w:sz w:val="24"/>
          <w:szCs w:val="24"/>
        </w:rPr>
      </w:pPr>
    </w:p>
    <w:p w14:paraId="5901B196"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hAnsi="Times New Roman" w:cs="Times New Roman"/>
          <w:b/>
          <w:bCs/>
          <w:iCs/>
          <w:sz w:val="24"/>
          <w:szCs w:val="24"/>
          <w:lang w:eastAsia="ru-RU"/>
        </w:rPr>
        <w:t xml:space="preserve">Додаток 2  </w:t>
      </w:r>
      <w:r w:rsidRPr="00590E7D">
        <w:rPr>
          <w:rFonts w:ascii="Times New Roman" w:hAnsi="Times New Roman" w:cs="Times New Roman"/>
          <w:bCs/>
          <w:iCs/>
          <w:sz w:val="24"/>
          <w:szCs w:val="24"/>
          <w:lang w:eastAsia="ru-RU"/>
        </w:rPr>
        <w:t>до П</w:t>
      </w:r>
      <w:r w:rsidRPr="00590E7D">
        <w:rPr>
          <w:rFonts w:ascii="Times New Roman" w:eastAsia="Times New Roman" w:hAnsi="Times New Roman" w:cs="Times New Roman"/>
          <w:sz w:val="24"/>
          <w:szCs w:val="24"/>
          <w:lang w:eastAsia="uk-UA"/>
        </w:rPr>
        <w:t xml:space="preserve">рограми   </w:t>
      </w:r>
    </w:p>
    <w:p w14:paraId="3106BBB5"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                                                                                          «Здоров’я громади в модернізованому  КНП «Косівська ЦРЛ» </w:t>
      </w:r>
    </w:p>
    <w:p w14:paraId="6A5BDE07"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Косівської міської ради</w:t>
      </w:r>
    </w:p>
    <w:p w14:paraId="61619320"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ru-RU"/>
        </w:rPr>
        <w:t xml:space="preserve">                                                                                                                                Косівського району Івано-Франківської області  на 2026-2028 роки</w:t>
      </w:r>
    </w:p>
    <w:p w14:paraId="775611A2" w14:textId="77777777" w:rsidR="0045080D" w:rsidRPr="00590E7D" w:rsidRDefault="0045080D" w:rsidP="0045080D">
      <w:pPr>
        <w:shd w:val="clear" w:color="auto" w:fill="FFFFFF"/>
        <w:spacing w:after="0" w:line="240" w:lineRule="auto"/>
        <w:ind w:left="5664" w:firstLine="708"/>
        <w:rPr>
          <w:rFonts w:ascii="Times New Roman" w:hAnsi="Times New Roman" w:cs="Times New Roman"/>
          <w:spacing w:val="-13"/>
          <w:sz w:val="24"/>
          <w:szCs w:val="24"/>
          <w:lang w:eastAsia="ru-RU"/>
        </w:rPr>
      </w:pPr>
    </w:p>
    <w:p w14:paraId="3BEF59FB" w14:textId="77777777" w:rsidR="0045080D" w:rsidRPr="00590E7D" w:rsidRDefault="0045080D" w:rsidP="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hAnsi="Times New Roman" w:cs="Times New Roman"/>
          <w:b/>
          <w:sz w:val="24"/>
          <w:szCs w:val="24"/>
          <w:lang w:eastAsia="ru-RU"/>
        </w:rPr>
        <w:t xml:space="preserve">Ресурсне забезпечення </w:t>
      </w:r>
      <w:r w:rsidRPr="00590E7D">
        <w:rPr>
          <w:rFonts w:ascii="Times New Roman" w:eastAsia="Times New Roman" w:hAnsi="Times New Roman" w:cs="Times New Roman"/>
          <w:b/>
          <w:sz w:val="24"/>
          <w:szCs w:val="24"/>
          <w:lang w:eastAsia="uk-UA"/>
        </w:rPr>
        <w:t>Програми «Здоров’я громади в модернізованому КНП «Косівська ЦРЛ» Косівської міської ради Косівського району Івано-Франківської області  на 2026-2028 роки</w:t>
      </w:r>
    </w:p>
    <w:p w14:paraId="685BBBD6" w14:textId="77777777" w:rsidR="0045080D" w:rsidRPr="00590E7D" w:rsidRDefault="0045080D" w:rsidP="0045080D">
      <w:pPr>
        <w:shd w:val="clear" w:color="auto" w:fill="FFFFFF"/>
        <w:tabs>
          <w:tab w:val="left" w:leader="underscore" w:pos="3888"/>
          <w:tab w:val="left" w:leader="underscore" w:pos="7603"/>
        </w:tabs>
        <w:spacing w:after="0" w:line="240" w:lineRule="auto"/>
        <w:ind w:left="312" w:right="365" w:firstLine="5986"/>
        <w:jc w:val="right"/>
        <w:rPr>
          <w:rFonts w:ascii="Times New Roman" w:hAnsi="Times New Roman" w:cs="Times New Roman"/>
          <w:sz w:val="24"/>
          <w:szCs w:val="24"/>
          <w:lang w:eastAsia="ru-RU"/>
        </w:rPr>
      </w:pPr>
      <w:r w:rsidRPr="00590E7D">
        <w:rPr>
          <w:rFonts w:ascii="Times New Roman" w:hAnsi="Times New Roman" w:cs="Times New Roman"/>
          <w:sz w:val="24"/>
          <w:szCs w:val="24"/>
          <w:lang w:eastAsia="ru-RU"/>
        </w:rPr>
        <w:t>тис. гривень</w:t>
      </w:r>
    </w:p>
    <w:tbl>
      <w:tblPr>
        <w:tblW w:w="4900" w:type="pct"/>
        <w:tblInd w:w="109" w:type="dxa"/>
        <w:tblLayout w:type="fixed"/>
        <w:tblLook w:val="01E0" w:firstRow="1" w:lastRow="1" w:firstColumn="1" w:lastColumn="1" w:noHBand="0" w:noVBand="0"/>
      </w:tblPr>
      <w:tblGrid>
        <w:gridCol w:w="4894"/>
        <w:gridCol w:w="1583"/>
        <w:gridCol w:w="2013"/>
        <w:gridCol w:w="2446"/>
        <w:gridCol w:w="3887"/>
      </w:tblGrid>
      <w:tr w:rsidR="00186D95" w:rsidRPr="00590E7D" w14:paraId="6133DC95" w14:textId="77777777" w:rsidTr="0045080D">
        <w:trPr>
          <w:trHeight w:val="654"/>
        </w:trPr>
        <w:tc>
          <w:tcPr>
            <w:tcW w:w="4710" w:type="dxa"/>
            <w:tcBorders>
              <w:top w:val="single" w:sz="4" w:space="0" w:color="000000"/>
              <w:left w:val="single" w:sz="4" w:space="0" w:color="000000"/>
              <w:bottom w:val="single" w:sz="4" w:space="0" w:color="000000"/>
              <w:right w:val="single" w:sz="4" w:space="0" w:color="000000"/>
            </w:tcBorders>
            <w:hideMark/>
          </w:tcPr>
          <w:p w14:paraId="2241EFCA"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Обсяг коштів, які пропонується залучити на виконання програми</w:t>
            </w:r>
          </w:p>
        </w:tc>
        <w:tc>
          <w:tcPr>
            <w:tcW w:w="1524" w:type="dxa"/>
            <w:tcBorders>
              <w:top w:val="single" w:sz="4" w:space="0" w:color="000000"/>
              <w:left w:val="single" w:sz="4" w:space="0" w:color="000000"/>
              <w:bottom w:val="single" w:sz="4" w:space="0" w:color="000000"/>
              <w:right w:val="single" w:sz="4" w:space="0" w:color="000000"/>
            </w:tcBorders>
            <w:hideMark/>
          </w:tcPr>
          <w:p w14:paraId="5698D333"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2026 рік</w:t>
            </w:r>
          </w:p>
        </w:tc>
        <w:tc>
          <w:tcPr>
            <w:tcW w:w="1938" w:type="dxa"/>
            <w:tcBorders>
              <w:top w:val="single" w:sz="4" w:space="0" w:color="000000"/>
              <w:left w:val="single" w:sz="4" w:space="0" w:color="000000"/>
              <w:bottom w:val="single" w:sz="4" w:space="0" w:color="000000"/>
              <w:right w:val="single" w:sz="4" w:space="0" w:color="000000"/>
            </w:tcBorders>
            <w:hideMark/>
          </w:tcPr>
          <w:p w14:paraId="3FEB3BEC"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2027 рік</w:t>
            </w:r>
          </w:p>
        </w:tc>
        <w:tc>
          <w:tcPr>
            <w:tcW w:w="2355" w:type="dxa"/>
            <w:tcBorders>
              <w:top w:val="single" w:sz="4" w:space="0" w:color="000000"/>
              <w:left w:val="single" w:sz="4" w:space="0" w:color="000000"/>
              <w:bottom w:val="single" w:sz="4" w:space="0" w:color="000000"/>
              <w:right w:val="single" w:sz="4" w:space="0" w:color="000000"/>
            </w:tcBorders>
            <w:hideMark/>
          </w:tcPr>
          <w:p w14:paraId="3E6691E5" w14:textId="77777777" w:rsidR="0045080D" w:rsidRPr="00590E7D" w:rsidRDefault="0045080D">
            <w:pPr>
              <w:spacing w:after="0" w:line="240" w:lineRule="auto"/>
              <w:ind w:left="77"/>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2028 рік</w:t>
            </w:r>
          </w:p>
        </w:tc>
        <w:tc>
          <w:tcPr>
            <w:tcW w:w="3742" w:type="dxa"/>
            <w:tcBorders>
              <w:top w:val="single" w:sz="4" w:space="0" w:color="000000"/>
              <w:left w:val="single" w:sz="4" w:space="0" w:color="000000"/>
              <w:bottom w:val="single" w:sz="4" w:space="0" w:color="000000"/>
              <w:right w:val="single" w:sz="4" w:space="0" w:color="000000"/>
            </w:tcBorders>
            <w:hideMark/>
          </w:tcPr>
          <w:p w14:paraId="7FF7CAC4" w14:textId="77777777" w:rsidR="0045080D" w:rsidRPr="00590E7D" w:rsidRDefault="0045080D">
            <w:pPr>
              <w:spacing w:after="0" w:line="240" w:lineRule="auto"/>
              <w:ind w:left="77"/>
              <w:rPr>
                <w:rFonts w:ascii="Times New Roman" w:hAnsi="Times New Roman" w:cs="Times New Roman"/>
                <w:sz w:val="24"/>
                <w:szCs w:val="24"/>
                <w:lang w:eastAsia="ru-RU"/>
              </w:rPr>
            </w:pPr>
            <w:r w:rsidRPr="00590E7D">
              <w:rPr>
                <w:rFonts w:ascii="Times New Roman" w:hAnsi="Times New Roman" w:cs="Times New Roman"/>
                <w:sz w:val="24"/>
                <w:szCs w:val="24"/>
                <w:lang w:eastAsia="ru-RU"/>
              </w:rPr>
              <w:t>Усього витрат на</w:t>
            </w:r>
          </w:p>
          <w:p w14:paraId="602AB378" w14:textId="77777777" w:rsidR="0045080D" w:rsidRPr="00590E7D" w:rsidRDefault="0045080D">
            <w:pPr>
              <w:spacing w:after="0" w:line="240" w:lineRule="auto"/>
              <w:ind w:left="77"/>
              <w:rPr>
                <w:rFonts w:ascii="Times New Roman" w:hAnsi="Times New Roman" w:cs="Times New Roman"/>
                <w:sz w:val="24"/>
                <w:szCs w:val="24"/>
                <w:lang w:eastAsia="ru-RU"/>
              </w:rPr>
            </w:pPr>
            <w:r w:rsidRPr="00590E7D">
              <w:rPr>
                <w:rFonts w:ascii="Times New Roman" w:hAnsi="Times New Roman" w:cs="Times New Roman"/>
                <w:sz w:val="24"/>
                <w:szCs w:val="24"/>
                <w:lang w:eastAsia="ru-RU"/>
              </w:rPr>
              <w:t>виконання програми</w:t>
            </w:r>
          </w:p>
        </w:tc>
      </w:tr>
      <w:tr w:rsidR="00186D95" w:rsidRPr="00590E7D" w14:paraId="195F132E" w14:textId="77777777" w:rsidTr="0045080D">
        <w:trPr>
          <w:trHeight w:val="445"/>
        </w:trPr>
        <w:tc>
          <w:tcPr>
            <w:tcW w:w="4710" w:type="dxa"/>
            <w:tcBorders>
              <w:top w:val="single" w:sz="4" w:space="0" w:color="000000"/>
              <w:left w:val="single" w:sz="4" w:space="0" w:color="000000"/>
              <w:bottom w:val="single" w:sz="4" w:space="0" w:color="000000"/>
              <w:right w:val="single" w:sz="4" w:space="0" w:color="000000"/>
            </w:tcBorders>
            <w:vAlign w:val="center"/>
            <w:hideMark/>
          </w:tcPr>
          <w:p w14:paraId="1DA21FBD"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1</w:t>
            </w:r>
          </w:p>
        </w:tc>
        <w:tc>
          <w:tcPr>
            <w:tcW w:w="1524" w:type="dxa"/>
            <w:tcBorders>
              <w:top w:val="single" w:sz="4" w:space="0" w:color="000000"/>
              <w:left w:val="single" w:sz="4" w:space="0" w:color="000000"/>
              <w:bottom w:val="single" w:sz="4" w:space="0" w:color="000000"/>
              <w:right w:val="single" w:sz="4" w:space="0" w:color="000000"/>
            </w:tcBorders>
            <w:hideMark/>
          </w:tcPr>
          <w:p w14:paraId="6FA866CE"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2</w:t>
            </w:r>
          </w:p>
        </w:tc>
        <w:tc>
          <w:tcPr>
            <w:tcW w:w="1938" w:type="dxa"/>
            <w:tcBorders>
              <w:top w:val="single" w:sz="4" w:space="0" w:color="000000"/>
              <w:left w:val="single" w:sz="4" w:space="0" w:color="000000"/>
              <w:bottom w:val="single" w:sz="4" w:space="0" w:color="000000"/>
              <w:right w:val="single" w:sz="4" w:space="0" w:color="000000"/>
            </w:tcBorders>
            <w:hideMark/>
          </w:tcPr>
          <w:p w14:paraId="2A7CE22D"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3</w:t>
            </w:r>
          </w:p>
        </w:tc>
        <w:tc>
          <w:tcPr>
            <w:tcW w:w="2355" w:type="dxa"/>
            <w:tcBorders>
              <w:top w:val="single" w:sz="4" w:space="0" w:color="000000"/>
              <w:left w:val="single" w:sz="4" w:space="0" w:color="000000"/>
              <w:bottom w:val="single" w:sz="4" w:space="0" w:color="000000"/>
              <w:right w:val="single" w:sz="4" w:space="0" w:color="000000"/>
            </w:tcBorders>
            <w:hideMark/>
          </w:tcPr>
          <w:p w14:paraId="13FD9D36"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4</w:t>
            </w: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0384D153"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5</w:t>
            </w:r>
          </w:p>
        </w:tc>
      </w:tr>
      <w:tr w:rsidR="00186D95" w:rsidRPr="00590E7D" w14:paraId="5D16E83D" w14:textId="77777777" w:rsidTr="0045080D">
        <w:tc>
          <w:tcPr>
            <w:tcW w:w="4710" w:type="dxa"/>
            <w:tcBorders>
              <w:top w:val="single" w:sz="4" w:space="0" w:color="000000"/>
              <w:left w:val="single" w:sz="4" w:space="0" w:color="000000"/>
              <w:bottom w:val="single" w:sz="4" w:space="0" w:color="000000"/>
              <w:right w:val="single" w:sz="4" w:space="0" w:color="000000"/>
            </w:tcBorders>
          </w:tcPr>
          <w:p w14:paraId="6F6F7DC3" w14:textId="77777777" w:rsidR="0045080D" w:rsidRPr="00590E7D" w:rsidRDefault="0045080D">
            <w:pPr>
              <w:spacing w:after="0" w:line="240" w:lineRule="auto"/>
              <w:jc w:val="both"/>
              <w:rPr>
                <w:rFonts w:ascii="Times New Roman" w:hAnsi="Times New Roman" w:cs="Times New Roman"/>
                <w:sz w:val="24"/>
                <w:szCs w:val="24"/>
                <w:lang w:eastAsia="ru-RU"/>
              </w:rPr>
            </w:pPr>
            <w:r w:rsidRPr="00590E7D">
              <w:rPr>
                <w:rFonts w:ascii="Times New Roman" w:hAnsi="Times New Roman" w:cs="Times New Roman"/>
                <w:sz w:val="24"/>
                <w:szCs w:val="24"/>
                <w:lang w:eastAsia="ru-RU"/>
              </w:rPr>
              <w:t>Обсяг ресурсів, всього</w:t>
            </w:r>
          </w:p>
          <w:p w14:paraId="23388892" w14:textId="77777777" w:rsidR="0045080D" w:rsidRPr="00590E7D" w:rsidRDefault="0045080D">
            <w:pPr>
              <w:spacing w:after="0" w:line="240" w:lineRule="auto"/>
              <w:jc w:val="both"/>
              <w:rPr>
                <w:rFonts w:ascii="Times New Roman" w:hAnsi="Times New Roman" w:cs="Times New Roman"/>
                <w:sz w:val="24"/>
                <w:szCs w:val="24"/>
                <w:lang w:eastAsia="ru-RU"/>
              </w:rPr>
            </w:pP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4ADBFDB7"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69 505,0</w:t>
            </w:r>
          </w:p>
        </w:tc>
        <w:tc>
          <w:tcPr>
            <w:tcW w:w="1938" w:type="dxa"/>
            <w:tcBorders>
              <w:top w:val="single" w:sz="4" w:space="0" w:color="000000"/>
              <w:left w:val="single" w:sz="4" w:space="0" w:color="000000"/>
              <w:bottom w:val="single" w:sz="4" w:space="0" w:color="000000"/>
              <w:right w:val="single" w:sz="4" w:space="0" w:color="000000"/>
            </w:tcBorders>
            <w:vAlign w:val="center"/>
            <w:hideMark/>
          </w:tcPr>
          <w:p w14:paraId="74A1238E"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90 621,8</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64DDE2C3"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68 004,8</w:t>
            </w: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2F514D80"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228 131,3</w:t>
            </w:r>
          </w:p>
        </w:tc>
      </w:tr>
      <w:tr w:rsidR="00186D95" w:rsidRPr="00590E7D" w14:paraId="7739D94D" w14:textId="77777777" w:rsidTr="0045080D">
        <w:tc>
          <w:tcPr>
            <w:tcW w:w="4710" w:type="dxa"/>
            <w:tcBorders>
              <w:top w:val="single" w:sz="4" w:space="0" w:color="000000"/>
              <w:left w:val="single" w:sz="4" w:space="0" w:color="000000"/>
              <w:bottom w:val="single" w:sz="4" w:space="0" w:color="000000"/>
              <w:right w:val="single" w:sz="4" w:space="0" w:color="000000"/>
            </w:tcBorders>
          </w:tcPr>
          <w:p w14:paraId="52D8439A" w14:textId="77777777" w:rsidR="0045080D" w:rsidRPr="00590E7D" w:rsidRDefault="0045080D">
            <w:pPr>
              <w:spacing w:after="0" w:line="240" w:lineRule="auto"/>
              <w:jc w:val="both"/>
              <w:rPr>
                <w:rFonts w:ascii="Times New Roman" w:hAnsi="Times New Roman" w:cs="Times New Roman"/>
                <w:sz w:val="24"/>
                <w:szCs w:val="24"/>
                <w:lang w:eastAsia="ru-RU"/>
              </w:rPr>
            </w:pPr>
            <w:r w:rsidRPr="00590E7D">
              <w:rPr>
                <w:rFonts w:ascii="Times New Roman" w:hAnsi="Times New Roman" w:cs="Times New Roman"/>
                <w:sz w:val="24"/>
                <w:szCs w:val="24"/>
                <w:lang w:eastAsia="ru-RU"/>
              </w:rPr>
              <w:t>у тому числі:</w:t>
            </w:r>
          </w:p>
          <w:p w14:paraId="4DA643CF" w14:textId="77777777" w:rsidR="0045080D" w:rsidRPr="00590E7D" w:rsidRDefault="0045080D">
            <w:pPr>
              <w:spacing w:after="0" w:line="240" w:lineRule="auto"/>
              <w:jc w:val="both"/>
              <w:rPr>
                <w:rFonts w:ascii="Times New Roman" w:hAnsi="Times New Roman" w:cs="Times New Roman"/>
                <w:sz w:val="24"/>
                <w:szCs w:val="24"/>
                <w:lang w:eastAsia="ru-RU"/>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7E84465E" w14:textId="77777777" w:rsidR="0045080D" w:rsidRPr="00590E7D" w:rsidRDefault="0045080D">
            <w:pPr>
              <w:spacing w:after="0" w:line="240" w:lineRule="auto"/>
              <w:jc w:val="center"/>
              <w:rPr>
                <w:rFonts w:ascii="Times New Roman" w:hAnsi="Times New Roman" w:cs="Times New Roman"/>
                <w:sz w:val="24"/>
                <w:szCs w:val="24"/>
                <w:lang w:eastAsia="ru-RU"/>
              </w:rPr>
            </w:pPr>
          </w:p>
        </w:tc>
        <w:tc>
          <w:tcPr>
            <w:tcW w:w="1938" w:type="dxa"/>
            <w:tcBorders>
              <w:top w:val="single" w:sz="4" w:space="0" w:color="000000"/>
              <w:left w:val="single" w:sz="4" w:space="0" w:color="000000"/>
              <w:bottom w:val="single" w:sz="4" w:space="0" w:color="000000"/>
              <w:right w:val="single" w:sz="4" w:space="0" w:color="000000"/>
            </w:tcBorders>
            <w:vAlign w:val="center"/>
          </w:tcPr>
          <w:p w14:paraId="338C931D" w14:textId="77777777" w:rsidR="0045080D" w:rsidRPr="00590E7D" w:rsidRDefault="0045080D">
            <w:pPr>
              <w:spacing w:after="0" w:line="240" w:lineRule="auto"/>
              <w:jc w:val="center"/>
              <w:rPr>
                <w:rFonts w:ascii="Times New Roman" w:hAnsi="Times New Roman" w:cs="Times New Roman"/>
                <w:sz w:val="24"/>
                <w:szCs w:val="24"/>
                <w:lang w:eastAsia="ru-RU"/>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32F488E4" w14:textId="77777777" w:rsidR="0045080D" w:rsidRPr="00590E7D" w:rsidRDefault="0045080D">
            <w:pPr>
              <w:spacing w:after="0" w:line="240" w:lineRule="auto"/>
              <w:jc w:val="center"/>
              <w:rPr>
                <w:rFonts w:ascii="Times New Roman" w:hAnsi="Times New Roman" w:cs="Times New Roman"/>
                <w:sz w:val="24"/>
                <w:szCs w:val="24"/>
                <w:lang w:eastAsia="ru-RU"/>
              </w:rPr>
            </w:pP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6A3465FF"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 xml:space="preserve"> </w:t>
            </w:r>
          </w:p>
        </w:tc>
      </w:tr>
      <w:tr w:rsidR="00186D95" w:rsidRPr="00590E7D" w14:paraId="71766EFB" w14:textId="77777777" w:rsidTr="0045080D">
        <w:tc>
          <w:tcPr>
            <w:tcW w:w="4710" w:type="dxa"/>
            <w:tcBorders>
              <w:top w:val="single" w:sz="4" w:space="0" w:color="000000"/>
              <w:left w:val="single" w:sz="4" w:space="0" w:color="000000"/>
              <w:bottom w:val="single" w:sz="4" w:space="0" w:color="000000"/>
              <w:right w:val="single" w:sz="4" w:space="0" w:color="000000"/>
            </w:tcBorders>
          </w:tcPr>
          <w:p w14:paraId="01524DDF" w14:textId="77777777" w:rsidR="0045080D" w:rsidRPr="00590E7D" w:rsidRDefault="0045080D">
            <w:pPr>
              <w:spacing w:after="0" w:line="240" w:lineRule="auto"/>
              <w:jc w:val="both"/>
              <w:rPr>
                <w:rFonts w:ascii="Times New Roman" w:hAnsi="Times New Roman" w:cs="Times New Roman"/>
                <w:sz w:val="24"/>
                <w:szCs w:val="24"/>
                <w:lang w:eastAsia="ru-RU"/>
              </w:rPr>
            </w:pPr>
            <w:r w:rsidRPr="00590E7D">
              <w:rPr>
                <w:rFonts w:ascii="Times New Roman" w:hAnsi="Times New Roman" w:cs="Times New Roman"/>
                <w:sz w:val="24"/>
                <w:szCs w:val="24"/>
                <w:lang w:eastAsia="ru-RU"/>
              </w:rPr>
              <w:t>міський бюджет</w:t>
            </w:r>
          </w:p>
          <w:p w14:paraId="4D8210E5" w14:textId="77777777" w:rsidR="0045080D" w:rsidRPr="00590E7D" w:rsidRDefault="0045080D">
            <w:pPr>
              <w:spacing w:after="0" w:line="240" w:lineRule="auto"/>
              <w:jc w:val="both"/>
              <w:rPr>
                <w:rFonts w:ascii="Times New Roman" w:hAnsi="Times New Roman" w:cs="Times New Roman"/>
                <w:sz w:val="24"/>
                <w:szCs w:val="24"/>
                <w:lang w:val="en-US" w:eastAsia="ru-RU"/>
              </w:rPr>
            </w:pP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11CEF378" w14:textId="77777777" w:rsidR="0045080D" w:rsidRPr="00590E7D" w:rsidRDefault="0045080D">
            <w:pPr>
              <w:spacing w:after="0" w:line="240" w:lineRule="auto"/>
              <w:rPr>
                <w:rFonts w:ascii="Times New Roman" w:hAnsi="Times New Roman" w:cs="Times New Roman"/>
                <w:sz w:val="24"/>
                <w:szCs w:val="24"/>
                <w:lang w:eastAsia="ru-RU"/>
              </w:rPr>
            </w:pPr>
            <w:r w:rsidRPr="00590E7D">
              <w:rPr>
                <w:rFonts w:ascii="Times New Roman" w:hAnsi="Times New Roman" w:cs="Times New Roman"/>
                <w:sz w:val="24"/>
                <w:szCs w:val="24"/>
                <w:lang w:eastAsia="ru-RU"/>
              </w:rPr>
              <w:t xml:space="preserve">   30 925,0</w:t>
            </w:r>
          </w:p>
        </w:tc>
        <w:tc>
          <w:tcPr>
            <w:tcW w:w="1938" w:type="dxa"/>
            <w:tcBorders>
              <w:top w:val="single" w:sz="4" w:space="0" w:color="000000"/>
              <w:left w:val="single" w:sz="4" w:space="0" w:color="000000"/>
              <w:bottom w:val="single" w:sz="4" w:space="0" w:color="000000"/>
              <w:right w:val="single" w:sz="4" w:space="0" w:color="000000"/>
            </w:tcBorders>
            <w:vAlign w:val="center"/>
            <w:hideMark/>
          </w:tcPr>
          <w:p w14:paraId="4B5EEC1B"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23 998,5</w:t>
            </w:r>
          </w:p>
        </w:tc>
        <w:tc>
          <w:tcPr>
            <w:tcW w:w="2355" w:type="dxa"/>
            <w:tcBorders>
              <w:top w:val="single" w:sz="4" w:space="0" w:color="000000"/>
              <w:left w:val="single" w:sz="4" w:space="0" w:color="000000"/>
              <w:bottom w:val="single" w:sz="4" w:space="0" w:color="000000"/>
              <w:right w:val="single" w:sz="4" w:space="0" w:color="000000"/>
            </w:tcBorders>
            <w:vAlign w:val="center"/>
            <w:hideMark/>
          </w:tcPr>
          <w:p w14:paraId="1394936A"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22 257,6</w:t>
            </w:r>
          </w:p>
        </w:tc>
        <w:tc>
          <w:tcPr>
            <w:tcW w:w="3742" w:type="dxa"/>
            <w:tcBorders>
              <w:top w:val="single" w:sz="4" w:space="0" w:color="000000"/>
              <w:left w:val="single" w:sz="4" w:space="0" w:color="000000"/>
              <w:bottom w:val="single" w:sz="4" w:space="0" w:color="000000"/>
              <w:right w:val="single" w:sz="4" w:space="0" w:color="000000"/>
            </w:tcBorders>
            <w:vAlign w:val="center"/>
            <w:hideMark/>
          </w:tcPr>
          <w:p w14:paraId="45E8078C" w14:textId="77777777" w:rsidR="0045080D" w:rsidRPr="00590E7D" w:rsidRDefault="0045080D">
            <w:pPr>
              <w:spacing w:after="0" w:line="240" w:lineRule="auto"/>
              <w:jc w:val="center"/>
              <w:rPr>
                <w:rFonts w:ascii="Times New Roman" w:hAnsi="Times New Roman" w:cs="Times New Roman"/>
                <w:b/>
                <w:sz w:val="24"/>
                <w:szCs w:val="24"/>
                <w:lang w:eastAsia="ru-RU"/>
              </w:rPr>
            </w:pPr>
            <w:r w:rsidRPr="00590E7D">
              <w:rPr>
                <w:rFonts w:ascii="Times New Roman" w:hAnsi="Times New Roman" w:cs="Times New Roman"/>
                <w:b/>
                <w:sz w:val="24"/>
                <w:szCs w:val="24"/>
                <w:lang w:eastAsia="ru-RU"/>
              </w:rPr>
              <w:t>77 180,8</w:t>
            </w:r>
          </w:p>
        </w:tc>
      </w:tr>
      <w:tr w:rsidR="0045080D" w:rsidRPr="00590E7D" w14:paraId="3095F50E" w14:textId="77777777" w:rsidTr="0045080D">
        <w:tc>
          <w:tcPr>
            <w:tcW w:w="4710" w:type="dxa"/>
            <w:tcBorders>
              <w:top w:val="single" w:sz="4" w:space="0" w:color="000000"/>
              <w:left w:val="single" w:sz="4" w:space="0" w:color="000000"/>
              <w:bottom w:val="single" w:sz="4" w:space="0" w:color="000000"/>
              <w:right w:val="single" w:sz="4" w:space="0" w:color="000000"/>
            </w:tcBorders>
            <w:hideMark/>
          </w:tcPr>
          <w:p w14:paraId="678C8D51" w14:textId="77777777" w:rsidR="0045080D" w:rsidRPr="00590E7D" w:rsidRDefault="0045080D">
            <w:pPr>
              <w:spacing w:after="0" w:line="240" w:lineRule="auto"/>
              <w:jc w:val="both"/>
              <w:rPr>
                <w:rFonts w:ascii="Times New Roman" w:hAnsi="Times New Roman" w:cs="Times New Roman"/>
                <w:sz w:val="24"/>
                <w:szCs w:val="24"/>
                <w:lang w:eastAsia="ru-RU"/>
              </w:rPr>
            </w:pPr>
            <w:r w:rsidRPr="00590E7D">
              <w:rPr>
                <w:rFonts w:ascii="Times New Roman" w:hAnsi="Times New Roman" w:cs="Times New Roman"/>
                <w:sz w:val="24"/>
                <w:szCs w:val="24"/>
                <w:lang w:eastAsia="ru-RU"/>
              </w:rPr>
              <w:t xml:space="preserve">Інші джерела, не заборонені чинним законодавством </w:t>
            </w:r>
          </w:p>
        </w:tc>
        <w:tc>
          <w:tcPr>
            <w:tcW w:w="1524" w:type="dxa"/>
            <w:tcBorders>
              <w:top w:val="single" w:sz="4" w:space="0" w:color="000000"/>
              <w:left w:val="single" w:sz="4" w:space="0" w:color="000000"/>
              <w:bottom w:val="single" w:sz="4" w:space="0" w:color="000000"/>
              <w:right w:val="single" w:sz="4" w:space="0" w:color="000000"/>
            </w:tcBorders>
            <w:vAlign w:val="center"/>
          </w:tcPr>
          <w:p w14:paraId="16163944"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38 580,0</w:t>
            </w:r>
          </w:p>
          <w:p w14:paraId="6D9F9B33" w14:textId="77777777" w:rsidR="0045080D" w:rsidRPr="00590E7D" w:rsidRDefault="0045080D">
            <w:pPr>
              <w:spacing w:after="0" w:line="240" w:lineRule="auto"/>
              <w:jc w:val="center"/>
              <w:rPr>
                <w:rFonts w:ascii="Times New Roman" w:hAnsi="Times New Roman" w:cs="Times New Roman"/>
                <w:sz w:val="24"/>
                <w:szCs w:val="24"/>
                <w:lang w:eastAsia="ru-RU"/>
              </w:rPr>
            </w:pPr>
          </w:p>
        </w:tc>
        <w:tc>
          <w:tcPr>
            <w:tcW w:w="1938" w:type="dxa"/>
            <w:tcBorders>
              <w:top w:val="single" w:sz="4" w:space="0" w:color="000000"/>
              <w:left w:val="single" w:sz="4" w:space="0" w:color="000000"/>
              <w:bottom w:val="single" w:sz="4" w:space="0" w:color="000000"/>
              <w:right w:val="single" w:sz="4" w:space="0" w:color="000000"/>
            </w:tcBorders>
            <w:vAlign w:val="center"/>
          </w:tcPr>
          <w:p w14:paraId="1F11E7E5"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66 623,3</w:t>
            </w:r>
          </w:p>
          <w:p w14:paraId="0CF9F31E" w14:textId="77777777" w:rsidR="0045080D" w:rsidRPr="00590E7D" w:rsidRDefault="0045080D">
            <w:pPr>
              <w:spacing w:after="0" w:line="240" w:lineRule="auto"/>
              <w:jc w:val="center"/>
              <w:rPr>
                <w:rFonts w:ascii="Times New Roman" w:hAnsi="Times New Roman" w:cs="Times New Roman"/>
                <w:sz w:val="24"/>
                <w:szCs w:val="24"/>
                <w:lang w:eastAsia="ru-RU"/>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6BF07ED7" w14:textId="77777777" w:rsidR="0045080D" w:rsidRPr="00590E7D" w:rsidRDefault="0045080D">
            <w:pPr>
              <w:spacing w:after="0" w:line="240" w:lineRule="auto"/>
              <w:jc w:val="center"/>
              <w:rPr>
                <w:rFonts w:ascii="Times New Roman" w:hAnsi="Times New Roman" w:cs="Times New Roman"/>
                <w:sz w:val="24"/>
                <w:szCs w:val="24"/>
                <w:lang w:eastAsia="ru-RU"/>
              </w:rPr>
            </w:pPr>
          </w:p>
          <w:p w14:paraId="043F001C" w14:textId="77777777" w:rsidR="0045080D" w:rsidRPr="00590E7D" w:rsidRDefault="0045080D">
            <w:pPr>
              <w:spacing w:after="0" w:line="240" w:lineRule="auto"/>
              <w:jc w:val="center"/>
              <w:rPr>
                <w:rFonts w:ascii="Times New Roman" w:hAnsi="Times New Roman" w:cs="Times New Roman"/>
                <w:sz w:val="24"/>
                <w:szCs w:val="24"/>
                <w:lang w:eastAsia="ru-RU"/>
              </w:rPr>
            </w:pPr>
            <w:r w:rsidRPr="00590E7D">
              <w:rPr>
                <w:rFonts w:ascii="Times New Roman" w:hAnsi="Times New Roman" w:cs="Times New Roman"/>
                <w:sz w:val="24"/>
                <w:szCs w:val="24"/>
                <w:lang w:eastAsia="ru-RU"/>
              </w:rPr>
              <w:t>45 747,2</w:t>
            </w:r>
          </w:p>
          <w:p w14:paraId="7FF3EB57" w14:textId="77777777" w:rsidR="0045080D" w:rsidRPr="00590E7D" w:rsidRDefault="0045080D">
            <w:pPr>
              <w:spacing w:after="0" w:line="240" w:lineRule="auto"/>
              <w:jc w:val="center"/>
              <w:rPr>
                <w:rFonts w:ascii="Times New Roman" w:hAnsi="Times New Roman" w:cs="Times New Roman"/>
                <w:sz w:val="24"/>
                <w:szCs w:val="24"/>
                <w:lang w:eastAsia="ru-RU"/>
              </w:rPr>
            </w:pPr>
          </w:p>
          <w:p w14:paraId="4B985926" w14:textId="77777777" w:rsidR="0045080D" w:rsidRPr="00590E7D" w:rsidRDefault="0045080D">
            <w:pPr>
              <w:spacing w:after="0" w:line="240" w:lineRule="auto"/>
              <w:jc w:val="center"/>
              <w:rPr>
                <w:rFonts w:ascii="Times New Roman" w:hAnsi="Times New Roman" w:cs="Times New Roman"/>
                <w:sz w:val="24"/>
                <w:szCs w:val="24"/>
                <w:lang w:eastAsia="ru-RU"/>
              </w:rPr>
            </w:pPr>
          </w:p>
        </w:tc>
        <w:tc>
          <w:tcPr>
            <w:tcW w:w="3742" w:type="dxa"/>
            <w:tcBorders>
              <w:top w:val="single" w:sz="4" w:space="0" w:color="000000"/>
              <w:left w:val="single" w:sz="4" w:space="0" w:color="000000"/>
              <w:bottom w:val="single" w:sz="4" w:space="0" w:color="000000"/>
              <w:right w:val="single" w:sz="4" w:space="0" w:color="000000"/>
            </w:tcBorders>
            <w:vAlign w:val="center"/>
          </w:tcPr>
          <w:p w14:paraId="2EA0DA0D"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
          <w:p w14:paraId="6BD9F6FE"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150 950,5</w:t>
            </w:r>
          </w:p>
          <w:p w14:paraId="23E5590C"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
        </w:tc>
      </w:tr>
    </w:tbl>
    <w:p w14:paraId="03E6EFCF" w14:textId="77777777" w:rsidR="0045080D" w:rsidRPr="00590E7D" w:rsidRDefault="0045080D" w:rsidP="0045080D">
      <w:pPr>
        <w:shd w:val="clear" w:color="auto" w:fill="FFFFFF"/>
        <w:spacing w:after="0" w:line="240" w:lineRule="auto"/>
        <w:ind w:left="34" w:hanging="34"/>
        <w:jc w:val="both"/>
        <w:rPr>
          <w:rFonts w:ascii="Times New Roman" w:hAnsi="Times New Roman" w:cs="Times New Roman"/>
          <w:kern w:val="2"/>
          <w:sz w:val="24"/>
          <w:szCs w:val="24"/>
          <w:lang w:eastAsia="ru-RU"/>
          <w14:ligatures w14:val="standardContextual"/>
        </w:rPr>
      </w:pPr>
    </w:p>
    <w:p w14:paraId="4D8A83E2"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55F24AF8"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4B32EC14"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7B9788E3"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hAnsi="Times New Roman" w:cs="Times New Roman"/>
          <w:b/>
          <w:bCs/>
          <w:iCs/>
          <w:sz w:val="24"/>
          <w:szCs w:val="24"/>
          <w:lang w:eastAsia="ru-RU"/>
        </w:rPr>
        <w:t xml:space="preserve">    Додаток 3 </w:t>
      </w:r>
      <w:r w:rsidRPr="00590E7D">
        <w:rPr>
          <w:rFonts w:ascii="Times New Roman" w:hAnsi="Times New Roman" w:cs="Times New Roman"/>
          <w:bCs/>
          <w:iCs/>
          <w:sz w:val="24"/>
          <w:szCs w:val="24"/>
          <w:lang w:eastAsia="ru-RU"/>
        </w:rPr>
        <w:t>до  П</w:t>
      </w:r>
      <w:r w:rsidRPr="00590E7D">
        <w:rPr>
          <w:rFonts w:ascii="Times New Roman" w:eastAsia="Times New Roman" w:hAnsi="Times New Roman" w:cs="Times New Roman"/>
          <w:sz w:val="24"/>
          <w:szCs w:val="24"/>
          <w:lang w:eastAsia="uk-UA"/>
        </w:rPr>
        <w:t>рограми</w:t>
      </w:r>
    </w:p>
    <w:p w14:paraId="7F6B738F"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                                                                                            «Здоров’я громади в модернізованому КНП «Косівська ЦРЛ»</w:t>
      </w:r>
    </w:p>
    <w:p w14:paraId="583D21F8"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 Косівської міської ради                                                                                                                                                                                                                                                                                                                                                                  </w:t>
      </w:r>
    </w:p>
    <w:p w14:paraId="3C4D0C06"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ru-RU"/>
        </w:rPr>
        <w:t xml:space="preserve">                                                                                                                                Косівського району Івано-Франківської області  на 2026-2028 роки</w:t>
      </w:r>
    </w:p>
    <w:p w14:paraId="72D30F5A" w14:textId="77777777" w:rsidR="0045080D" w:rsidRPr="00590E7D" w:rsidRDefault="0045080D" w:rsidP="0045080D">
      <w:pPr>
        <w:shd w:val="clear" w:color="auto" w:fill="FFFFFF"/>
        <w:spacing w:after="0" w:line="240" w:lineRule="auto"/>
        <w:ind w:left="5664" w:firstLine="708"/>
        <w:jc w:val="right"/>
        <w:rPr>
          <w:rFonts w:ascii="Times New Roman" w:eastAsia="Times New Roman" w:hAnsi="Times New Roman" w:cs="Times New Roman"/>
          <w:sz w:val="24"/>
          <w:szCs w:val="24"/>
          <w:lang w:eastAsia="uk-UA"/>
        </w:rPr>
      </w:pPr>
    </w:p>
    <w:p w14:paraId="2600F359" w14:textId="2B37C18A" w:rsidR="0045080D" w:rsidRDefault="0045080D" w:rsidP="0045080D">
      <w:pPr>
        <w:shd w:val="clear" w:color="auto" w:fill="FFFFFF"/>
        <w:spacing w:after="0" w:line="0" w:lineRule="atLeast"/>
        <w:jc w:val="center"/>
        <w:rPr>
          <w:rFonts w:ascii="Times New Roman" w:hAnsi="Times New Roman" w:cs="Times New Roman"/>
          <w:b/>
          <w:spacing w:val="-13"/>
          <w:sz w:val="24"/>
          <w:szCs w:val="24"/>
          <w:lang w:eastAsia="ru-RU"/>
        </w:rPr>
      </w:pPr>
    </w:p>
    <w:p w14:paraId="15089264" w14:textId="77777777" w:rsidR="00E12E6C" w:rsidRPr="00590E7D" w:rsidRDefault="00E12E6C" w:rsidP="0045080D">
      <w:pPr>
        <w:shd w:val="clear" w:color="auto" w:fill="FFFFFF"/>
        <w:spacing w:after="0" w:line="0" w:lineRule="atLeast"/>
        <w:jc w:val="center"/>
        <w:rPr>
          <w:rFonts w:ascii="Times New Roman" w:hAnsi="Times New Roman" w:cs="Times New Roman"/>
          <w:b/>
          <w:spacing w:val="-13"/>
          <w:sz w:val="24"/>
          <w:szCs w:val="24"/>
          <w:lang w:eastAsia="ru-RU"/>
        </w:rPr>
      </w:pPr>
    </w:p>
    <w:p w14:paraId="0D84565B" w14:textId="77777777" w:rsidR="0045080D" w:rsidRPr="00590E7D" w:rsidRDefault="0045080D" w:rsidP="0045080D">
      <w:pPr>
        <w:shd w:val="clear" w:color="auto" w:fill="FFFFFF"/>
        <w:spacing w:after="0" w:line="0" w:lineRule="atLeast"/>
        <w:jc w:val="center"/>
        <w:rPr>
          <w:rFonts w:ascii="Times New Roman" w:hAnsi="Times New Roman" w:cs="Times New Roman"/>
          <w:b/>
          <w:spacing w:val="-13"/>
          <w:sz w:val="24"/>
          <w:szCs w:val="24"/>
          <w:lang w:eastAsia="ru-RU"/>
        </w:rPr>
      </w:pPr>
      <w:r w:rsidRPr="00590E7D">
        <w:rPr>
          <w:rFonts w:ascii="Times New Roman" w:hAnsi="Times New Roman" w:cs="Times New Roman"/>
          <w:b/>
          <w:spacing w:val="-13"/>
          <w:sz w:val="24"/>
          <w:szCs w:val="24"/>
          <w:lang w:eastAsia="ru-RU"/>
        </w:rPr>
        <w:lastRenderedPageBreak/>
        <w:t xml:space="preserve">Результативні показники  </w:t>
      </w:r>
    </w:p>
    <w:p w14:paraId="28F19D4D" w14:textId="77777777" w:rsidR="0045080D" w:rsidRPr="00590E7D" w:rsidRDefault="0045080D" w:rsidP="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uk-UA"/>
        </w:rPr>
        <w:t xml:space="preserve"> Програма </w:t>
      </w:r>
      <w:r w:rsidRPr="00590E7D">
        <w:rPr>
          <w:rFonts w:ascii="Times New Roman" w:eastAsia="Times New Roman" w:hAnsi="Times New Roman" w:cs="Times New Roman"/>
          <w:b/>
          <w:sz w:val="24"/>
          <w:szCs w:val="24"/>
          <w:lang w:eastAsia="ru-RU"/>
        </w:rPr>
        <w:t>«Здоров’я громади в модернізованому КНП «Косівська ЦРЛ» Косівської міської ради</w:t>
      </w:r>
    </w:p>
    <w:p w14:paraId="582C6E4F" w14:textId="77777777" w:rsidR="0045080D" w:rsidRPr="00590E7D" w:rsidRDefault="0045080D" w:rsidP="0045080D">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ru-RU"/>
        </w:rPr>
        <w:t>Косівського району Івано-Франківської області  на 2026-2028 роки</w:t>
      </w:r>
    </w:p>
    <w:tbl>
      <w:tblPr>
        <w:tblW w:w="14790" w:type="dxa"/>
        <w:tblLayout w:type="fixed"/>
        <w:tblLook w:val="04A0" w:firstRow="1" w:lastRow="0" w:firstColumn="1" w:lastColumn="0" w:noHBand="0" w:noVBand="1"/>
      </w:tblPr>
      <w:tblGrid>
        <w:gridCol w:w="3939"/>
        <w:gridCol w:w="1701"/>
        <w:gridCol w:w="2837"/>
        <w:gridCol w:w="1700"/>
        <w:gridCol w:w="1702"/>
        <w:gridCol w:w="1417"/>
        <w:gridCol w:w="1494"/>
      </w:tblGrid>
      <w:tr w:rsidR="00186D95" w:rsidRPr="00590E7D" w14:paraId="4EA94DD0" w14:textId="77777777" w:rsidTr="0045080D">
        <w:tc>
          <w:tcPr>
            <w:tcW w:w="3937" w:type="dxa"/>
            <w:tcBorders>
              <w:top w:val="single" w:sz="4" w:space="0" w:color="auto"/>
              <w:left w:val="single" w:sz="4" w:space="0" w:color="auto"/>
              <w:bottom w:val="single" w:sz="4" w:space="0" w:color="auto"/>
              <w:right w:val="single" w:sz="4" w:space="0" w:color="auto"/>
            </w:tcBorders>
            <w:hideMark/>
          </w:tcPr>
          <w:p w14:paraId="3B90B6A6"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Завдання програми</w:t>
            </w:r>
          </w:p>
        </w:tc>
        <w:tc>
          <w:tcPr>
            <w:tcW w:w="4536" w:type="dxa"/>
            <w:gridSpan w:val="2"/>
            <w:tcBorders>
              <w:top w:val="single" w:sz="4" w:space="0" w:color="auto"/>
              <w:left w:val="single" w:sz="4" w:space="0" w:color="auto"/>
              <w:bottom w:val="single" w:sz="4" w:space="0" w:color="auto"/>
              <w:right w:val="single" w:sz="4" w:space="0" w:color="auto"/>
            </w:tcBorders>
            <w:hideMark/>
          </w:tcPr>
          <w:p w14:paraId="39BBD200" w14:textId="77777777" w:rsidR="0045080D" w:rsidRPr="00590E7D" w:rsidRDefault="0045080D">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Показник</w:t>
            </w:r>
          </w:p>
        </w:tc>
        <w:tc>
          <w:tcPr>
            <w:tcW w:w="1700" w:type="dxa"/>
            <w:tcBorders>
              <w:top w:val="single" w:sz="4" w:space="0" w:color="auto"/>
              <w:left w:val="single" w:sz="4" w:space="0" w:color="auto"/>
              <w:bottom w:val="single" w:sz="4" w:space="0" w:color="auto"/>
              <w:right w:val="single" w:sz="4" w:space="0" w:color="auto"/>
            </w:tcBorders>
            <w:hideMark/>
          </w:tcPr>
          <w:p w14:paraId="75741FB7"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Одиниця виміру</w:t>
            </w:r>
          </w:p>
        </w:tc>
        <w:tc>
          <w:tcPr>
            <w:tcW w:w="1702" w:type="dxa"/>
            <w:tcBorders>
              <w:top w:val="single" w:sz="4" w:space="0" w:color="auto"/>
              <w:left w:val="single" w:sz="4" w:space="0" w:color="auto"/>
              <w:bottom w:val="single" w:sz="4" w:space="0" w:color="auto"/>
              <w:right w:val="single" w:sz="4" w:space="0" w:color="auto"/>
            </w:tcBorders>
            <w:hideMark/>
          </w:tcPr>
          <w:p w14:paraId="02F1A7E5"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2026 рік</w:t>
            </w:r>
          </w:p>
        </w:tc>
        <w:tc>
          <w:tcPr>
            <w:tcW w:w="1417" w:type="dxa"/>
            <w:tcBorders>
              <w:top w:val="single" w:sz="4" w:space="0" w:color="auto"/>
              <w:left w:val="single" w:sz="4" w:space="0" w:color="auto"/>
              <w:bottom w:val="single" w:sz="4" w:space="0" w:color="auto"/>
              <w:right w:val="single" w:sz="4" w:space="0" w:color="auto"/>
            </w:tcBorders>
            <w:hideMark/>
          </w:tcPr>
          <w:p w14:paraId="0BC2ABC6"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2027 рік</w:t>
            </w:r>
          </w:p>
        </w:tc>
        <w:tc>
          <w:tcPr>
            <w:tcW w:w="1494" w:type="dxa"/>
            <w:tcBorders>
              <w:top w:val="single" w:sz="4" w:space="0" w:color="auto"/>
              <w:left w:val="single" w:sz="4" w:space="0" w:color="auto"/>
              <w:bottom w:val="single" w:sz="4" w:space="0" w:color="auto"/>
              <w:right w:val="single" w:sz="4" w:space="0" w:color="auto"/>
            </w:tcBorders>
            <w:hideMark/>
          </w:tcPr>
          <w:p w14:paraId="46448B85"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2028 рік</w:t>
            </w:r>
          </w:p>
        </w:tc>
      </w:tr>
      <w:tr w:rsidR="00186D95" w:rsidRPr="00590E7D" w14:paraId="078999CA" w14:textId="77777777" w:rsidTr="0045080D">
        <w:trPr>
          <w:trHeight w:val="427"/>
        </w:trPr>
        <w:tc>
          <w:tcPr>
            <w:tcW w:w="3937" w:type="dxa"/>
            <w:vMerge w:val="restart"/>
            <w:tcBorders>
              <w:top w:val="single" w:sz="4" w:space="0" w:color="auto"/>
              <w:left w:val="single" w:sz="4" w:space="0" w:color="auto"/>
              <w:bottom w:val="single" w:sz="4" w:space="0" w:color="auto"/>
              <w:right w:val="single" w:sz="4" w:space="0" w:color="auto"/>
            </w:tcBorders>
          </w:tcPr>
          <w:p w14:paraId="501B13AE"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p w14:paraId="39CEE25D"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sz w:val="24"/>
                <w:szCs w:val="24"/>
                <w:lang w:eastAsia="ru-RU"/>
              </w:rPr>
              <w:t>Забезпечення фінансової підтримки лікарні для оплати комунальних послуг та енергоносіїв</w:t>
            </w:r>
          </w:p>
        </w:tc>
        <w:tc>
          <w:tcPr>
            <w:tcW w:w="1700" w:type="dxa"/>
            <w:tcBorders>
              <w:top w:val="single" w:sz="4" w:space="0" w:color="auto"/>
              <w:left w:val="single" w:sz="4" w:space="0" w:color="auto"/>
              <w:bottom w:val="single" w:sz="4" w:space="0" w:color="auto"/>
              <w:right w:val="single" w:sz="4" w:space="0" w:color="auto"/>
            </w:tcBorders>
            <w:hideMark/>
          </w:tcPr>
          <w:p w14:paraId="50CECFB1"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902A533"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65885E95"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b/>
                <w:sz w:val="24"/>
                <w:szCs w:val="24"/>
                <w:lang w:eastAsia="uk-UA"/>
              </w:rPr>
              <w:t>тис.грн</w:t>
            </w:r>
            <w:proofErr w:type="spellEnd"/>
            <w:r w:rsidRPr="00590E7D">
              <w:rPr>
                <w:rFonts w:ascii="Times New Roman" w:eastAsia="Times New Roman" w:hAnsi="Times New Roman" w:cs="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3BA157CA"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14100,0</w:t>
            </w:r>
          </w:p>
        </w:tc>
        <w:tc>
          <w:tcPr>
            <w:tcW w:w="1417" w:type="dxa"/>
            <w:tcBorders>
              <w:top w:val="single" w:sz="4" w:space="0" w:color="auto"/>
              <w:left w:val="single" w:sz="4" w:space="0" w:color="auto"/>
              <w:bottom w:val="single" w:sz="4" w:space="0" w:color="auto"/>
              <w:right w:val="single" w:sz="4" w:space="0" w:color="auto"/>
            </w:tcBorders>
            <w:hideMark/>
          </w:tcPr>
          <w:p w14:paraId="37B1BC2C"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15500,0</w:t>
            </w:r>
          </w:p>
        </w:tc>
        <w:tc>
          <w:tcPr>
            <w:tcW w:w="1494" w:type="dxa"/>
            <w:tcBorders>
              <w:top w:val="single" w:sz="4" w:space="0" w:color="auto"/>
              <w:left w:val="single" w:sz="4" w:space="0" w:color="auto"/>
              <w:bottom w:val="single" w:sz="4" w:space="0" w:color="auto"/>
              <w:right w:val="single" w:sz="4" w:space="0" w:color="auto"/>
            </w:tcBorders>
            <w:hideMark/>
          </w:tcPr>
          <w:p w14:paraId="388CAB04"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16950,0</w:t>
            </w:r>
          </w:p>
        </w:tc>
      </w:tr>
      <w:tr w:rsidR="00186D95" w:rsidRPr="00590E7D" w14:paraId="28DFFFA0" w14:textId="77777777" w:rsidTr="0045080D">
        <w:trPr>
          <w:trHeight w:val="2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44DD8BFC"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025025D5"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57C80357"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теплопостачання</w:t>
            </w:r>
          </w:p>
        </w:tc>
        <w:tc>
          <w:tcPr>
            <w:tcW w:w="1700" w:type="dxa"/>
            <w:tcBorders>
              <w:top w:val="single" w:sz="4" w:space="0" w:color="auto"/>
              <w:left w:val="single" w:sz="4" w:space="0" w:color="auto"/>
              <w:bottom w:val="single" w:sz="4" w:space="0" w:color="auto"/>
              <w:right w:val="single" w:sz="4" w:space="0" w:color="auto"/>
            </w:tcBorders>
            <w:hideMark/>
          </w:tcPr>
          <w:p w14:paraId="2F350BD5" w14:textId="77777777" w:rsidR="0045080D" w:rsidRPr="00590E7D" w:rsidRDefault="0045080D">
            <w:pPr>
              <w:spacing w:after="0" w:line="240" w:lineRule="auto"/>
              <w:rPr>
                <w:rFonts w:ascii="Times New Roman" w:eastAsia="Times New Roman" w:hAnsi="Times New Roman" w:cs="Times New Roman"/>
                <w:sz w:val="24"/>
                <w:szCs w:val="24"/>
                <w:lang w:eastAsia="uk-UA"/>
              </w:rPr>
            </w:pPr>
            <w:proofErr w:type="spellStart"/>
            <w:r w:rsidRPr="00590E7D">
              <w:rPr>
                <w:rFonts w:ascii="Times New Roman" w:eastAsia="Times New Roman" w:hAnsi="Times New Roman" w:cs="Times New Roman"/>
                <w:sz w:val="24"/>
                <w:szCs w:val="24"/>
                <w:lang w:eastAsia="uk-UA"/>
              </w:rPr>
              <w:t>Гкал</w:t>
            </w:r>
            <w:proofErr w:type="spellEnd"/>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113B216"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1350</w:t>
            </w:r>
          </w:p>
        </w:tc>
        <w:tc>
          <w:tcPr>
            <w:tcW w:w="1417" w:type="dxa"/>
            <w:tcBorders>
              <w:top w:val="single" w:sz="4" w:space="0" w:color="auto"/>
              <w:left w:val="single" w:sz="4" w:space="0" w:color="auto"/>
              <w:bottom w:val="single" w:sz="4" w:space="0" w:color="auto"/>
              <w:right w:val="single" w:sz="4" w:space="0" w:color="auto"/>
            </w:tcBorders>
            <w:hideMark/>
          </w:tcPr>
          <w:p w14:paraId="0BA3C95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1350</w:t>
            </w:r>
          </w:p>
        </w:tc>
        <w:tc>
          <w:tcPr>
            <w:tcW w:w="1494" w:type="dxa"/>
            <w:tcBorders>
              <w:top w:val="single" w:sz="4" w:space="0" w:color="auto"/>
              <w:left w:val="single" w:sz="4" w:space="0" w:color="auto"/>
              <w:bottom w:val="single" w:sz="4" w:space="0" w:color="auto"/>
              <w:right w:val="single" w:sz="4" w:space="0" w:color="auto"/>
            </w:tcBorders>
            <w:hideMark/>
          </w:tcPr>
          <w:p w14:paraId="256EDB4E"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1350</w:t>
            </w:r>
          </w:p>
        </w:tc>
      </w:tr>
      <w:tr w:rsidR="00186D95" w:rsidRPr="00590E7D" w14:paraId="781F78AA" w14:textId="77777777" w:rsidTr="0045080D">
        <w:trPr>
          <w:trHeight w:val="360"/>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45E711F"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6267D7E" w14:textId="77777777" w:rsidR="0045080D" w:rsidRPr="00590E7D" w:rsidRDefault="0045080D">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2DA90C56"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водопостачання, водовідведення</w:t>
            </w:r>
          </w:p>
        </w:tc>
        <w:tc>
          <w:tcPr>
            <w:tcW w:w="1700" w:type="dxa"/>
            <w:tcBorders>
              <w:top w:val="single" w:sz="4" w:space="0" w:color="auto"/>
              <w:left w:val="single" w:sz="4" w:space="0" w:color="auto"/>
              <w:bottom w:val="single" w:sz="4" w:space="0" w:color="auto"/>
              <w:right w:val="single" w:sz="4" w:space="0" w:color="auto"/>
            </w:tcBorders>
            <w:hideMark/>
          </w:tcPr>
          <w:p w14:paraId="494B169C" w14:textId="77777777" w:rsidR="0045080D" w:rsidRPr="00590E7D" w:rsidRDefault="0045080D">
            <w:pPr>
              <w:spacing w:after="0" w:line="240" w:lineRule="auto"/>
              <w:rPr>
                <w:rFonts w:ascii="Times New Roman" w:eastAsia="Times New Roman" w:hAnsi="Times New Roman" w:cs="Times New Roman"/>
                <w:sz w:val="24"/>
                <w:szCs w:val="24"/>
                <w:lang w:eastAsia="uk-UA"/>
              </w:rPr>
            </w:pPr>
            <w:proofErr w:type="spellStart"/>
            <w:r w:rsidRPr="00590E7D">
              <w:rPr>
                <w:rFonts w:ascii="Times New Roman" w:eastAsia="Times New Roman" w:hAnsi="Times New Roman" w:cs="Times New Roman"/>
                <w:sz w:val="24"/>
                <w:szCs w:val="24"/>
                <w:lang w:eastAsia="uk-UA"/>
              </w:rPr>
              <w:t>м.куб</w:t>
            </w:r>
            <w:proofErr w:type="spellEnd"/>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0AF309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28875</w:t>
            </w:r>
          </w:p>
        </w:tc>
        <w:tc>
          <w:tcPr>
            <w:tcW w:w="1417" w:type="dxa"/>
            <w:tcBorders>
              <w:top w:val="single" w:sz="4" w:space="0" w:color="auto"/>
              <w:left w:val="single" w:sz="4" w:space="0" w:color="auto"/>
              <w:bottom w:val="single" w:sz="4" w:space="0" w:color="auto"/>
              <w:right w:val="single" w:sz="4" w:space="0" w:color="auto"/>
            </w:tcBorders>
            <w:hideMark/>
          </w:tcPr>
          <w:p w14:paraId="3BE718F9"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28875</w:t>
            </w:r>
          </w:p>
        </w:tc>
        <w:tc>
          <w:tcPr>
            <w:tcW w:w="1494" w:type="dxa"/>
            <w:tcBorders>
              <w:top w:val="single" w:sz="4" w:space="0" w:color="auto"/>
              <w:left w:val="single" w:sz="4" w:space="0" w:color="auto"/>
              <w:bottom w:val="single" w:sz="4" w:space="0" w:color="auto"/>
              <w:right w:val="single" w:sz="4" w:space="0" w:color="auto"/>
            </w:tcBorders>
            <w:hideMark/>
          </w:tcPr>
          <w:p w14:paraId="2BB5CA5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28875</w:t>
            </w:r>
          </w:p>
        </w:tc>
      </w:tr>
      <w:tr w:rsidR="00186D95" w:rsidRPr="00590E7D" w14:paraId="67710697" w14:textId="77777777" w:rsidTr="0045080D">
        <w:trPr>
          <w:trHeight w:val="43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6A64F988"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EC5C646" w14:textId="77777777" w:rsidR="0045080D" w:rsidRPr="00590E7D" w:rsidRDefault="0045080D">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44544C89"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електроенергія</w:t>
            </w:r>
          </w:p>
        </w:tc>
        <w:tc>
          <w:tcPr>
            <w:tcW w:w="1700" w:type="dxa"/>
            <w:tcBorders>
              <w:top w:val="single" w:sz="4" w:space="0" w:color="auto"/>
              <w:left w:val="single" w:sz="4" w:space="0" w:color="auto"/>
              <w:bottom w:val="single" w:sz="4" w:space="0" w:color="auto"/>
              <w:right w:val="single" w:sz="4" w:space="0" w:color="auto"/>
            </w:tcBorders>
            <w:hideMark/>
          </w:tcPr>
          <w:p w14:paraId="71090D3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КВт.</w:t>
            </w:r>
          </w:p>
        </w:tc>
        <w:tc>
          <w:tcPr>
            <w:tcW w:w="1702" w:type="dxa"/>
            <w:tcBorders>
              <w:top w:val="single" w:sz="4" w:space="0" w:color="auto"/>
              <w:left w:val="single" w:sz="4" w:space="0" w:color="auto"/>
              <w:bottom w:val="single" w:sz="4" w:space="0" w:color="auto"/>
              <w:right w:val="single" w:sz="4" w:space="0" w:color="auto"/>
            </w:tcBorders>
            <w:hideMark/>
          </w:tcPr>
          <w:p w14:paraId="034C0073"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566000</w:t>
            </w:r>
          </w:p>
        </w:tc>
        <w:tc>
          <w:tcPr>
            <w:tcW w:w="1417" w:type="dxa"/>
            <w:tcBorders>
              <w:top w:val="single" w:sz="4" w:space="0" w:color="auto"/>
              <w:left w:val="single" w:sz="4" w:space="0" w:color="auto"/>
              <w:bottom w:val="single" w:sz="4" w:space="0" w:color="auto"/>
              <w:right w:val="single" w:sz="4" w:space="0" w:color="auto"/>
            </w:tcBorders>
            <w:hideMark/>
          </w:tcPr>
          <w:p w14:paraId="15B9E1C5"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566000</w:t>
            </w:r>
          </w:p>
        </w:tc>
        <w:tc>
          <w:tcPr>
            <w:tcW w:w="1494" w:type="dxa"/>
            <w:tcBorders>
              <w:top w:val="single" w:sz="4" w:space="0" w:color="auto"/>
              <w:left w:val="single" w:sz="4" w:space="0" w:color="auto"/>
              <w:bottom w:val="single" w:sz="4" w:space="0" w:color="auto"/>
              <w:right w:val="single" w:sz="4" w:space="0" w:color="auto"/>
            </w:tcBorders>
            <w:hideMark/>
          </w:tcPr>
          <w:p w14:paraId="1716F99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566000</w:t>
            </w:r>
          </w:p>
        </w:tc>
      </w:tr>
      <w:tr w:rsidR="00186D95" w:rsidRPr="00590E7D" w14:paraId="01B2A424" w14:textId="77777777" w:rsidTr="0045080D">
        <w:trPr>
          <w:trHeight w:val="37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7616C3AA"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25D57C7" w14:textId="77777777" w:rsidR="0045080D" w:rsidRPr="00590E7D" w:rsidRDefault="0045080D">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836" w:type="dxa"/>
            <w:tcBorders>
              <w:top w:val="single" w:sz="4" w:space="0" w:color="auto"/>
              <w:left w:val="single" w:sz="4" w:space="0" w:color="auto"/>
              <w:bottom w:val="single" w:sz="4" w:space="0" w:color="auto"/>
              <w:right w:val="single" w:sz="4" w:space="0" w:color="auto"/>
            </w:tcBorders>
            <w:hideMark/>
          </w:tcPr>
          <w:p w14:paraId="31FD536C"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природній газ</w:t>
            </w:r>
          </w:p>
        </w:tc>
        <w:tc>
          <w:tcPr>
            <w:tcW w:w="1700" w:type="dxa"/>
            <w:tcBorders>
              <w:top w:val="single" w:sz="4" w:space="0" w:color="auto"/>
              <w:left w:val="single" w:sz="4" w:space="0" w:color="auto"/>
              <w:bottom w:val="single" w:sz="4" w:space="0" w:color="auto"/>
              <w:right w:val="single" w:sz="4" w:space="0" w:color="auto"/>
            </w:tcBorders>
            <w:hideMark/>
          </w:tcPr>
          <w:p w14:paraId="5E761FD0"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sz w:val="24"/>
                <w:szCs w:val="24"/>
                <w:lang w:eastAsia="uk-UA"/>
              </w:rPr>
              <w:t>м.куб</w:t>
            </w:r>
            <w:proofErr w:type="spellEnd"/>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4AF56A3"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69500</w:t>
            </w:r>
          </w:p>
        </w:tc>
        <w:tc>
          <w:tcPr>
            <w:tcW w:w="1417" w:type="dxa"/>
            <w:tcBorders>
              <w:top w:val="single" w:sz="4" w:space="0" w:color="auto"/>
              <w:left w:val="single" w:sz="4" w:space="0" w:color="auto"/>
              <w:bottom w:val="single" w:sz="4" w:space="0" w:color="auto"/>
              <w:right w:val="single" w:sz="4" w:space="0" w:color="auto"/>
            </w:tcBorders>
            <w:hideMark/>
          </w:tcPr>
          <w:p w14:paraId="059B9086"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69500</w:t>
            </w:r>
          </w:p>
        </w:tc>
        <w:tc>
          <w:tcPr>
            <w:tcW w:w="1494" w:type="dxa"/>
            <w:tcBorders>
              <w:top w:val="single" w:sz="4" w:space="0" w:color="auto"/>
              <w:left w:val="single" w:sz="4" w:space="0" w:color="auto"/>
              <w:bottom w:val="single" w:sz="4" w:space="0" w:color="auto"/>
              <w:right w:val="single" w:sz="4" w:space="0" w:color="auto"/>
            </w:tcBorders>
            <w:hideMark/>
          </w:tcPr>
          <w:p w14:paraId="3C0407F9"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69500</w:t>
            </w:r>
          </w:p>
        </w:tc>
      </w:tr>
      <w:tr w:rsidR="00186D95" w:rsidRPr="00590E7D" w14:paraId="0B5B95CD" w14:textId="77777777" w:rsidTr="0045080D">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D4FB3E6"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5B54896" w14:textId="77777777" w:rsidR="0045080D" w:rsidRPr="00590E7D" w:rsidRDefault="0045080D">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836" w:type="dxa"/>
            <w:tcBorders>
              <w:top w:val="single" w:sz="4" w:space="0" w:color="auto"/>
              <w:left w:val="single" w:sz="4" w:space="0" w:color="auto"/>
              <w:bottom w:val="single" w:sz="4" w:space="0" w:color="auto"/>
              <w:right w:val="single" w:sz="4" w:space="0" w:color="auto"/>
            </w:tcBorders>
          </w:tcPr>
          <w:p w14:paraId="06AE7EA8"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6F3DB68A"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2D90BF39"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2504C78C"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43681788"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r>
      <w:tr w:rsidR="00186D95" w:rsidRPr="00590E7D" w14:paraId="24230743" w14:textId="77777777" w:rsidTr="0045080D">
        <w:tc>
          <w:tcPr>
            <w:tcW w:w="3937" w:type="dxa"/>
            <w:vMerge/>
            <w:tcBorders>
              <w:top w:val="single" w:sz="4" w:space="0" w:color="auto"/>
              <w:left w:val="single" w:sz="4" w:space="0" w:color="auto"/>
              <w:bottom w:val="single" w:sz="4" w:space="0" w:color="auto"/>
              <w:right w:val="single" w:sz="4" w:space="0" w:color="auto"/>
            </w:tcBorders>
            <w:vAlign w:val="center"/>
            <w:hideMark/>
          </w:tcPr>
          <w:p w14:paraId="538E8155"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1D048BF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527B819D"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середні витрати на ЗОЗ</w:t>
            </w:r>
          </w:p>
        </w:tc>
        <w:tc>
          <w:tcPr>
            <w:tcW w:w="1700" w:type="dxa"/>
            <w:tcBorders>
              <w:top w:val="single" w:sz="4" w:space="0" w:color="auto"/>
              <w:left w:val="single" w:sz="4" w:space="0" w:color="auto"/>
              <w:bottom w:val="single" w:sz="4" w:space="0" w:color="auto"/>
              <w:right w:val="single" w:sz="4" w:space="0" w:color="auto"/>
            </w:tcBorders>
            <w:hideMark/>
          </w:tcPr>
          <w:p w14:paraId="672844EA" w14:textId="77777777" w:rsidR="0045080D" w:rsidRPr="00590E7D" w:rsidRDefault="0045080D">
            <w:pPr>
              <w:spacing w:after="0" w:line="240" w:lineRule="auto"/>
              <w:rPr>
                <w:rFonts w:ascii="Times New Roman" w:eastAsia="Times New Roman" w:hAnsi="Times New Roman" w:cs="Times New Roman"/>
                <w:sz w:val="24"/>
                <w:szCs w:val="24"/>
                <w:lang w:eastAsia="uk-UA"/>
              </w:rPr>
            </w:pPr>
            <w:proofErr w:type="spellStart"/>
            <w:r w:rsidRPr="00590E7D">
              <w:rPr>
                <w:rFonts w:ascii="Times New Roman" w:eastAsia="Times New Roman" w:hAnsi="Times New Roman" w:cs="Times New Roman"/>
                <w:sz w:val="24"/>
                <w:szCs w:val="24"/>
                <w:lang w:eastAsia="uk-UA"/>
              </w:rPr>
              <w:t>тис.грн</w:t>
            </w:r>
            <w:proofErr w:type="spellEnd"/>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EE8BFE5"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14100,0</w:t>
            </w:r>
          </w:p>
        </w:tc>
        <w:tc>
          <w:tcPr>
            <w:tcW w:w="1417" w:type="dxa"/>
            <w:tcBorders>
              <w:top w:val="single" w:sz="4" w:space="0" w:color="auto"/>
              <w:left w:val="single" w:sz="4" w:space="0" w:color="auto"/>
              <w:bottom w:val="single" w:sz="4" w:space="0" w:color="auto"/>
              <w:right w:val="single" w:sz="4" w:space="0" w:color="auto"/>
            </w:tcBorders>
            <w:hideMark/>
          </w:tcPr>
          <w:p w14:paraId="12166379"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15500,0</w:t>
            </w:r>
          </w:p>
        </w:tc>
        <w:tc>
          <w:tcPr>
            <w:tcW w:w="1494" w:type="dxa"/>
            <w:tcBorders>
              <w:top w:val="single" w:sz="4" w:space="0" w:color="auto"/>
              <w:left w:val="single" w:sz="4" w:space="0" w:color="auto"/>
              <w:bottom w:val="single" w:sz="4" w:space="0" w:color="auto"/>
              <w:right w:val="single" w:sz="4" w:space="0" w:color="auto"/>
            </w:tcBorders>
            <w:hideMark/>
          </w:tcPr>
          <w:p w14:paraId="7FF2E408"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16950,0</w:t>
            </w:r>
          </w:p>
        </w:tc>
      </w:tr>
      <w:tr w:rsidR="00186D95" w:rsidRPr="00590E7D" w14:paraId="5EB9EC18" w14:textId="77777777" w:rsidTr="0045080D">
        <w:trPr>
          <w:trHeight w:val="986"/>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6EDA4EA8" w14:textId="77777777" w:rsidR="0045080D" w:rsidRPr="00590E7D" w:rsidRDefault="0045080D">
            <w:pPr>
              <w:spacing w:after="0" w:line="240" w:lineRule="auto"/>
              <w:rPr>
                <w:rFonts w:ascii="Times New Roman" w:eastAsia="Times New Roman" w:hAnsi="Times New Roman" w:cs="Times New Roman"/>
                <w:b/>
                <w:kern w:val="2"/>
                <w:sz w:val="24"/>
                <w:szCs w:val="24"/>
                <w:lang w:val="ru-RU" w:eastAsia="uk-UA"/>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48088183"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095D497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показник забезпеченості</w:t>
            </w:r>
          </w:p>
        </w:tc>
        <w:tc>
          <w:tcPr>
            <w:tcW w:w="1700" w:type="dxa"/>
            <w:tcBorders>
              <w:top w:val="single" w:sz="4" w:space="0" w:color="auto"/>
              <w:left w:val="single" w:sz="4" w:space="0" w:color="auto"/>
              <w:bottom w:val="single" w:sz="4" w:space="0" w:color="auto"/>
              <w:right w:val="single" w:sz="4" w:space="0" w:color="auto"/>
            </w:tcBorders>
            <w:hideMark/>
          </w:tcPr>
          <w:p w14:paraId="5AD75F7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377771D"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69213D3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tcPr>
          <w:p w14:paraId="3B3580B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p w14:paraId="0E97558E"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r>
      <w:tr w:rsidR="00186D95" w:rsidRPr="00590E7D" w14:paraId="21D3C339" w14:textId="77777777" w:rsidTr="0045080D">
        <w:trPr>
          <w:trHeight w:val="561"/>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1DA347D0"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функціонування та розвиток і підтримка комунального некомерційного підприємства</w:t>
            </w:r>
          </w:p>
        </w:tc>
        <w:tc>
          <w:tcPr>
            <w:tcW w:w="1700" w:type="dxa"/>
            <w:tcBorders>
              <w:top w:val="single" w:sz="4" w:space="0" w:color="auto"/>
              <w:left w:val="single" w:sz="4" w:space="0" w:color="auto"/>
              <w:bottom w:val="single" w:sz="4" w:space="0" w:color="auto"/>
              <w:right w:val="single" w:sz="4" w:space="0" w:color="auto"/>
            </w:tcBorders>
            <w:hideMark/>
          </w:tcPr>
          <w:p w14:paraId="1C06AA0A"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46B6134E"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20F70BA"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b/>
                <w:sz w:val="24"/>
                <w:szCs w:val="24"/>
                <w:lang w:eastAsia="uk-UA"/>
              </w:rPr>
              <w:t>тис.грн</w:t>
            </w:r>
            <w:proofErr w:type="spellEnd"/>
            <w:r w:rsidRPr="00590E7D">
              <w:rPr>
                <w:rFonts w:ascii="Times New Roman" w:eastAsia="Times New Roman" w:hAnsi="Times New Roman" w:cs="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35645DCC"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34160,0</w:t>
            </w:r>
          </w:p>
        </w:tc>
        <w:tc>
          <w:tcPr>
            <w:tcW w:w="1417" w:type="dxa"/>
            <w:tcBorders>
              <w:top w:val="single" w:sz="4" w:space="0" w:color="auto"/>
              <w:left w:val="single" w:sz="4" w:space="0" w:color="auto"/>
              <w:bottom w:val="single" w:sz="4" w:space="0" w:color="auto"/>
              <w:right w:val="single" w:sz="4" w:space="0" w:color="auto"/>
            </w:tcBorders>
            <w:hideMark/>
          </w:tcPr>
          <w:p w14:paraId="666F26DC"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34173,3</w:t>
            </w:r>
          </w:p>
        </w:tc>
        <w:tc>
          <w:tcPr>
            <w:tcW w:w="1494" w:type="dxa"/>
            <w:tcBorders>
              <w:top w:val="single" w:sz="4" w:space="0" w:color="auto"/>
              <w:left w:val="single" w:sz="4" w:space="0" w:color="auto"/>
              <w:bottom w:val="single" w:sz="4" w:space="0" w:color="auto"/>
              <w:right w:val="single" w:sz="4" w:space="0" w:color="auto"/>
            </w:tcBorders>
            <w:hideMark/>
          </w:tcPr>
          <w:p w14:paraId="5132B843"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45947,2</w:t>
            </w:r>
          </w:p>
        </w:tc>
      </w:tr>
      <w:tr w:rsidR="00186D95" w:rsidRPr="00590E7D" w14:paraId="43B13D60" w14:textId="77777777" w:rsidTr="0045080D">
        <w:trPr>
          <w:trHeight w:val="393"/>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53F5363A"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012E24B8"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tcPr>
          <w:p w14:paraId="62434B8F"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4AB686F0"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57639042"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21A22379"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64379738"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r>
      <w:tr w:rsidR="00186D95" w:rsidRPr="00590E7D" w14:paraId="4093E377" w14:textId="77777777" w:rsidTr="0045080D">
        <w:trPr>
          <w:trHeight w:val="1143"/>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018C5349"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7F63CEF7"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tcPr>
          <w:p w14:paraId="3307C375"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4BE229E8"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3E6E9148"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32C8557E"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4A84908C"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p w14:paraId="5AAA3987"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p w14:paraId="4F6DD4BF"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p w14:paraId="43878205"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r>
      <w:tr w:rsidR="00186D95" w:rsidRPr="00590E7D" w14:paraId="4792086C" w14:textId="77777777" w:rsidTr="0045080D">
        <w:trPr>
          <w:trHeight w:val="180"/>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048A2A6B"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Зміцнення матеріально-технічної бази підприємства</w:t>
            </w:r>
          </w:p>
        </w:tc>
        <w:tc>
          <w:tcPr>
            <w:tcW w:w="1700" w:type="dxa"/>
            <w:tcBorders>
              <w:top w:val="single" w:sz="4" w:space="0" w:color="auto"/>
              <w:left w:val="single" w:sz="4" w:space="0" w:color="auto"/>
              <w:bottom w:val="single" w:sz="4" w:space="0" w:color="auto"/>
              <w:right w:val="single" w:sz="4" w:space="0" w:color="auto"/>
            </w:tcBorders>
            <w:hideMark/>
          </w:tcPr>
          <w:p w14:paraId="438A0AB6"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1C9B8AB"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2BE35B6"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b/>
                <w:sz w:val="24"/>
                <w:szCs w:val="24"/>
                <w:lang w:eastAsia="uk-UA"/>
              </w:rPr>
              <w:t>тис.грн</w:t>
            </w:r>
            <w:proofErr w:type="spellEnd"/>
            <w:r w:rsidRPr="00590E7D">
              <w:rPr>
                <w:rFonts w:ascii="Times New Roman" w:eastAsia="Times New Roman" w:hAnsi="Times New Roman" w:cs="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61F6CCB"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18010,0</w:t>
            </w:r>
          </w:p>
        </w:tc>
        <w:tc>
          <w:tcPr>
            <w:tcW w:w="1417" w:type="dxa"/>
            <w:tcBorders>
              <w:top w:val="single" w:sz="4" w:space="0" w:color="auto"/>
              <w:left w:val="single" w:sz="4" w:space="0" w:color="auto"/>
              <w:bottom w:val="single" w:sz="4" w:space="0" w:color="auto"/>
              <w:right w:val="single" w:sz="4" w:space="0" w:color="auto"/>
            </w:tcBorders>
            <w:hideMark/>
          </w:tcPr>
          <w:p w14:paraId="5E9D943E"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38550,0</w:t>
            </w:r>
          </w:p>
        </w:tc>
        <w:tc>
          <w:tcPr>
            <w:tcW w:w="1494" w:type="dxa"/>
            <w:tcBorders>
              <w:top w:val="single" w:sz="4" w:space="0" w:color="auto"/>
              <w:left w:val="single" w:sz="4" w:space="0" w:color="auto"/>
              <w:bottom w:val="single" w:sz="4" w:space="0" w:color="auto"/>
              <w:right w:val="single" w:sz="4" w:space="0" w:color="auto"/>
            </w:tcBorders>
            <w:hideMark/>
          </w:tcPr>
          <w:p w14:paraId="5E4CE8F6"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2650,0</w:t>
            </w:r>
          </w:p>
        </w:tc>
      </w:tr>
      <w:tr w:rsidR="00186D95" w:rsidRPr="00590E7D" w14:paraId="6786CFC7" w14:textId="77777777" w:rsidTr="0045080D">
        <w:trPr>
          <w:trHeight w:val="270"/>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4859F605"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3E3FEF0A"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35C2289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749B765A"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0B184A9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20</w:t>
            </w:r>
          </w:p>
        </w:tc>
        <w:tc>
          <w:tcPr>
            <w:tcW w:w="1417" w:type="dxa"/>
            <w:tcBorders>
              <w:top w:val="single" w:sz="4" w:space="0" w:color="auto"/>
              <w:left w:val="single" w:sz="4" w:space="0" w:color="auto"/>
              <w:bottom w:val="single" w:sz="4" w:space="0" w:color="auto"/>
              <w:right w:val="single" w:sz="4" w:space="0" w:color="auto"/>
            </w:tcBorders>
            <w:hideMark/>
          </w:tcPr>
          <w:p w14:paraId="3DF1577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12</w:t>
            </w:r>
          </w:p>
        </w:tc>
        <w:tc>
          <w:tcPr>
            <w:tcW w:w="1494" w:type="dxa"/>
            <w:tcBorders>
              <w:top w:val="single" w:sz="4" w:space="0" w:color="auto"/>
              <w:left w:val="single" w:sz="4" w:space="0" w:color="auto"/>
              <w:bottom w:val="single" w:sz="4" w:space="0" w:color="auto"/>
              <w:right w:val="single" w:sz="4" w:space="0" w:color="auto"/>
            </w:tcBorders>
            <w:hideMark/>
          </w:tcPr>
          <w:p w14:paraId="6EB66D2A"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11</w:t>
            </w:r>
          </w:p>
        </w:tc>
      </w:tr>
      <w:tr w:rsidR="00186D95" w:rsidRPr="00590E7D" w14:paraId="1897AF1A" w14:textId="77777777" w:rsidTr="0045080D">
        <w:trPr>
          <w:trHeight w:val="558"/>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9DDF84F"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138BC193"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738DD3D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середня вартість одиниці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23046B65"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sz w:val="24"/>
                <w:szCs w:val="24"/>
                <w:lang w:eastAsia="uk-UA"/>
              </w:rPr>
              <w:t>тис.грн</w:t>
            </w:r>
            <w:proofErr w:type="spellEnd"/>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B98D36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1900</w:t>
            </w:r>
          </w:p>
        </w:tc>
        <w:tc>
          <w:tcPr>
            <w:tcW w:w="1417" w:type="dxa"/>
            <w:tcBorders>
              <w:top w:val="single" w:sz="4" w:space="0" w:color="auto"/>
              <w:left w:val="single" w:sz="4" w:space="0" w:color="auto"/>
              <w:bottom w:val="single" w:sz="4" w:space="0" w:color="auto"/>
              <w:right w:val="single" w:sz="4" w:space="0" w:color="auto"/>
            </w:tcBorders>
            <w:hideMark/>
          </w:tcPr>
          <w:p w14:paraId="30F4500C"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1380</w:t>
            </w:r>
          </w:p>
        </w:tc>
        <w:tc>
          <w:tcPr>
            <w:tcW w:w="1494" w:type="dxa"/>
            <w:tcBorders>
              <w:top w:val="single" w:sz="4" w:space="0" w:color="auto"/>
              <w:left w:val="single" w:sz="4" w:space="0" w:color="auto"/>
              <w:bottom w:val="single" w:sz="4" w:space="0" w:color="auto"/>
              <w:right w:val="single" w:sz="4" w:space="0" w:color="auto"/>
            </w:tcBorders>
            <w:hideMark/>
          </w:tcPr>
          <w:p w14:paraId="27AFA69D"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2650</w:t>
            </w:r>
          </w:p>
        </w:tc>
      </w:tr>
      <w:tr w:rsidR="00186D95" w:rsidRPr="00590E7D" w14:paraId="1C8C111A" w14:textId="77777777" w:rsidTr="0045080D">
        <w:trPr>
          <w:trHeight w:val="52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0E2538AA"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44FB786C"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7E47969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1B68B9A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BA82340"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1C5D1C5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3B148055"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r>
      <w:tr w:rsidR="00186D95" w:rsidRPr="00590E7D" w14:paraId="2010FB4F" w14:textId="77777777" w:rsidTr="0045080D">
        <w:trPr>
          <w:trHeight w:val="426"/>
        </w:trPr>
        <w:tc>
          <w:tcPr>
            <w:tcW w:w="3937" w:type="dxa"/>
            <w:vMerge w:val="restart"/>
            <w:tcBorders>
              <w:top w:val="single" w:sz="4" w:space="0" w:color="auto"/>
              <w:left w:val="single" w:sz="4" w:space="0" w:color="auto"/>
              <w:bottom w:val="single" w:sz="4" w:space="0" w:color="auto"/>
              <w:right w:val="single" w:sz="4" w:space="0" w:color="auto"/>
            </w:tcBorders>
            <w:hideMark/>
          </w:tcPr>
          <w:p w14:paraId="4478CC37"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lastRenderedPageBreak/>
              <w:t>Забезпечення соціальних стандартів у сфері охорони здоров’я</w:t>
            </w:r>
          </w:p>
        </w:tc>
        <w:tc>
          <w:tcPr>
            <w:tcW w:w="1700" w:type="dxa"/>
            <w:tcBorders>
              <w:top w:val="single" w:sz="4" w:space="0" w:color="auto"/>
              <w:left w:val="single" w:sz="4" w:space="0" w:color="auto"/>
              <w:bottom w:val="single" w:sz="4" w:space="0" w:color="auto"/>
              <w:right w:val="single" w:sz="4" w:space="0" w:color="auto"/>
            </w:tcBorders>
            <w:hideMark/>
          </w:tcPr>
          <w:p w14:paraId="693F358A"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38F5EDFD"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4DB7CA3E"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b/>
                <w:sz w:val="24"/>
                <w:szCs w:val="24"/>
                <w:lang w:eastAsia="uk-UA"/>
              </w:rPr>
              <w:t>тис.грн</w:t>
            </w:r>
            <w:proofErr w:type="spellEnd"/>
            <w:r w:rsidRPr="00590E7D">
              <w:rPr>
                <w:rFonts w:ascii="Times New Roman" w:eastAsia="Times New Roman" w:hAnsi="Times New Roman" w:cs="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ED6835E"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2735,0</w:t>
            </w:r>
          </w:p>
        </w:tc>
        <w:tc>
          <w:tcPr>
            <w:tcW w:w="1417" w:type="dxa"/>
            <w:tcBorders>
              <w:top w:val="single" w:sz="4" w:space="0" w:color="auto"/>
              <w:left w:val="single" w:sz="4" w:space="0" w:color="auto"/>
              <w:bottom w:val="single" w:sz="4" w:space="0" w:color="auto"/>
              <w:right w:val="single" w:sz="4" w:space="0" w:color="auto"/>
            </w:tcBorders>
            <w:hideMark/>
          </w:tcPr>
          <w:p w14:paraId="267A74A2"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1898,2</w:t>
            </w:r>
          </w:p>
        </w:tc>
        <w:tc>
          <w:tcPr>
            <w:tcW w:w="1494" w:type="dxa"/>
            <w:tcBorders>
              <w:top w:val="single" w:sz="4" w:space="0" w:color="auto"/>
              <w:left w:val="single" w:sz="4" w:space="0" w:color="auto"/>
              <w:bottom w:val="single" w:sz="4" w:space="0" w:color="auto"/>
              <w:right w:val="single" w:sz="4" w:space="0" w:color="auto"/>
            </w:tcBorders>
            <w:hideMark/>
          </w:tcPr>
          <w:p w14:paraId="42D92944"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1957,6</w:t>
            </w:r>
          </w:p>
        </w:tc>
      </w:tr>
      <w:tr w:rsidR="00186D95" w:rsidRPr="00590E7D" w14:paraId="5E63EADC" w14:textId="77777777" w:rsidTr="0045080D">
        <w:trPr>
          <w:trHeight w:val="411"/>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4685C4DD" w14:textId="77777777" w:rsidR="0045080D" w:rsidRPr="00590E7D" w:rsidRDefault="0045080D">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14DE30D9"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2B04B127"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прогнозна кількість рецептів</w:t>
            </w:r>
          </w:p>
        </w:tc>
        <w:tc>
          <w:tcPr>
            <w:tcW w:w="1700" w:type="dxa"/>
            <w:tcBorders>
              <w:top w:val="single" w:sz="4" w:space="0" w:color="auto"/>
              <w:left w:val="single" w:sz="4" w:space="0" w:color="auto"/>
              <w:bottom w:val="single" w:sz="4" w:space="0" w:color="auto"/>
              <w:right w:val="single" w:sz="4" w:space="0" w:color="auto"/>
            </w:tcBorders>
            <w:hideMark/>
          </w:tcPr>
          <w:p w14:paraId="6E0CE11C"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одиниць</w:t>
            </w:r>
          </w:p>
        </w:tc>
        <w:tc>
          <w:tcPr>
            <w:tcW w:w="1702" w:type="dxa"/>
            <w:tcBorders>
              <w:top w:val="single" w:sz="4" w:space="0" w:color="auto"/>
              <w:left w:val="single" w:sz="4" w:space="0" w:color="auto"/>
              <w:bottom w:val="single" w:sz="4" w:space="0" w:color="auto"/>
              <w:right w:val="single" w:sz="4" w:space="0" w:color="auto"/>
            </w:tcBorders>
            <w:hideMark/>
          </w:tcPr>
          <w:p w14:paraId="7F24D4FF"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600</w:t>
            </w:r>
          </w:p>
        </w:tc>
        <w:tc>
          <w:tcPr>
            <w:tcW w:w="1417" w:type="dxa"/>
            <w:tcBorders>
              <w:top w:val="single" w:sz="4" w:space="0" w:color="auto"/>
              <w:left w:val="single" w:sz="4" w:space="0" w:color="auto"/>
              <w:bottom w:val="single" w:sz="4" w:space="0" w:color="auto"/>
              <w:right w:val="single" w:sz="4" w:space="0" w:color="auto"/>
            </w:tcBorders>
            <w:hideMark/>
          </w:tcPr>
          <w:p w14:paraId="430C3525"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550</w:t>
            </w:r>
          </w:p>
        </w:tc>
        <w:tc>
          <w:tcPr>
            <w:tcW w:w="1494" w:type="dxa"/>
            <w:tcBorders>
              <w:top w:val="single" w:sz="4" w:space="0" w:color="auto"/>
              <w:left w:val="single" w:sz="4" w:space="0" w:color="auto"/>
              <w:bottom w:val="single" w:sz="4" w:space="0" w:color="auto"/>
              <w:right w:val="single" w:sz="4" w:space="0" w:color="auto"/>
            </w:tcBorders>
            <w:hideMark/>
          </w:tcPr>
          <w:p w14:paraId="465FA5AE"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550</w:t>
            </w:r>
          </w:p>
        </w:tc>
      </w:tr>
      <w:tr w:rsidR="00186D95" w:rsidRPr="00590E7D" w14:paraId="19C6E21B" w14:textId="77777777" w:rsidTr="0045080D">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A35F448" w14:textId="77777777" w:rsidR="0045080D" w:rsidRPr="00590E7D" w:rsidRDefault="0045080D">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42E9396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084B4C88"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середні видатки на один рецепт</w:t>
            </w:r>
          </w:p>
        </w:tc>
        <w:tc>
          <w:tcPr>
            <w:tcW w:w="1700" w:type="dxa"/>
            <w:tcBorders>
              <w:top w:val="single" w:sz="4" w:space="0" w:color="auto"/>
              <w:left w:val="single" w:sz="4" w:space="0" w:color="auto"/>
              <w:bottom w:val="single" w:sz="4" w:space="0" w:color="auto"/>
              <w:right w:val="single" w:sz="4" w:space="0" w:color="auto"/>
            </w:tcBorders>
            <w:hideMark/>
          </w:tcPr>
          <w:p w14:paraId="4BC3AE69"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грн.</w:t>
            </w:r>
          </w:p>
        </w:tc>
        <w:tc>
          <w:tcPr>
            <w:tcW w:w="1702" w:type="dxa"/>
            <w:tcBorders>
              <w:top w:val="single" w:sz="4" w:space="0" w:color="auto"/>
              <w:left w:val="single" w:sz="4" w:space="0" w:color="auto"/>
              <w:bottom w:val="single" w:sz="4" w:space="0" w:color="auto"/>
              <w:right w:val="single" w:sz="4" w:space="0" w:color="auto"/>
            </w:tcBorders>
            <w:hideMark/>
          </w:tcPr>
          <w:p w14:paraId="2D06C40B"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2610</w:t>
            </w:r>
          </w:p>
        </w:tc>
        <w:tc>
          <w:tcPr>
            <w:tcW w:w="1417" w:type="dxa"/>
            <w:tcBorders>
              <w:top w:val="single" w:sz="4" w:space="0" w:color="auto"/>
              <w:left w:val="single" w:sz="4" w:space="0" w:color="auto"/>
              <w:bottom w:val="single" w:sz="4" w:space="0" w:color="auto"/>
              <w:right w:val="single" w:sz="4" w:space="0" w:color="auto"/>
            </w:tcBorders>
            <w:hideMark/>
          </w:tcPr>
          <w:p w14:paraId="779BA1ED"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2010</w:t>
            </w:r>
          </w:p>
        </w:tc>
        <w:tc>
          <w:tcPr>
            <w:tcW w:w="1494" w:type="dxa"/>
            <w:tcBorders>
              <w:top w:val="single" w:sz="4" w:space="0" w:color="auto"/>
              <w:left w:val="single" w:sz="4" w:space="0" w:color="auto"/>
              <w:bottom w:val="single" w:sz="4" w:space="0" w:color="auto"/>
              <w:right w:val="single" w:sz="4" w:space="0" w:color="auto"/>
            </w:tcBorders>
            <w:hideMark/>
          </w:tcPr>
          <w:p w14:paraId="289FE953"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2160</w:t>
            </w:r>
          </w:p>
        </w:tc>
      </w:tr>
      <w:tr w:rsidR="00186D95" w:rsidRPr="00590E7D" w14:paraId="2E5DA9BD" w14:textId="77777777" w:rsidTr="0045080D">
        <w:trPr>
          <w:trHeight w:val="485"/>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7DDCEE30"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Імунопрофілактика та захист від інфекційних хворіб</w:t>
            </w:r>
          </w:p>
        </w:tc>
        <w:tc>
          <w:tcPr>
            <w:tcW w:w="1700" w:type="dxa"/>
            <w:tcBorders>
              <w:top w:val="single" w:sz="4" w:space="0" w:color="auto"/>
              <w:left w:val="single" w:sz="4" w:space="0" w:color="auto"/>
              <w:bottom w:val="single" w:sz="4" w:space="0" w:color="auto"/>
              <w:right w:val="single" w:sz="4" w:space="0" w:color="auto"/>
            </w:tcBorders>
            <w:hideMark/>
          </w:tcPr>
          <w:p w14:paraId="1FAA931D"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6DDA73C2"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7097CA77"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b/>
                <w:sz w:val="24"/>
                <w:szCs w:val="24"/>
                <w:lang w:eastAsia="uk-UA"/>
              </w:rPr>
              <w:t>тис.грн</w:t>
            </w:r>
            <w:proofErr w:type="spellEnd"/>
            <w:r w:rsidRPr="00590E7D">
              <w:rPr>
                <w:rFonts w:ascii="Times New Roman" w:eastAsia="Times New Roman" w:hAnsi="Times New Roman" w:cs="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A3F3424"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50,0</w:t>
            </w:r>
          </w:p>
        </w:tc>
        <w:tc>
          <w:tcPr>
            <w:tcW w:w="1417" w:type="dxa"/>
            <w:tcBorders>
              <w:top w:val="single" w:sz="4" w:space="0" w:color="auto"/>
              <w:left w:val="single" w:sz="4" w:space="0" w:color="auto"/>
              <w:bottom w:val="single" w:sz="4" w:space="0" w:color="auto"/>
              <w:right w:val="single" w:sz="4" w:space="0" w:color="auto"/>
            </w:tcBorders>
            <w:hideMark/>
          </w:tcPr>
          <w:p w14:paraId="35BFF4C3"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50,0</w:t>
            </w:r>
          </w:p>
        </w:tc>
        <w:tc>
          <w:tcPr>
            <w:tcW w:w="1494" w:type="dxa"/>
            <w:tcBorders>
              <w:top w:val="single" w:sz="4" w:space="0" w:color="auto"/>
              <w:left w:val="single" w:sz="4" w:space="0" w:color="auto"/>
              <w:bottom w:val="single" w:sz="4" w:space="0" w:color="auto"/>
              <w:right w:val="single" w:sz="4" w:space="0" w:color="auto"/>
            </w:tcBorders>
            <w:hideMark/>
          </w:tcPr>
          <w:p w14:paraId="201DB2B6"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50,0</w:t>
            </w:r>
          </w:p>
        </w:tc>
      </w:tr>
      <w:tr w:rsidR="00186D95" w:rsidRPr="00590E7D" w14:paraId="2E908271" w14:textId="77777777" w:rsidTr="0045080D">
        <w:trPr>
          <w:trHeight w:val="279"/>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5A458549"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3817224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6A89DE3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кількість вакцинованих</w:t>
            </w:r>
          </w:p>
        </w:tc>
        <w:tc>
          <w:tcPr>
            <w:tcW w:w="1700" w:type="dxa"/>
            <w:tcBorders>
              <w:top w:val="single" w:sz="4" w:space="0" w:color="auto"/>
              <w:left w:val="single" w:sz="4" w:space="0" w:color="auto"/>
              <w:bottom w:val="single" w:sz="4" w:space="0" w:color="auto"/>
              <w:right w:val="single" w:sz="4" w:space="0" w:color="auto"/>
            </w:tcBorders>
            <w:hideMark/>
          </w:tcPr>
          <w:p w14:paraId="461E020D"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осіб</w:t>
            </w:r>
          </w:p>
        </w:tc>
        <w:tc>
          <w:tcPr>
            <w:tcW w:w="1702" w:type="dxa"/>
            <w:tcBorders>
              <w:top w:val="single" w:sz="4" w:space="0" w:color="auto"/>
              <w:left w:val="single" w:sz="4" w:space="0" w:color="auto"/>
              <w:bottom w:val="single" w:sz="4" w:space="0" w:color="auto"/>
              <w:right w:val="single" w:sz="4" w:space="0" w:color="auto"/>
            </w:tcBorders>
            <w:hideMark/>
          </w:tcPr>
          <w:p w14:paraId="0841770E"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70</w:t>
            </w:r>
          </w:p>
        </w:tc>
        <w:tc>
          <w:tcPr>
            <w:tcW w:w="1417" w:type="dxa"/>
            <w:tcBorders>
              <w:top w:val="single" w:sz="4" w:space="0" w:color="auto"/>
              <w:left w:val="single" w:sz="4" w:space="0" w:color="auto"/>
              <w:bottom w:val="single" w:sz="4" w:space="0" w:color="auto"/>
              <w:right w:val="single" w:sz="4" w:space="0" w:color="auto"/>
            </w:tcBorders>
            <w:hideMark/>
          </w:tcPr>
          <w:p w14:paraId="52810EC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70</w:t>
            </w:r>
          </w:p>
        </w:tc>
        <w:tc>
          <w:tcPr>
            <w:tcW w:w="1494" w:type="dxa"/>
            <w:tcBorders>
              <w:top w:val="single" w:sz="4" w:space="0" w:color="auto"/>
              <w:left w:val="single" w:sz="4" w:space="0" w:color="auto"/>
              <w:bottom w:val="single" w:sz="4" w:space="0" w:color="auto"/>
              <w:right w:val="single" w:sz="4" w:space="0" w:color="auto"/>
            </w:tcBorders>
            <w:hideMark/>
          </w:tcPr>
          <w:p w14:paraId="3C1FE49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70</w:t>
            </w:r>
          </w:p>
        </w:tc>
      </w:tr>
      <w:tr w:rsidR="00186D95" w:rsidRPr="00590E7D" w14:paraId="5F82D9C6" w14:textId="77777777" w:rsidTr="0045080D">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78E8F4E0"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1C072EB0"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ефективності</w:t>
            </w:r>
          </w:p>
          <w:p w14:paraId="5A96CC69"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662CB401"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середні видатки на одного вакцинованого</w:t>
            </w:r>
          </w:p>
        </w:tc>
        <w:tc>
          <w:tcPr>
            <w:tcW w:w="1700" w:type="dxa"/>
            <w:tcBorders>
              <w:top w:val="single" w:sz="4" w:space="0" w:color="auto"/>
              <w:left w:val="single" w:sz="4" w:space="0" w:color="auto"/>
              <w:bottom w:val="single" w:sz="4" w:space="0" w:color="auto"/>
              <w:right w:val="single" w:sz="4" w:space="0" w:color="auto"/>
            </w:tcBorders>
            <w:hideMark/>
          </w:tcPr>
          <w:p w14:paraId="5C027EBA" w14:textId="77777777" w:rsidR="0045080D" w:rsidRPr="00590E7D" w:rsidRDefault="0045080D">
            <w:pPr>
              <w:spacing w:after="0" w:line="240" w:lineRule="auto"/>
              <w:rPr>
                <w:rFonts w:ascii="Times New Roman" w:eastAsia="Times New Roman" w:hAnsi="Times New Roman" w:cs="Times New Roman"/>
                <w:sz w:val="24"/>
                <w:szCs w:val="24"/>
                <w:lang w:eastAsia="uk-UA"/>
              </w:rPr>
            </w:pPr>
            <w:proofErr w:type="spellStart"/>
            <w:r w:rsidRPr="00590E7D">
              <w:rPr>
                <w:rFonts w:ascii="Times New Roman" w:eastAsia="Times New Roman" w:hAnsi="Times New Roman" w:cs="Times New Roman"/>
                <w:sz w:val="24"/>
                <w:szCs w:val="24"/>
                <w:lang w:eastAsia="uk-UA"/>
              </w:rPr>
              <w:t>тис.грн</w:t>
            </w:r>
            <w:proofErr w:type="spellEnd"/>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66C482C7"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1BDA0B00"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16E4B866"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5,0</w:t>
            </w:r>
          </w:p>
        </w:tc>
      </w:tr>
      <w:tr w:rsidR="00186D95" w:rsidRPr="00590E7D" w14:paraId="675403CD" w14:textId="77777777" w:rsidTr="0045080D">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39E96E07"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4B2EC800"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5CBB9073"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22A16D90"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25F4E25D"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3E9CD457" w14:textId="77777777" w:rsidR="0045080D" w:rsidRPr="00590E7D" w:rsidRDefault="0045080D">
            <w:pPr>
              <w:suppressAutoHyphens/>
              <w:spacing w:after="0" w:line="240" w:lineRule="auto"/>
              <w:rPr>
                <w:rFonts w:ascii="Times New Roman" w:eastAsia="Times New Roman" w:hAnsi="Times New Roman" w:cs="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218ADD2E"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r>
      <w:tr w:rsidR="00186D95" w:rsidRPr="00590E7D" w14:paraId="41229A35" w14:textId="77777777" w:rsidTr="0045080D">
        <w:trPr>
          <w:trHeight w:val="585"/>
        </w:trPr>
        <w:tc>
          <w:tcPr>
            <w:tcW w:w="3937" w:type="dxa"/>
            <w:vMerge w:val="restart"/>
            <w:tcBorders>
              <w:top w:val="single" w:sz="4" w:space="0" w:color="auto"/>
              <w:left w:val="single" w:sz="4" w:space="0" w:color="auto"/>
              <w:bottom w:val="single" w:sz="4" w:space="0" w:color="auto"/>
              <w:right w:val="single" w:sz="4" w:space="0" w:color="auto"/>
            </w:tcBorders>
            <w:vAlign w:val="center"/>
            <w:hideMark/>
          </w:tcPr>
          <w:p w14:paraId="1D22C45D"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Покращення системи надання медичної допомоги особам з інвалідністю</w:t>
            </w:r>
          </w:p>
        </w:tc>
        <w:tc>
          <w:tcPr>
            <w:tcW w:w="1700" w:type="dxa"/>
            <w:tcBorders>
              <w:top w:val="single" w:sz="4" w:space="0" w:color="auto"/>
              <w:left w:val="single" w:sz="4" w:space="0" w:color="auto"/>
              <w:bottom w:val="single" w:sz="4" w:space="0" w:color="auto"/>
              <w:right w:val="single" w:sz="4" w:space="0" w:color="auto"/>
            </w:tcBorders>
            <w:hideMark/>
          </w:tcPr>
          <w:p w14:paraId="59D3E50C"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3106DF38"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6FAE235C" w14:textId="77777777" w:rsidR="0045080D" w:rsidRPr="00590E7D" w:rsidRDefault="0045080D">
            <w:pPr>
              <w:spacing w:after="0" w:line="240" w:lineRule="auto"/>
              <w:rPr>
                <w:rFonts w:ascii="Times New Roman" w:eastAsia="Times New Roman" w:hAnsi="Times New Roman" w:cs="Times New Roman"/>
                <w:b/>
                <w:sz w:val="24"/>
                <w:szCs w:val="24"/>
                <w:lang w:eastAsia="uk-UA"/>
              </w:rPr>
            </w:pPr>
            <w:proofErr w:type="spellStart"/>
            <w:r w:rsidRPr="00590E7D">
              <w:rPr>
                <w:rFonts w:ascii="Times New Roman" w:eastAsia="Times New Roman" w:hAnsi="Times New Roman" w:cs="Times New Roman"/>
                <w:b/>
                <w:sz w:val="24"/>
                <w:szCs w:val="24"/>
                <w:lang w:eastAsia="uk-UA"/>
              </w:rPr>
              <w:t>тис.грн</w:t>
            </w:r>
            <w:proofErr w:type="spellEnd"/>
            <w:r w:rsidRPr="00590E7D">
              <w:rPr>
                <w:rFonts w:ascii="Times New Roman" w:eastAsia="Times New Roman" w:hAnsi="Times New Roman" w:cs="Times New Roman"/>
                <w:b/>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68F6D39"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450,0</w:t>
            </w:r>
          </w:p>
        </w:tc>
        <w:tc>
          <w:tcPr>
            <w:tcW w:w="1417" w:type="dxa"/>
            <w:tcBorders>
              <w:top w:val="single" w:sz="4" w:space="0" w:color="auto"/>
              <w:left w:val="single" w:sz="4" w:space="0" w:color="auto"/>
              <w:bottom w:val="single" w:sz="4" w:space="0" w:color="auto"/>
              <w:right w:val="single" w:sz="4" w:space="0" w:color="auto"/>
            </w:tcBorders>
            <w:hideMark/>
          </w:tcPr>
          <w:p w14:paraId="475DCD4B"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450,0</w:t>
            </w:r>
          </w:p>
        </w:tc>
        <w:tc>
          <w:tcPr>
            <w:tcW w:w="1494" w:type="dxa"/>
            <w:tcBorders>
              <w:top w:val="single" w:sz="4" w:space="0" w:color="auto"/>
              <w:left w:val="single" w:sz="4" w:space="0" w:color="auto"/>
              <w:bottom w:val="single" w:sz="4" w:space="0" w:color="auto"/>
              <w:right w:val="single" w:sz="4" w:space="0" w:color="auto"/>
            </w:tcBorders>
            <w:hideMark/>
          </w:tcPr>
          <w:p w14:paraId="749988D0" w14:textId="77777777" w:rsidR="0045080D" w:rsidRPr="00590E7D" w:rsidRDefault="0045080D">
            <w:pPr>
              <w:spacing w:after="0" w:line="240" w:lineRule="auto"/>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uk-UA"/>
              </w:rPr>
              <w:t>450,0</w:t>
            </w:r>
          </w:p>
        </w:tc>
      </w:tr>
      <w:tr w:rsidR="00186D95" w:rsidRPr="00590E7D" w14:paraId="26DFF23A" w14:textId="77777777" w:rsidTr="0045080D">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6782CCD3"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1FF8B83C"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23C099C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2ED777A7"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1B1602C9"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w:t>
            </w:r>
          </w:p>
        </w:tc>
        <w:tc>
          <w:tcPr>
            <w:tcW w:w="1417" w:type="dxa"/>
            <w:tcBorders>
              <w:top w:val="single" w:sz="4" w:space="0" w:color="auto"/>
              <w:left w:val="single" w:sz="4" w:space="0" w:color="auto"/>
              <w:bottom w:val="single" w:sz="4" w:space="0" w:color="auto"/>
              <w:right w:val="single" w:sz="4" w:space="0" w:color="auto"/>
            </w:tcBorders>
            <w:hideMark/>
          </w:tcPr>
          <w:p w14:paraId="36758694"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w:t>
            </w:r>
          </w:p>
        </w:tc>
        <w:tc>
          <w:tcPr>
            <w:tcW w:w="1494" w:type="dxa"/>
            <w:tcBorders>
              <w:top w:val="single" w:sz="4" w:space="0" w:color="auto"/>
              <w:left w:val="single" w:sz="4" w:space="0" w:color="auto"/>
              <w:bottom w:val="single" w:sz="4" w:space="0" w:color="auto"/>
              <w:right w:val="single" w:sz="4" w:space="0" w:color="auto"/>
            </w:tcBorders>
            <w:hideMark/>
          </w:tcPr>
          <w:p w14:paraId="55B8A006"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5</w:t>
            </w:r>
          </w:p>
        </w:tc>
      </w:tr>
      <w:tr w:rsidR="00186D95" w:rsidRPr="00590E7D" w14:paraId="4ADB49B6" w14:textId="77777777" w:rsidTr="0045080D">
        <w:trPr>
          <w:trHeight w:val="585"/>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785C720F"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hideMark/>
          </w:tcPr>
          <w:p w14:paraId="0D90A53C"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011FA4F9"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3608A472"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49987E7"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10FF69BC"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31880958" w14:textId="77777777" w:rsidR="0045080D" w:rsidRPr="00590E7D" w:rsidRDefault="0045080D">
            <w:pPr>
              <w:spacing w:after="0" w:line="240" w:lineRule="auto"/>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100</w:t>
            </w:r>
          </w:p>
        </w:tc>
      </w:tr>
      <w:tr w:rsidR="0045080D" w:rsidRPr="00590E7D" w14:paraId="0ABFF25C" w14:textId="77777777" w:rsidTr="0045080D">
        <w:trPr>
          <w:trHeight w:val="453"/>
        </w:trPr>
        <w:tc>
          <w:tcPr>
            <w:tcW w:w="3937" w:type="dxa"/>
            <w:vMerge/>
            <w:tcBorders>
              <w:top w:val="single" w:sz="4" w:space="0" w:color="auto"/>
              <w:left w:val="single" w:sz="4" w:space="0" w:color="auto"/>
              <w:bottom w:val="single" w:sz="4" w:space="0" w:color="auto"/>
              <w:right w:val="single" w:sz="4" w:space="0" w:color="auto"/>
            </w:tcBorders>
            <w:vAlign w:val="center"/>
            <w:hideMark/>
          </w:tcPr>
          <w:p w14:paraId="59A7B5AA" w14:textId="77777777" w:rsidR="0045080D" w:rsidRPr="00590E7D" w:rsidRDefault="0045080D">
            <w:pPr>
              <w:spacing w:after="0" w:line="240" w:lineRule="auto"/>
              <w:rPr>
                <w:rFonts w:ascii="Times New Roman" w:eastAsia="Times New Roman" w:hAnsi="Times New Roman" w:cs="Times New Roman"/>
                <w:kern w:val="2"/>
                <w:sz w:val="24"/>
                <w:szCs w:val="24"/>
                <w:lang w:val="ru-RU" w:eastAsia="ru-RU"/>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11F11FD7"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tcPr>
          <w:p w14:paraId="6A5F2FDA"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60BBB99A"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1CCC2901"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5F4DDFF5"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4995969D" w14:textId="77777777" w:rsidR="0045080D" w:rsidRPr="00590E7D" w:rsidRDefault="0045080D">
            <w:pPr>
              <w:suppressAutoHyphens/>
              <w:spacing w:after="0" w:line="240" w:lineRule="auto"/>
              <w:rPr>
                <w:rFonts w:ascii="Times New Roman" w:eastAsia="Times New Roman" w:hAnsi="Times New Roman" w:cs="Times New Roman"/>
                <w:b/>
                <w:sz w:val="24"/>
                <w:szCs w:val="24"/>
                <w:lang w:eastAsia="uk-UA"/>
              </w:rPr>
            </w:pPr>
          </w:p>
        </w:tc>
      </w:tr>
    </w:tbl>
    <w:p w14:paraId="00C1676D" w14:textId="77777777" w:rsidR="0045080D" w:rsidRPr="00590E7D" w:rsidRDefault="0045080D" w:rsidP="0045080D">
      <w:pPr>
        <w:spacing w:after="0" w:line="240" w:lineRule="auto"/>
        <w:rPr>
          <w:rFonts w:ascii="Times New Roman" w:hAnsi="Times New Roman" w:cs="Times New Roman"/>
          <w:b/>
          <w:bCs/>
          <w:iCs/>
          <w:kern w:val="2"/>
          <w:sz w:val="24"/>
          <w:szCs w:val="24"/>
          <w:lang w:eastAsia="ru-RU"/>
          <w14:ligatures w14:val="standardContextual"/>
        </w:rPr>
      </w:pPr>
    </w:p>
    <w:p w14:paraId="16A97653" w14:textId="77777777" w:rsidR="0045080D" w:rsidRPr="00590E7D" w:rsidRDefault="0045080D" w:rsidP="0045080D">
      <w:pPr>
        <w:spacing w:after="0" w:line="240" w:lineRule="auto"/>
        <w:rPr>
          <w:rFonts w:ascii="Times New Roman" w:hAnsi="Times New Roman" w:cs="Times New Roman"/>
          <w:b/>
          <w:bCs/>
          <w:iCs/>
          <w:sz w:val="24"/>
          <w:szCs w:val="24"/>
          <w:lang w:eastAsia="ru-RU"/>
        </w:rPr>
      </w:pPr>
    </w:p>
    <w:p w14:paraId="7E2D0AB1"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21002B04"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hAnsi="Times New Roman" w:cs="Times New Roman"/>
          <w:b/>
          <w:bCs/>
          <w:iCs/>
          <w:sz w:val="24"/>
          <w:szCs w:val="24"/>
          <w:lang w:eastAsia="ru-RU"/>
        </w:rPr>
        <w:t xml:space="preserve">Додаток 4 </w:t>
      </w:r>
      <w:r w:rsidRPr="00590E7D">
        <w:rPr>
          <w:rFonts w:ascii="Times New Roman" w:hAnsi="Times New Roman" w:cs="Times New Roman"/>
          <w:bCs/>
          <w:iCs/>
          <w:sz w:val="24"/>
          <w:szCs w:val="24"/>
          <w:lang w:eastAsia="ru-RU"/>
        </w:rPr>
        <w:t>до П</w:t>
      </w:r>
      <w:r w:rsidRPr="00590E7D">
        <w:rPr>
          <w:rFonts w:ascii="Times New Roman" w:eastAsia="Times New Roman" w:hAnsi="Times New Roman" w:cs="Times New Roman"/>
          <w:sz w:val="24"/>
          <w:szCs w:val="24"/>
          <w:lang w:eastAsia="uk-UA"/>
        </w:rPr>
        <w:t xml:space="preserve">рограми   </w:t>
      </w:r>
    </w:p>
    <w:p w14:paraId="1E7EFA51"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                                                                                                                                                                       «Здоров’я громади в модернізованому  КНП «Косівська ЦРЛ» Косівської міської ради</w:t>
      </w:r>
    </w:p>
    <w:p w14:paraId="0855C24E" w14:textId="77777777" w:rsidR="0045080D" w:rsidRPr="00590E7D" w:rsidRDefault="0045080D" w:rsidP="0045080D">
      <w:pPr>
        <w:spacing w:after="0" w:line="240" w:lineRule="auto"/>
        <w:jc w:val="right"/>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ru-RU"/>
        </w:rPr>
        <w:t xml:space="preserve">                                                                                                                                Косівського району Івано-Франківської області  на 2026-2028 роки</w:t>
      </w:r>
    </w:p>
    <w:p w14:paraId="5D0BEBBF" w14:textId="77777777" w:rsidR="0045080D" w:rsidRPr="00590E7D" w:rsidRDefault="0045080D" w:rsidP="0045080D">
      <w:pPr>
        <w:shd w:val="clear" w:color="auto" w:fill="FFFFFF"/>
        <w:spacing w:after="0" w:line="240" w:lineRule="auto"/>
        <w:ind w:left="5664" w:firstLine="708"/>
        <w:jc w:val="right"/>
        <w:rPr>
          <w:rFonts w:ascii="Times New Roman" w:hAnsi="Times New Roman" w:cs="Times New Roman"/>
          <w:b/>
          <w:sz w:val="24"/>
          <w:szCs w:val="24"/>
          <w:lang w:eastAsia="ru-RU"/>
        </w:rPr>
      </w:pPr>
    </w:p>
    <w:p w14:paraId="2D5FEE2E" w14:textId="77777777" w:rsidR="0045080D" w:rsidRPr="00590E7D" w:rsidRDefault="0045080D" w:rsidP="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Перелік</w:t>
      </w:r>
    </w:p>
    <w:p w14:paraId="544134D9" w14:textId="77777777" w:rsidR="0045080D" w:rsidRPr="00590E7D" w:rsidRDefault="0045080D" w:rsidP="0045080D">
      <w:pPr>
        <w:spacing w:after="0" w:line="240" w:lineRule="auto"/>
        <w:jc w:val="center"/>
        <w:rPr>
          <w:rFonts w:ascii="Times New Roman" w:eastAsia="Times New Roman" w:hAnsi="Times New Roman" w:cs="Times New Roman"/>
          <w:b/>
          <w:sz w:val="24"/>
          <w:szCs w:val="24"/>
          <w:lang w:eastAsia="uk-UA"/>
        </w:rPr>
      </w:pPr>
      <w:r w:rsidRPr="00590E7D">
        <w:rPr>
          <w:rFonts w:ascii="Times New Roman" w:eastAsia="Times New Roman" w:hAnsi="Times New Roman" w:cs="Times New Roman"/>
          <w:b/>
          <w:sz w:val="24"/>
          <w:szCs w:val="24"/>
          <w:lang w:eastAsia="ru-RU"/>
        </w:rPr>
        <w:t>заходів, обсяги та джерела фінансування Програми «Здоров’я громади в модернізованому  КНП «Косівська ЦРЛ» Косівської міської ради    Косівського району Івано-Франківської області  на 2026-2028 роки</w:t>
      </w:r>
    </w:p>
    <w:tbl>
      <w:tblPr>
        <w:tblW w:w="16185" w:type="dxa"/>
        <w:tblInd w:w="-743" w:type="dxa"/>
        <w:tblLayout w:type="fixed"/>
        <w:tblLook w:val="01E0" w:firstRow="1" w:lastRow="1" w:firstColumn="1" w:lastColumn="1" w:noHBand="0" w:noVBand="0"/>
      </w:tblPr>
      <w:tblGrid>
        <w:gridCol w:w="736"/>
        <w:gridCol w:w="2126"/>
        <w:gridCol w:w="4253"/>
        <w:gridCol w:w="991"/>
        <w:gridCol w:w="2127"/>
        <w:gridCol w:w="1701"/>
        <w:gridCol w:w="2268"/>
        <w:gridCol w:w="1983"/>
      </w:tblGrid>
      <w:tr w:rsidR="00186D95" w:rsidRPr="00590E7D" w14:paraId="6BC913B1" w14:textId="77777777" w:rsidTr="0045080D">
        <w:trPr>
          <w:trHeight w:val="275"/>
        </w:trPr>
        <w:tc>
          <w:tcPr>
            <w:tcW w:w="736" w:type="dxa"/>
            <w:vMerge w:val="restart"/>
            <w:tcBorders>
              <w:top w:val="single" w:sz="4" w:space="0" w:color="000000"/>
              <w:left w:val="single" w:sz="4" w:space="0" w:color="000000"/>
              <w:bottom w:val="single" w:sz="4" w:space="0" w:color="000000"/>
              <w:right w:val="single" w:sz="4" w:space="0" w:color="000000"/>
            </w:tcBorders>
            <w:hideMark/>
          </w:tcPr>
          <w:p w14:paraId="64955660"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w:t>
            </w:r>
            <w:r w:rsidRPr="00590E7D">
              <w:rPr>
                <w:rFonts w:ascii="Times New Roman" w:eastAsia="Times New Roman" w:hAnsi="Times New Roman" w:cs="Times New Roman"/>
                <w:sz w:val="24"/>
                <w:szCs w:val="24"/>
                <w:lang w:val="ru-RU" w:eastAsia="ru-RU"/>
              </w:rPr>
              <w:br/>
              <w:t>з/п</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14:paraId="501F9025"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Назва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напряму</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діяльності</w:t>
            </w:r>
            <w:proofErr w:type="spellEnd"/>
            <w:r w:rsidRPr="00590E7D">
              <w:rPr>
                <w:rFonts w:ascii="Times New Roman" w:eastAsia="Times New Roman" w:hAnsi="Times New Roman" w:cs="Times New Roman"/>
                <w:sz w:val="24"/>
                <w:szCs w:val="24"/>
                <w:lang w:val="ru-RU" w:eastAsia="ru-RU"/>
              </w:rPr>
              <w:t xml:space="preserve"> </w:t>
            </w:r>
            <w:r w:rsidRPr="00590E7D">
              <w:rPr>
                <w:rFonts w:ascii="Times New Roman" w:eastAsia="Times New Roman" w:hAnsi="Times New Roman" w:cs="Times New Roman"/>
                <w:sz w:val="24"/>
                <w:szCs w:val="24"/>
                <w:lang w:val="ru-RU" w:eastAsia="ru-RU"/>
              </w:rPr>
              <w:lastRenderedPageBreak/>
              <w:t>(</w:t>
            </w:r>
            <w:proofErr w:type="spellStart"/>
            <w:r w:rsidRPr="00590E7D">
              <w:rPr>
                <w:rFonts w:ascii="Times New Roman" w:eastAsia="Times New Roman" w:hAnsi="Times New Roman" w:cs="Times New Roman"/>
                <w:sz w:val="24"/>
                <w:szCs w:val="24"/>
                <w:lang w:val="ru-RU" w:eastAsia="ru-RU"/>
              </w:rPr>
              <w:t>пріоритетні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завдання</w:t>
            </w:r>
            <w:proofErr w:type="spellEnd"/>
            <w:r w:rsidRPr="00590E7D">
              <w:rPr>
                <w:rFonts w:ascii="Times New Roman" w:eastAsia="Times New Roman" w:hAnsi="Times New Roman" w:cs="Times New Roman"/>
                <w:sz w:val="24"/>
                <w:szCs w:val="24"/>
                <w:lang w:val="ru-RU" w:eastAsia="ru-RU"/>
              </w:rPr>
              <w:t>)</w:t>
            </w:r>
          </w:p>
        </w:tc>
        <w:tc>
          <w:tcPr>
            <w:tcW w:w="4254" w:type="dxa"/>
            <w:vMerge w:val="restart"/>
            <w:tcBorders>
              <w:top w:val="single" w:sz="4" w:space="0" w:color="000000"/>
              <w:left w:val="single" w:sz="4" w:space="0" w:color="000000"/>
              <w:bottom w:val="single" w:sz="4" w:space="0" w:color="000000"/>
              <w:right w:val="single" w:sz="4" w:space="0" w:color="000000"/>
            </w:tcBorders>
            <w:hideMark/>
          </w:tcPr>
          <w:p w14:paraId="65E9AB2A"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lastRenderedPageBreak/>
              <w:t>Перелік</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заходів</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програми</w:t>
            </w:r>
            <w:proofErr w:type="spellEnd"/>
          </w:p>
        </w:tc>
        <w:tc>
          <w:tcPr>
            <w:tcW w:w="991" w:type="dxa"/>
            <w:vMerge w:val="restart"/>
            <w:tcBorders>
              <w:top w:val="single" w:sz="4" w:space="0" w:color="000000"/>
              <w:left w:val="single" w:sz="4" w:space="0" w:color="000000"/>
              <w:bottom w:val="single" w:sz="4" w:space="0" w:color="000000"/>
              <w:right w:val="single" w:sz="4" w:space="0" w:color="000000"/>
            </w:tcBorders>
            <w:hideMark/>
          </w:tcPr>
          <w:p w14:paraId="50584E49"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Строк </w:t>
            </w:r>
            <w:proofErr w:type="spellStart"/>
            <w:r w:rsidRPr="00590E7D">
              <w:rPr>
                <w:rFonts w:ascii="Times New Roman" w:eastAsia="Times New Roman" w:hAnsi="Times New Roman" w:cs="Times New Roman"/>
                <w:sz w:val="24"/>
                <w:szCs w:val="24"/>
                <w:lang w:val="ru-RU" w:eastAsia="ru-RU"/>
              </w:rPr>
              <w:t>викона</w:t>
            </w:r>
            <w:r w:rsidRPr="00590E7D">
              <w:rPr>
                <w:rFonts w:ascii="Times New Roman" w:eastAsia="Times New Roman" w:hAnsi="Times New Roman" w:cs="Times New Roman"/>
                <w:sz w:val="24"/>
                <w:szCs w:val="24"/>
                <w:lang w:val="ru-RU" w:eastAsia="ru-RU"/>
              </w:rPr>
              <w:lastRenderedPageBreak/>
              <w:t>ння</w:t>
            </w:r>
            <w:proofErr w:type="spellEnd"/>
            <w:r w:rsidRPr="00590E7D">
              <w:rPr>
                <w:rFonts w:ascii="Times New Roman" w:eastAsia="Times New Roman" w:hAnsi="Times New Roman" w:cs="Times New Roman"/>
                <w:sz w:val="24"/>
                <w:szCs w:val="24"/>
                <w:lang w:val="ru-RU" w:eastAsia="ru-RU"/>
              </w:rPr>
              <w:t xml:space="preserve"> заходу</w:t>
            </w:r>
          </w:p>
        </w:tc>
        <w:tc>
          <w:tcPr>
            <w:tcW w:w="2128" w:type="dxa"/>
            <w:vMerge w:val="restart"/>
            <w:tcBorders>
              <w:top w:val="single" w:sz="4" w:space="0" w:color="000000"/>
              <w:left w:val="single" w:sz="4" w:space="0" w:color="000000"/>
              <w:bottom w:val="single" w:sz="4" w:space="0" w:color="000000"/>
              <w:right w:val="single" w:sz="4" w:space="0" w:color="000000"/>
            </w:tcBorders>
            <w:hideMark/>
          </w:tcPr>
          <w:p w14:paraId="66C0332A"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lastRenderedPageBreak/>
              <w:t>Виконавці</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677BAA1"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Джерела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фінансування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hideMark/>
          </w:tcPr>
          <w:p w14:paraId="6A3FB3AA"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Орієнтовні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обсяги</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фінансування</w:t>
            </w:r>
            <w:proofErr w:type="spellEnd"/>
          </w:p>
          <w:p w14:paraId="28DC604B"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lastRenderedPageBreak/>
              <w:t xml:space="preserve">ВСЬОГО, </w:t>
            </w:r>
            <w:proofErr w:type="spellStart"/>
            <w:proofErr w:type="gramStart"/>
            <w:r w:rsidRPr="00590E7D">
              <w:rPr>
                <w:rFonts w:ascii="Times New Roman" w:eastAsia="Times New Roman" w:hAnsi="Times New Roman" w:cs="Times New Roman"/>
                <w:b/>
                <w:sz w:val="24"/>
                <w:szCs w:val="24"/>
                <w:lang w:val="ru-RU" w:eastAsia="ru-RU"/>
              </w:rPr>
              <w:t>тис.грн</w:t>
            </w:r>
            <w:proofErr w:type="spellEnd"/>
            <w:proofErr w:type="gramEnd"/>
          </w:p>
        </w:tc>
        <w:tc>
          <w:tcPr>
            <w:tcW w:w="1983" w:type="dxa"/>
            <w:tcBorders>
              <w:top w:val="single" w:sz="4" w:space="0" w:color="000000"/>
              <w:left w:val="single" w:sz="4" w:space="0" w:color="000000"/>
              <w:bottom w:val="nil"/>
              <w:right w:val="single" w:sz="4" w:space="0" w:color="000000"/>
            </w:tcBorders>
            <w:hideMark/>
          </w:tcPr>
          <w:p w14:paraId="2966E76D"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lastRenderedPageBreak/>
              <w:t>Очікуваний</w:t>
            </w:r>
            <w:proofErr w:type="spellEnd"/>
            <w:r w:rsidRPr="00590E7D">
              <w:rPr>
                <w:rFonts w:ascii="Times New Roman" w:eastAsia="Times New Roman" w:hAnsi="Times New Roman" w:cs="Times New Roman"/>
                <w:sz w:val="24"/>
                <w:szCs w:val="24"/>
                <w:lang w:val="ru-RU" w:eastAsia="ru-RU"/>
              </w:rPr>
              <w:t xml:space="preserve"> результат</w:t>
            </w:r>
          </w:p>
        </w:tc>
      </w:tr>
      <w:tr w:rsidR="00186D95" w:rsidRPr="00590E7D" w14:paraId="092DB219" w14:textId="77777777" w:rsidTr="0045080D">
        <w:trPr>
          <w:trHeight w:val="300"/>
        </w:trPr>
        <w:tc>
          <w:tcPr>
            <w:tcW w:w="736" w:type="dxa"/>
            <w:vMerge/>
            <w:tcBorders>
              <w:top w:val="single" w:sz="4" w:space="0" w:color="000000"/>
              <w:left w:val="single" w:sz="4" w:space="0" w:color="000000"/>
              <w:bottom w:val="single" w:sz="4" w:space="0" w:color="000000"/>
              <w:right w:val="single" w:sz="4" w:space="0" w:color="000000"/>
            </w:tcBorders>
            <w:vAlign w:val="center"/>
            <w:hideMark/>
          </w:tcPr>
          <w:p w14:paraId="1C055800" w14:textId="77777777" w:rsidR="0045080D" w:rsidRPr="00590E7D" w:rsidRDefault="0045080D">
            <w:pPr>
              <w:spacing w:after="0" w:line="256" w:lineRule="auto"/>
              <w:rPr>
                <w:rFonts w:ascii="Times New Roman" w:eastAsia="Times New Roman" w:hAnsi="Times New Roman" w:cs="Times New Roman"/>
                <w:kern w:val="2"/>
                <w:sz w:val="24"/>
                <w:szCs w:val="24"/>
                <w:lang w:val="ru-RU" w:eastAsia="ru-RU"/>
                <w14:ligatures w14:val="standardContextual"/>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40DC4A8" w14:textId="77777777" w:rsidR="0045080D" w:rsidRPr="00590E7D" w:rsidRDefault="0045080D">
            <w:pPr>
              <w:spacing w:after="0" w:line="256" w:lineRule="auto"/>
              <w:rPr>
                <w:rFonts w:ascii="Times New Roman" w:eastAsia="Times New Roman" w:hAnsi="Times New Roman" w:cs="Times New Roman"/>
                <w:kern w:val="2"/>
                <w:sz w:val="24"/>
                <w:szCs w:val="24"/>
                <w:lang w:val="ru-RU" w:eastAsia="ru-RU"/>
                <w14:ligatures w14:val="standardContextual"/>
              </w:rPr>
            </w:pPr>
          </w:p>
        </w:tc>
        <w:tc>
          <w:tcPr>
            <w:tcW w:w="4254" w:type="dxa"/>
            <w:vMerge/>
            <w:tcBorders>
              <w:top w:val="single" w:sz="4" w:space="0" w:color="000000"/>
              <w:left w:val="single" w:sz="4" w:space="0" w:color="000000"/>
              <w:bottom w:val="single" w:sz="4" w:space="0" w:color="000000"/>
              <w:right w:val="single" w:sz="4" w:space="0" w:color="000000"/>
            </w:tcBorders>
            <w:vAlign w:val="center"/>
            <w:hideMark/>
          </w:tcPr>
          <w:p w14:paraId="6F3E0D89" w14:textId="77777777" w:rsidR="0045080D" w:rsidRPr="00590E7D" w:rsidRDefault="0045080D">
            <w:pPr>
              <w:spacing w:after="0" w:line="256" w:lineRule="auto"/>
              <w:rPr>
                <w:rFonts w:ascii="Times New Roman" w:eastAsia="Times New Roman" w:hAnsi="Times New Roman" w:cs="Times New Roman"/>
                <w:kern w:val="2"/>
                <w:sz w:val="24"/>
                <w:szCs w:val="24"/>
                <w:lang w:val="ru-RU" w:eastAsia="ru-RU"/>
                <w14:ligatures w14:val="standardContextual"/>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3A9A3CED" w14:textId="77777777" w:rsidR="0045080D" w:rsidRPr="00590E7D" w:rsidRDefault="0045080D">
            <w:pPr>
              <w:spacing w:after="0" w:line="256" w:lineRule="auto"/>
              <w:rPr>
                <w:rFonts w:ascii="Times New Roman" w:eastAsia="Times New Roman" w:hAnsi="Times New Roman" w:cs="Times New Roman"/>
                <w:kern w:val="2"/>
                <w:sz w:val="24"/>
                <w:szCs w:val="24"/>
                <w:lang w:val="ru-RU" w:eastAsia="ru-RU"/>
                <w14:ligatures w14:val="standardContextual"/>
              </w:rPr>
            </w:pPr>
          </w:p>
        </w:tc>
        <w:tc>
          <w:tcPr>
            <w:tcW w:w="2128" w:type="dxa"/>
            <w:vMerge/>
            <w:tcBorders>
              <w:top w:val="single" w:sz="4" w:space="0" w:color="000000"/>
              <w:left w:val="single" w:sz="4" w:space="0" w:color="000000"/>
              <w:bottom w:val="single" w:sz="4" w:space="0" w:color="000000"/>
              <w:right w:val="single" w:sz="4" w:space="0" w:color="000000"/>
            </w:tcBorders>
            <w:vAlign w:val="center"/>
            <w:hideMark/>
          </w:tcPr>
          <w:p w14:paraId="4A202930" w14:textId="77777777" w:rsidR="0045080D" w:rsidRPr="00590E7D" w:rsidRDefault="0045080D">
            <w:pPr>
              <w:spacing w:after="0" w:line="256" w:lineRule="auto"/>
              <w:rPr>
                <w:rFonts w:ascii="Times New Roman" w:eastAsia="Times New Roman" w:hAnsi="Times New Roman" w:cs="Times New Roman"/>
                <w:kern w:val="2"/>
                <w:sz w:val="24"/>
                <w:szCs w:val="24"/>
                <w:lang w:val="ru-RU" w:eastAsia="ru-RU"/>
                <w14:ligatures w14:val="standardContextual"/>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ED8EF27" w14:textId="77777777" w:rsidR="0045080D" w:rsidRPr="00590E7D" w:rsidRDefault="0045080D">
            <w:pPr>
              <w:spacing w:after="0" w:line="256" w:lineRule="auto"/>
              <w:rPr>
                <w:rFonts w:ascii="Times New Roman" w:eastAsia="Times New Roman" w:hAnsi="Times New Roman" w:cs="Times New Roman"/>
                <w:kern w:val="2"/>
                <w:sz w:val="24"/>
                <w:szCs w:val="24"/>
                <w:lang w:val="ru-RU" w:eastAsia="ru-RU"/>
                <w14:ligatures w14:val="standardContextual"/>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35B8767" w14:textId="77777777" w:rsidR="0045080D" w:rsidRPr="00590E7D" w:rsidRDefault="0045080D">
            <w:pPr>
              <w:spacing w:after="0" w:line="256" w:lineRule="auto"/>
              <w:rPr>
                <w:rFonts w:ascii="Times New Roman" w:eastAsia="Times New Roman" w:hAnsi="Times New Roman" w:cs="Times New Roman"/>
                <w:b/>
                <w:kern w:val="2"/>
                <w:sz w:val="24"/>
                <w:szCs w:val="24"/>
                <w:lang w:val="ru-RU" w:eastAsia="ru-RU"/>
                <w14:ligatures w14:val="standardContextual"/>
              </w:rPr>
            </w:pPr>
          </w:p>
        </w:tc>
        <w:tc>
          <w:tcPr>
            <w:tcW w:w="1983" w:type="dxa"/>
            <w:tcBorders>
              <w:top w:val="nil"/>
              <w:left w:val="single" w:sz="4" w:space="0" w:color="000000"/>
              <w:bottom w:val="single" w:sz="4" w:space="0" w:color="000000"/>
              <w:right w:val="single" w:sz="4" w:space="0" w:color="000000"/>
            </w:tcBorders>
          </w:tcPr>
          <w:p w14:paraId="19666B43"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
        </w:tc>
      </w:tr>
      <w:tr w:rsidR="00186D95" w:rsidRPr="00590E7D" w14:paraId="6FAA7625" w14:textId="77777777" w:rsidTr="0045080D">
        <w:tc>
          <w:tcPr>
            <w:tcW w:w="736" w:type="dxa"/>
            <w:tcBorders>
              <w:top w:val="single" w:sz="4" w:space="0" w:color="000000"/>
              <w:left w:val="single" w:sz="4" w:space="0" w:color="000000"/>
              <w:bottom w:val="single" w:sz="4" w:space="0" w:color="000000"/>
              <w:right w:val="single" w:sz="4" w:space="0" w:color="000000"/>
            </w:tcBorders>
            <w:vAlign w:val="center"/>
            <w:hideMark/>
          </w:tcPr>
          <w:p w14:paraId="39162ADF"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27772EC"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2</w:t>
            </w: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B808D44"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3</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6DB8591E"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4</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43FD7EC"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4B54AC"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6</w:t>
            </w:r>
          </w:p>
        </w:tc>
        <w:tc>
          <w:tcPr>
            <w:tcW w:w="2269" w:type="dxa"/>
            <w:tcBorders>
              <w:top w:val="single" w:sz="4" w:space="0" w:color="000000"/>
              <w:left w:val="single" w:sz="4" w:space="0" w:color="000000"/>
              <w:bottom w:val="single" w:sz="4" w:space="0" w:color="000000"/>
              <w:right w:val="single" w:sz="4" w:space="0" w:color="000000"/>
            </w:tcBorders>
            <w:hideMark/>
          </w:tcPr>
          <w:p w14:paraId="54FC1F74"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7</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74F7E3A"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11</w:t>
            </w:r>
          </w:p>
        </w:tc>
      </w:tr>
      <w:tr w:rsidR="00186D95" w:rsidRPr="00590E7D" w14:paraId="62C4B9B4" w14:textId="77777777" w:rsidTr="0045080D">
        <w:trPr>
          <w:trHeight w:val="972"/>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79836C0A" w14:textId="77777777" w:rsidR="0045080D" w:rsidRPr="00590E7D" w:rsidRDefault="0045080D">
            <w:pPr>
              <w:spacing w:after="0" w:line="240" w:lineRule="auto"/>
              <w:jc w:val="both"/>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b/>
                <w:sz w:val="24"/>
                <w:szCs w:val="24"/>
                <w:lang w:val="ru-RU" w:eastAsia="ru-RU"/>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1D4AC8D" w14:textId="77777777" w:rsidR="0045080D" w:rsidRPr="00590E7D" w:rsidRDefault="0045080D">
            <w:pPr>
              <w:spacing w:after="0" w:line="240" w:lineRule="auto"/>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Організація належної роботи закладу охорони здоров’я</w:t>
            </w:r>
          </w:p>
        </w:tc>
        <w:tc>
          <w:tcPr>
            <w:tcW w:w="4254" w:type="dxa"/>
            <w:tcBorders>
              <w:top w:val="single" w:sz="4" w:space="0" w:color="000000"/>
              <w:left w:val="single" w:sz="4" w:space="0" w:color="000000"/>
              <w:bottom w:val="single" w:sz="4" w:space="0" w:color="000000"/>
              <w:right w:val="single" w:sz="4" w:space="0" w:color="000000"/>
            </w:tcBorders>
          </w:tcPr>
          <w:p w14:paraId="16EC6CE0"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7198414" w14:textId="77777777" w:rsidR="0045080D" w:rsidRPr="00590E7D" w:rsidRDefault="0045080D">
            <w:pPr>
              <w:snapToGrid w:val="0"/>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2026-202</w:t>
            </w:r>
            <w:r w:rsidRPr="00590E7D">
              <w:rPr>
                <w:rFonts w:ascii="Times New Roman" w:eastAsia="Times New Roman" w:hAnsi="Times New Roman" w:cs="Times New Roman"/>
                <w:b/>
                <w:sz w:val="24"/>
                <w:szCs w:val="24"/>
                <w:lang w:eastAsia="ru-RU"/>
              </w:rPr>
              <w:t>8</w:t>
            </w:r>
          </w:p>
          <w:p w14:paraId="78EC974E"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7757357" w14:textId="77777777" w:rsidR="0045080D" w:rsidRPr="00590E7D" w:rsidRDefault="0045080D">
            <w:pPr>
              <w:spacing w:after="0" w:line="240" w:lineRule="auto"/>
              <w:rPr>
                <w:rFonts w:ascii="Times New Roman" w:eastAsia="Times New Roman" w:hAnsi="Times New Roman" w:cs="Times New Roman"/>
                <w:b/>
                <w:sz w:val="24"/>
                <w:szCs w:val="24"/>
                <w:lang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w:t>
            </w:r>
            <w:r w:rsidRPr="00590E7D">
              <w:rPr>
                <w:rFonts w:ascii="Times New Roman" w:eastAsia="Times New Roman" w:hAnsi="Times New Roman" w:cs="Times New Roman"/>
                <w:b/>
                <w:sz w:val="24"/>
                <w:szCs w:val="24"/>
                <w:lang w:eastAsia="ru-RU"/>
              </w:rPr>
              <w:t xml:space="preserve">, </w:t>
            </w:r>
          </w:p>
          <w:p w14:paraId="5FD68893" w14:textId="77777777" w:rsidR="0045080D" w:rsidRPr="00590E7D" w:rsidRDefault="0045080D">
            <w:pPr>
              <w:spacing w:after="0" w:line="240" w:lineRule="auto"/>
              <w:rPr>
                <w:rFonts w:ascii="Times New Roman" w:eastAsia="Times New Roman" w:hAnsi="Times New Roman" w:cs="Times New Roman"/>
                <w:b/>
                <w:sz w:val="24"/>
                <w:szCs w:val="24"/>
                <w:lang w:eastAsia="ru-RU"/>
              </w:rPr>
            </w:pPr>
          </w:p>
          <w:p w14:paraId="4442638B"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F193CD"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міський</w:t>
            </w:r>
            <w:proofErr w:type="spellEnd"/>
            <w:r w:rsidRPr="00590E7D">
              <w:rPr>
                <w:rFonts w:ascii="Times New Roman" w:eastAsia="Times New Roman" w:hAnsi="Times New Roman" w:cs="Times New Roman"/>
                <w:b/>
                <w:sz w:val="24"/>
                <w:szCs w:val="24"/>
                <w:lang w:val="ru-RU" w:eastAsia="ru-RU"/>
              </w:rPr>
              <w:t xml:space="preserve"> бюджет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BC0042D"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val="ru-RU" w:eastAsia="ru-RU"/>
              </w:rPr>
              <w:t>2026р-14100,0</w:t>
            </w:r>
          </w:p>
          <w:p w14:paraId="406D10FB"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val="ru-RU" w:eastAsia="ru-RU"/>
              </w:rPr>
              <w:t>2027р-15500,0</w:t>
            </w:r>
          </w:p>
          <w:p w14:paraId="333156E9"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val="ru-RU" w:eastAsia="ru-RU"/>
              </w:rPr>
              <w:t>2028р-16950,0</w:t>
            </w:r>
          </w:p>
          <w:p w14:paraId="06DFE770"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b/>
                <w:sz w:val="24"/>
                <w:szCs w:val="24"/>
                <w:lang w:val="ru-RU" w:eastAsia="ru-RU"/>
              </w:rPr>
              <w:t>Разом 46550,0</w:t>
            </w:r>
          </w:p>
        </w:tc>
        <w:tc>
          <w:tcPr>
            <w:tcW w:w="1983" w:type="dxa"/>
            <w:tcBorders>
              <w:top w:val="single" w:sz="4" w:space="0" w:color="000000"/>
              <w:left w:val="single" w:sz="4" w:space="0" w:color="000000"/>
              <w:bottom w:val="single" w:sz="4" w:space="0" w:color="000000"/>
              <w:right w:val="single" w:sz="4" w:space="0" w:color="000000"/>
            </w:tcBorders>
            <w:vAlign w:val="center"/>
          </w:tcPr>
          <w:p w14:paraId="56BE6F67"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r>
      <w:tr w:rsidR="00186D95" w:rsidRPr="00590E7D" w14:paraId="0BAEDDFD" w14:textId="77777777" w:rsidTr="0045080D">
        <w:trPr>
          <w:trHeight w:val="972"/>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30150ED3" w14:textId="77777777" w:rsidR="0045080D" w:rsidRPr="00590E7D" w:rsidRDefault="0045080D">
            <w:pPr>
              <w:spacing w:after="0" w:line="240" w:lineRule="auto"/>
              <w:jc w:val="both"/>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1.1</w:t>
            </w:r>
          </w:p>
        </w:tc>
        <w:tc>
          <w:tcPr>
            <w:tcW w:w="2127" w:type="dxa"/>
            <w:tcBorders>
              <w:top w:val="single" w:sz="4" w:space="0" w:color="000000"/>
              <w:left w:val="single" w:sz="4" w:space="0" w:color="000000"/>
              <w:bottom w:val="single" w:sz="4" w:space="0" w:color="000000"/>
              <w:right w:val="single" w:sz="4" w:space="0" w:color="000000"/>
            </w:tcBorders>
            <w:vAlign w:val="center"/>
          </w:tcPr>
          <w:p w14:paraId="32E685BA" w14:textId="77777777" w:rsidR="0045080D" w:rsidRPr="00590E7D" w:rsidRDefault="0045080D">
            <w:pPr>
              <w:spacing w:after="0" w:line="240" w:lineRule="auto"/>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hideMark/>
          </w:tcPr>
          <w:p w14:paraId="50A4F893"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w:t>
            </w:r>
          </w:p>
          <w:p w14:paraId="63E10E98"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фінансової підтримки лікарні для оплати комунальних</w:t>
            </w:r>
          </w:p>
          <w:p w14:paraId="4BF9CC56"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послуг та енергоносіїв</w:t>
            </w:r>
          </w:p>
        </w:tc>
        <w:tc>
          <w:tcPr>
            <w:tcW w:w="991" w:type="dxa"/>
            <w:tcBorders>
              <w:top w:val="single" w:sz="4" w:space="0" w:color="000000"/>
              <w:left w:val="single" w:sz="4" w:space="0" w:color="000000"/>
              <w:bottom w:val="single" w:sz="4" w:space="0" w:color="000000"/>
              <w:right w:val="single" w:sz="4" w:space="0" w:color="000000"/>
            </w:tcBorders>
            <w:vAlign w:val="center"/>
          </w:tcPr>
          <w:p w14:paraId="4920E764" w14:textId="77777777" w:rsidR="0045080D" w:rsidRPr="00590E7D" w:rsidRDefault="0045080D">
            <w:pPr>
              <w:snapToGrid w:val="0"/>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2026-202</w:t>
            </w:r>
            <w:r w:rsidRPr="00590E7D">
              <w:rPr>
                <w:rFonts w:ascii="Times New Roman" w:eastAsia="Times New Roman" w:hAnsi="Times New Roman" w:cs="Times New Roman"/>
                <w:sz w:val="24"/>
                <w:szCs w:val="24"/>
                <w:lang w:eastAsia="ru-RU"/>
              </w:rPr>
              <w:t>8</w:t>
            </w:r>
          </w:p>
          <w:p w14:paraId="0E59D39A"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2717807B" w14:textId="77777777" w:rsidR="0045080D" w:rsidRPr="00590E7D" w:rsidRDefault="0045080D">
            <w:pPr>
              <w:spacing w:after="0" w:line="240" w:lineRule="auto"/>
              <w:rPr>
                <w:rFonts w:ascii="Times New Roman" w:eastAsia="Times New Roman" w:hAnsi="Times New Roman" w:cs="Times New Roman"/>
                <w:sz w:val="24"/>
                <w:szCs w:val="24"/>
                <w:lang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w:t>
            </w:r>
            <w:r w:rsidRPr="00590E7D">
              <w:rPr>
                <w:rFonts w:ascii="Times New Roman" w:eastAsia="Times New Roman" w:hAnsi="Times New Roman" w:cs="Times New Roman"/>
                <w:sz w:val="24"/>
                <w:szCs w:val="24"/>
                <w:lang w:eastAsia="ru-RU"/>
              </w:rPr>
              <w:t xml:space="preserve">, </w:t>
            </w:r>
          </w:p>
          <w:p w14:paraId="4BA8B7BD"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229DAB53"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C24494"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r w:rsidRPr="00590E7D">
              <w:rPr>
                <w:rFonts w:ascii="Times New Roman" w:eastAsia="Times New Roman" w:hAnsi="Times New Roman" w:cs="Times New Roman"/>
                <w:sz w:val="24"/>
                <w:szCs w:val="24"/>
                <w:lang w:val="ru-RU" w:eastAsia="ru-RU"/>
              </w:rPr>
              <w:t xml:space="preserve"> бюджет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58CDA8CC"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val="ru-RU" w:eastAsia="ru-RU"/>
              </w:rPr>
              <w:t>2026р-14100,0</w:t>
            </w:r>
          </w:p>
          <w:p w14:paraId="64D17B70"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val="ru-RU" w:eastAsia="ru-RU"/>
              </w:rPr>
              <w:t>2027р-15500,0</w:t>
            </w:r>
          </w:p>
          <w:p w14:paraId="53797604"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val="ru-RU" w:eastAsia="ru-RU"/>
              </w:rPr>
              <w:t>2028р-16950,0</w:t>
            </w:r>
          </w:p>
          <w:p w14:paraId="75B15ABB"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Разом 46550,0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FF2ABA0"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Створення умов для належної роботи підприємства та комфортного перебування пацієнтів в лікувальному закладі</w:t>
            </w:r>
          </w:p>
        </w:tc>
      </w:tr>
      <w:tr w:rsidR="00186D95" w:rsidRPr="00590E7D" w14:paraId="3A6ADD35" w14:textId="77777777" w:rsidTr="0045080D">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E86E39D"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val="ru-RU" w:eastAsia="ru-RU"/>
              </w:rPr>
              <w:t>2.</w:t>
            </w:r>
          </w:p>
        </w:tc>
        <w:tc>
          <w:tcPr>
            <w:tcW w:w="2127" w:type="dxa"/>
            <w:tcBorders>
              <w:top w:val="single" w:sz="4" w:space="0" w:color="000000"/>
              <w:left w:val="single" w:sz="4" w:space="0" w:color="000000"/>
              <w:bottom w:val="single" w:sz="4" w:space="0" w:color="000000"/>
              <w:right w:val="single" w:sz="4" w:space="0" w:color="000000"/>
            </w:tcBorders>
            <w:hideMark/>
          </w:tcPr>
          <w:p w14:paraId="27D6DA6C" w14:textId="77777777" w:rsidR="0045080D" w:rsidRPr="00590E7D" w:rsidRDefault="0045080D">
            <w:pPr>
              <w:pStyle w:val="TableParagraph"/>
              <w:spacing w:line="256" w:lineRule="auto"/>
              <w:ind w:left="112"/>
              <w:contextualSpacing/>
              <w:jc w:val="center"/>
              <w:rPr>
                <w:b/>
                <w:spacing w:val="-2"/>
                <w:sz w:val="24"/>
                <w:szCs w:val="24"/>
              </w:rPr>
            </w:pPr>
            <w:r w:rsidRPr="00590E7D">
              <w:rPr>
                <w:b/>
                <w:spacing w:val="-2"/>
                <w:sz w:val="24"/>
                <w:szCs w:val="24"/>
              </w:rPr>
              <w:t xml:space="preserve">Забезпечення </w:t>
            </w:r>
            <w:r w:rsidRPr="00590E7D">
              <w:rPr>
                <w:b/>
                <w:sz w:val="24"/>
                <w:szCs w:val="24"/>
              </w:rPr>
              <w:t>функціонування та розвиток</w:t>
            </w:r>
            <w:r w:rsidRPr="00590E7D">
              <w:rPr>
                <w:b/>
                <w:spacing w:val="-13"/>
                <w:sz w:val="24"/>
                <w:szCs w:val="24"/>
              </w:rPr>
              <w:t xml:space="preserve"> </w:t>
            </w:r>
            <w:r w:rsidRPr="00590E7D">
              <w:rPr>
                <w:b/>
                <w:sz w:val="24"/>
                <w:szCs w:val="24"/>
              </w:rPr>
              <w:t>і</w:t>
            </w:r>
            <w:r w:rsidRPr="00590E7D">
              <w:rPr>
                <w:b/>
                <w:spacing w:val="-12"/>
                <w:sz w:val="24"/>
                <w:szCs w:val="24"/>
              </w:rPr>
              <w:t xml:space="preserve"> </w:t>
            </w:r>
            <w:r w:rsidRPr="00590E7D">
              <w:rPr>
                <w:b/>
                <w:sz w:val="24"/>
                <w:szCs w:val="24"/>
              </w:rPr>
              <w:t xml:space="preserve">підтримка </w:t>
            </w:r>
            <w:r w:rsidRPr="00590E7D">
              <w:rPr>
                <w:b/>
                <w:spacing w:val="-2"/>
                <w:sz w:val="24"/>
                <w:szCs w:val="24"/>
              </w:rPr>
              <w:t xml:space="preserve">комунального некомерційного </w:t>
            </w:r>
          </w:p>
          <w:p w14:paraId="788639A6" w14:textId="77777777" w:rsidR="0045080D" w:rsidRPr="00590E7D" w:rsidRDefault="0045080D">
            <w:pPr>
              <w:pStyle w:val="TableParagraph"/>
              <w:spacing w:line="256" w:lineRule="auto"/>
              <w:ind w:left="31"/>
              <w:contextualSpacing/>
              <w:rPr>
                <w:spacing w:val="-2"/>
                <w:sz w:val="24"/>
                <w:szCs w:val="24"/>
              </w:rPr>
            </w:pPr>
            <w:r w:rsidRPr="00590E7D">
              <w:rPr>
                <w:b/>
                <w:sz w:val="24"/>
                <w:szCs w:val="24"/>
              </w:rPr>
              <w:t>підприємства</w:t>
            </w:r>
          </w:p>
        </w:tc>
        <w:tc>
          <w:tcPr>
            <w:tcW w:w="4254" w:type="dxa"/>
            <w:tcBorders>
              <w:top w:val="single" w:sz="4" w:space="0" w:color="000000"/>
              <w:left w:val="single" w:sz="4" w:space="0" w:color="000000"/>
              <w:bottom w:val="single" w:sz="4" w:space="0" w:color="000000"/>
              <w:right w:val="single" w:sz="4" w:space="0" w:color="000000"/>
            </w:tcBorders>
            <w:vAlign w:val="center"/>
          </w:tcPr>
          <w:p w14:paraId="505E7C08"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53C919F1"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tcPr>
          <w:p w14:paraId="64F526FD"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 </w:t>
            </w:r>
          </w:p>
          <w:p w14:paraId="2BE59C17"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22A1F294"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39E3D189"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КНП «</w:t>
            </w: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ЦРЛ»</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05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Міський</w:t>
            </w:r>
          </w:p>
          <w:p w14:paraId="7F18A55E"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бюджет</w:t>
            </w:r>
          </w:p>
          <w:p w14:paraId="6F8CF4EA"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0D9CB942"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507BE36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3BCEE83D"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0BB04A8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2026р- 11140,0;</w:t>
            </w:r>
          </w:p>
          <w:p w14:paraId="0526B7EB"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2027р- 6250,0;</w:t>
            </w:r>
          </w:p>
          <w:p w14:paraId="396A545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2028р-3000,0;</w:t>
            </w:r>
          </w:p>
          <w:p w14:paraId="3F3165C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Разом-20390,0</w:t>
            </w:r>
          </w:p>
          <w:p w14:paraId="6519EED6" w14:textId="77777777" w:rsidR="0045080D" w:rsidRPr="00590E7D" w:rsidRDefault="0045080D">
            <w:pPr>
              <w:spacing w:after="0" w:line="240" w:lineRule="auto"/>
              <w:jc w:val="center"/>
              <w:rPr>
                <w:rFonts w:ascii="Times New Roman" w:eastAsia="Times New Roman" w:hAnsi="Times New Roman" w:cs="Times New Roman"/>
                <w:b/>
                <w:sz w:val="24"/>
                <w:szCs w:val="24"/>
                <w:highlight w:val="yellow"/>
                <w:lang w:eastAsia="ru-RU"/>
              </w:rPr>
            </w:pPr>
          </w:p>
          <w:p w14:paraId="2EEC716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2026р-23020,0;</w:t>
            </w:r>
          </w:p>
          <w:p w14:paraId="3FC6E78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2027р-27923,3;</w:t>
            </w:r>
          </w:p>
          <w:p w14:paraId="4CAC72CB"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2028р-42947,2;</w:t>
            </w:r>
          </w:p>
          <w:p w14:paraId="0EBCA64C"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Разом-93890,5</w:t>
            </w:r>
          </w:p>
        </w:tc>
        <w:tc>
          <w:tcPr>
            <w:tcW w:w="1983" w:type="dxa"/>
            <w:tcBorders>
              <w:top w:val="single" w:sz="4" w:space="0" w:color="000000"/>
              <w:left w:val="single" w:sz="4" w:space="0" w:color="000000"/>
              <w:bottom w:val="single" w:sz="4" w:space="0" w:color="000000"/>
              <w:right w:val="single" w:sz="4" w:space="0" w:color="000000"/>
            </w:tcBorders>
            <w:vAlign w:val="center"/>
          </w:tcPr>
          <w:p w14:paraId="76446F33" w14:textId="77777777" w:rsidR="0045080D" w:rsidRPr="00590E7D" w:rsidRDefault="0045080D">
            <w:pPr>
              <w:pStyle w:val="TableParagraph"/>
              <w:tabs>
                <w:tab w:val="left" w:pos="1050"/>
              </w:tabs>
              <w:spacing w:line="256" w:lineRule="auto"/>
              <w:ind w:right="107"/>
              <w:contextualSpacing/>
              <w:rPr>
                <w:b/>
                <w:spacing w:val="-2"/>
                <w:sz w:val="24"/>
                <w:szCs w:val="24"/>
              </w:rPr>
            </w:pPr>
          </w:p>
        </w:tc>
      </w:tr>
      <w:tr w:rsidR="00186D95" w:rsidRPr="00590E7D" w14:paraId="7D2CFDE6" w14:textId="77777777" w:rsidTr="0045080D">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30B50077"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2.1</w:t>
            </w:r>
          </w:p>
        </w:tc>
        <w:tc>
          <w:tcPr>
            <w:tcW w:w="2127" w:type="dxa"/>
            <w:tcBorders>
              <w:top w:val="single" w:sz="4" w:space="0" w:color="000000"/>
              <w:left w:val="single" w:sz="4" w:space="0" w:color="000000"/>
              <w:bottom w:val="single" w:sz="4" w:space="0" w:color="000000"/>
              <w:right w:val="single" w:sz="4" w:space="0" w:color="000000"/>
            </w:tcBorders>
          </w:tcPr>
          <w:p w14:paraId="2ADF9047" w14:textId="77777777" w:rsidR="0045080D" w:rsidRPr="00590E7D" w:rsidRDefault="0045080D">
            <w:pPr>
              <w:pStyle w:val="TableParagraph"/>
              <w:spacing w:line="256" w:lineRule="auto"/>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5DAEAC5D"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Капітальний ремонт покрівлі, приміщень та утеплення фасаду КНП «Косівська ЦРЛ», системи теплопостачання, водопостачання та водовідведення</w:t>
            </w:r>
          </w:p>
        </w:tc>
        <w:tc>
          <w:tcPr>
            <w:tcW w:w="991" w:type="dxa"/>
            <w:tcBorders>
              <w:top w:val="single" w:sz="4" w:space="0" w:color="000000"/>
              <w:left w:val="single" w:sz="4" w:space="0" w:color="000000"/>
              <w:bottom w:val="single" w:sz="4" w:space="0" w:color="000000"/>
              <w:right w:val="single" w:sz="4" w:space="0" w:color="000000"/>
            </w:tcBorders>
            <w:vAlign w:val="center"/>
          </w:tcPr>
          <w:p w14:paraId="11174AF3" w14:textId="77777777" w:rsidR="0045080D" w:rsidRPr="00590E7D" w:rsidRDefault="0045080D">
            <w:pPr>
              <w:snapToGrid w:val="0"/>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2026-202</w:t>
            </w:r>
            <w:r w:rsidRPr="00590E7D">
              <w:rPr>
                <w:rFonts w:ascii="Times New Roman" w:eastAsia="Times New Roman" w:hAnsi="Times New Roman" w:cs="Times New Roman"/>
                <w:sz w:val="24"/>
                <w:szCs w:val="24"/>
                <w:lang w:eastAsia="ru-RU"/>
              </w:rPr>
              <w:t>8</w:t>
            </w:r>
          </w:p>
          <w:p w14:paraId="45A2F39D"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val="ru-RU" w:eastAsia="ru-RU"/>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1768B5BD" w14:textId="77777777" w:rsidR="0045080D" w:rsidRPr="00590E7D" w:rsidRDefault="0045080D">
            <w:pPr>
              <w:spacing w:after="0" w:line="240" w:lineRule="auto"/>
              <w:rPr>
                <w:rFonts w:ascii="Times New Roman" w:eastAsia="Times New Roman" w:hAnsi="Times New Roman" w:cs="Times New Roman"/>
                <w:sz w:val="24"/>
                <w:szCs w:val="24"/>
                <w:lang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w:t>
            </w:r>
            <w:r w:rsidRPr="00590E7D">
              <w:rPr>
                <w:rFonts w:ascii="Times New Roman" w:eastAsia="Times New Roman" w:hAnsi="Times New Roman" w:cs="Times New Roman"/>
                <w:sz w:val="24"/>
                <w:szCs w:val="24"/>
                <w:lang w:eastAsia="ru-RU"/>
              </w:rPr>
              <w:t xml:space="preserve">, </w:t>
            </w:r>
          </w:p>
          <w:p w14:paraId="2710D620"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4BF3418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eastAsia="ru-RU"/>
              </w:rPr>
              <w:t>КНП «Косівська ЦРЛ»</w:t>
            </w:r>
          </w:p>
        </w:tc>
        <w:tc>
          <w:tcPr>
            <w:tcW w:w="1701" w:type="dxa"/>
            <w:tcBorders>
              <w:top w:val="single" w:sz="4" w:space="0" w:color="000000"/>
              <w:left w:val="single" w:sz="4" w:space="0" w:color="000000"/>
              <w:bottom w:val="single" w:sz="4" w:space="0" w:color="000000"/>
              <w:right w:val="single" w:sz="4" w:space="0" w:color="000000"/>
            </w:tcBorders>
            <w:vAlign w:val="center"/>
          </w:tcPr>
          <w:p w14:paraId="4E25787D"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Міський</w:t>
            </w:r>
          </w:p>
          <w:p w14:paraId="0E8C1FD7"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бюджет</w:t>
            </w:r>
          </w:p>
          <w:p w14:paraId="30AE3913"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p>
          <w:p w14:paraId="26D049B2"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p>
          <w:p w14:paraId="1FA8098F"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p>
          <w:p w14:paraId="0C8368E7"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285C1101"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2026р-3450;</w:t>
            </w:r>
          </w:p>
          <w:p w14:paraId="6F0517D8"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2027р-750,0</w:t>
            </w:r>
          </w:p>
          <w:p w14:paraId="3170BA6C"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Разом-4200,0</w:t>
            </w:r>
          </w:p>
          <w:p w14:paraId="4CAC8BF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128153B3"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2026р-2820,0</w:t>
            </w:r>
          </w:p>
          <w:p w14:paraId="0674C7E2"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2027р-3200,0</w:t>
            </w:r>
          </w:p>
          <w:p w14:paraId="4924D203"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2028р-23112,0</w:t>
            </w:r>
          </w:p>
          <w:p w14:paraId="24999DA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Разом-29132,0</w:t>
            </w:r>
          </w:p>
        </w:tc>
        <w:tc>
          <w:tcPr>
            <w:tcW w:w="1983" w:type="dxa"/>
            <w:tcBorders>
              <w:top w:val="single" w:sz="4" w:space="0" w:color="000000"/>
              <w:left w:val="single" w:sz="4" w:space="0" w:color="000000"/>
              <w:bottom w:val="single" w:sz="4" w:space="0" w:color="000000"/>
              <w:right w:val="single" w:sz="4" w:space="0" w:color="000000"/>
            </w:tcBorders>
            <w:hideMark/>
          </w:tcPr>
          <w:p w14:paraId="3442AE7F" w14:textId="77777777" w:rsidR="0045080D" w:rsidRPr="00590E7D" w:rsidRDefault="0045080D">
            <w:pPr>
              <w:pStyle w:val="TableParagraph"/>
              <w:spacing w:before="10" w:line="256" w:lineRule="auto"/>
              <w:contextualSpacing/>
              <w:rPr>
                <w:sz w:val="24"/>
                <w:szCs w:val="24"/>
              </w:rPr>
            </w:pPr>
            <w:r w:rsidRPr="00590E7D">
              <w:rPr>
                <w:sz w:val="24"/>
                <w:szCs w:val="24"/>
                <w:lang w:eastAsia="ru-RU"/>
              </w:rPr>
              <w:t>Проведення капітального ремонту  по перекриттю даху та утеплення фасаду та</w:t>
            </w:r>
            <w:r w:rsidRPr="00590E7D">
              <w:rPr>
                <w:sz w:val="24"/>
                <w:szCs w:val="24"/>
              </w:rPr>
              <w:t xml:space="preserve"> забезпечення комфортного </w:t>
            </w:r>
            <w:r w:rsidRPr="00590E7D">
              <w:rPr>
                <w:sz w:val="24"/>
                <w:szCs w:val="24"/>
              </w:rPr>
              <w:lastRenderedPageBreak/>
              <w:t>перебування  та вимог інфекційного контролю в закладі</w:t>
            </w:r>
          </w:p>
        </w:tc>
      </w:tr>
      <w:tr w:rsidR="00186D95" w:rsidRPr="00590E7D" w14:paraId="468FD381" w14:textId="77777777" w:rsidTr="0045080D">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215507F"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2.2</w:t>
            </w:r>
          </w:p>
        </w:tc>
        <w:tc>
          <w:tcPr>
            <w:tcW w:w="2127" w:type="dxa"/>
            <w:tcBorders>
              <w:top w:val="single" w:sz="4" w:space="0" w:color="000000"/>
              <w:left w:val="single" w:sz="4" w:space="0" w:color="000000"/>
              <w:bottom w:val="single" w:sz="4" w:space="0" w:color="000000"/>
              <w:right w:val="single" w:sz="4" w:space="0" w:color="000000"/>
            </w:tcBorders>
          </w:tcPr>
          <w:p w14:paraId="46BE005D" w14:textId="77777777" w:rsidR="0045080D" w:rsidRPr="00590E7D" w:rsidRDefault="0045080D">
            <w:pPr>
              <w:pStyle w:val="TableParagraph"/>
              <w:spacing w:line="256" w:lineRule="auto"/>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0220BCAA"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Поточний ремонт приміщень КНП «Косівська ЦРЛ» </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3CF2872C"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F386C6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2A40FA6"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1AF937C9"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бюджет</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5DDE3D2"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2026р-390,0</w:t>
            </w:r>
          </w:p>
          <w:p w14:paraId="0C79EC46"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eastAsia="ru-RU"/>
              </w:rPr>
              <w:t>Разом -390,0</w:t>
            </w:r>
          </w:p>
        </w:tc>
        <w:tc>
          <w:tcPr>
            <w:tcW w:w="1983" w:type="dxa"/>
            <w:tcBorders>
              <w:top w:val="single" w:sz="4" w:space="0" w:color="000000"/>
              <w:left w:val="single" w:sz="4" w:space="0" w:color="000000"/>
              <w:bottom w:val="single" w:sz="4" w:space="0" w:color="000000"/>
              <w:right w:val="single" w:sz="4" w:space="0" w:color="000000"/>
            </w:tcBorders>
            <w:hideMark/>
          </w:tcPr>
          <w:p w14:paraId="3C69EC02" w14:textId="77777777" w:rsidR="0045080D" w:rsidRPr="00590E7D" w:rsidRDefault="0045080D">
            <w:pPr>
              <w:pStyle w:val="TableParagraph"/>
              <w:spacing w:before="10" w:line="256" w:lineRule="auto"/>
              <w:contextualSpacing/>
              <w:rPr>
                <w:sz w:val="24"/>
                <w:szCs w:val="24"/>
              </w:rPr>
            </w:pPr>
            <w:r w:rsidRPr="00590E7D">
              <w:rPr>
                <w:sz w:val="24"/>
                <w:szCs w:val="24"/>
              </w:rPr>
              <w:t>Створення належних умов  праці та дотримання санітарних норм</w:t>
            </w:r>
          </w:p>
        </w:tc>
      </w:tr>
      <w:tr w:rsidR="00186D95" w:rsidRPr="00590E7D" w14:paraId="7A308C80" w14:textId="77777777" w:rsidTr="0045080D">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6B1E058"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2.3</w:t>
            </w:r>
          </w:p>
        </w:tc>
        <w:tc>
          <w:tcPr>
            <w:tcW w:w="2127" w:type="dxa"/>
            <w:tcBorders>
              <w:top w:val="single" w:sz="4" w:space="0" w:color="000000"/>
              <w:left w:val="single" w:sz="4" w:space="0" w:color="000000"/>
              <w:bottom w:val="single" w:sz="4" w:space="0" w:color="000000"/>
              <w:right w:val="single" w:sz="4" w:space="0" w:color="000000"/>
            </w:tcBorders>
          </w:tcPr>
          <w:p w14:paraId="40F859B3" w14:textId="77777777" w:rsidR="0045080D" w:rsidRPr="00590E7D" w:rsidRDefault="0045080D">
            <w:pPr>
              <w:pStyle w:val="TableParagraph"/>
              <w:spacing w:line="256" w:lineRule="auto"/>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1295F7AE"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Облаштування заїзду до модульного будинку ( в </w:t>
            </w:r>
            <w:proofErr w:type="spellStart"/>
            <w:r w:rsidRPr="00590E7D">
              <w:rPr>
                <w:rFonts w:ascii="Times New Roman" w:eastAsia="Times New Roman" w:hAnsi="Times New Roman" w:cs="Times New Roman"/>
                <w:sz w:val="24"/>
                <w:szCs w:val="24"/>
                <w:lang w:eastAsia="ru-RU"/>
              </w:rPr>
              <w:t>т.ч</w:t>
            </w:r>
            <w:proofErr w:type="spellEnd"/>
            <w:r w:rsidRPr="00590E7D">
              <w:rPr>
                <w:rFonts w:ascii="Times New Roman" w:eastAsia="Times New Roman" w:hAnsi="Times New Roman" w:cs="Times New Roman"/>
                <w:sz w:val="24"/>
                <w:szCs w:val="24"/>
                <w:lang w:eastAsia="ru-RU"/>
              </w:rPr>
              <w:t>. виготовлення ПКД, експертиза, технагляд) та благоустрій території КНП «Косівська ЦРЛ» (капітальний ремонт), виконання робіт з виготовлення проектно-кошторисної документації (генеральний план, інженерно-геодезичні вишукування) по робочому проекту «Виготовлення ескізного проекту на благоустрій території КНП «Косівська ЦРЛ»(капітальний ремонт) Косівської міської ради.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1E4B84E9"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p w14:paraId="5236A90C"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p>
        </w:tc>
        <w:tc>
          <w:tcPr>
            <w:tcW w:w="2128" w:type="dxa"/>
            <w:tcBorders>
              <w:top w:val="single" w:sz="4" w:space="0" w:color="000000"/>
              <w:left w:val="single" w:sz="4" w:space="0" w:color="000000"/>
              <w:bottom w:val="single" w:sz="4" w:space="0" w:color="000000"/>
              <w:right w:val="single" w:sz="4" w:space="0" w:color="000000"/>
            </w:tcBorders>
          </w:tcPr>
          <w:p w14:paraId="1600195D" w14:textId="77777777" w:rsidR="0045080D" w:rsidRPr="00590E7D" w:rsidRDefault="0045080D">
            <w:pPr>
              <w:spacing w:after="0" w:line="240" w:lineRule="auto"/>
              <w:rPr>
                <w:rFonts w:ascii="Times New Roman" w:eastAsia="Times New Roman" w:hAnsi="Times New Roman" w:cs="Times New Roman"/>
                <w:sz w:val="24"/>
                <w:szCs w:val="24"/>
                <w:lang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w:t>
            </w:r>
            <w:r w:rsidRPr="00590E7D">
              <w:rPr>
                <w:rFonts w:ascii="Times New Roman" w:eastAsia="Times New Roman" w:hAnsi="Times New Roman" w:cs="Times New Roman"/>
                <w:sz w:val="24"/>
                <w:szCs w:val="24"/>
                <w:lang w:eastAsia="ru-RU"/>
              </w:rPr>
              <w:t xml:space="preserve">, </w:t>
            </w:r>
          </w:p>
          <w:p w14:paraId="1CD9BCC2"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682B2C40"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5B4D81EB"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477DF913"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46C92C89"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eastAsia="ru-RU"/>
              </w:rPr>
              <w:t>КНП «Косівська ЦРЛ»</w:t>
            </w:r>
          </w:p>
          <w:p w14:paraId="2EBE6D6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tc>
        <w:tc>
          <w:tcPr>
            <w:tcW w:w="1701" w:type="dxa"/>
            <w:tcBorders>
              <w:top w:val="single" w:sz="4" w:space="0" w:color="000000"/>
              <w:left w:val="single" w:sz="4" w:space="0" w:color="000000"/>
              <w:bottom w:val="single" w:sz="4" w:space="0" w:color="000000"/>
              <w:right w:val="single" w:sz="4" w:space="0" w:color="000000"/>
            </w:tcBorders>
          </w:tcPr>
          <w:p w14:paraId="5A78800E"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5BD57F49"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бюджет </w:t>
            </w:r>
          </w:p>
          <w:p w14:paraId="28810A6F"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797A01E9"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58A853AF"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4C9F4D25"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165F65DA"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64D314C4"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10D0825E"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2A25F77D"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2026р-6400,0</w:t>
            </w:r>
          </w:p>
          <w:p w14:paraId="0D9437C0"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2027р-5000,0</w:t>
            </w:r>
          </w:p>
          <w:p w14:paraId="0A2B8337"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2028р-2500,0</w:t>
            </w:r>
          </w:p>
          <w:p w14:paraId="42558CE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12500,0</w:t>
            </w:r>
          </w:p>
          <w:p w14:paraId="670A5A8B"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1340794A"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2026р-15 000,0</w:t>
            </w:r>
          </w:p>
          <w:p w14:paraId="2B79C9DA"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2027р-15 000,0</w:t>
            </w:r>
          </w:p>
          <w:p w14:paraId="7A416BFC"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2028р-10 864,0</w:t>
            </w:r>
          </w:p>
          <w:p w14:paraId="3AD8A0CD"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eastAsia="ru-RU"/>
              </w:rPr>
              <w:t>Разом 40864,0</w:t>
            </w:r>
          </w:p>
          <w:p w14:paraId="239DB4DC"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4303456" w14:textId="77777777" w:rsidR="0045080D" w:rsidRPr="00590E7D" w:rsidRDefault="0045080D">
            <w:pPr>
              <w:pStyle w:val="TableParagraph"/>
              <w:spacing w:line="256" w:lineRule="auto"/>
              <w:ind w:left="38"/>
              <w:contextualSpacing/>
              <w:jc w:val="center"/>
              <w:rPr>
                <w:sz w:val="24"/>
                <w:szCs w:val="24"/>
              </w:rPr>
            </w:pPr>
            <w:r w:rsidRPr="00590E7D">
              <w:rPr>
                <w:sz w:val="24"/>
                <w:szCs w:val="24"/>
              </w:rPr>
              <w:t>Приведення облаштування закладу</w:t>
            </w:r>
          </w:p>
          <w:p w14:paraId="7854ADF7" w14:textId="77777777" w:rsidR="0045080D" w:rsidRPr="00590E7D" w:rsidRDefault="0045080D">
            <w:pPr>
              <w:pStyle w:val="TableParagraph"/>
              <w:spacing w:line="256" w:lineRule="auto"/>
              <w:ind w:left="38"/>
              <w:contextualSpacing/>
              <w:jc w:val="center"/>
              <w:rPr>
                <w:sz w:val="24"/>
                <w:szCs w:val="24"/>
              </w:rPr>
            </w:pPr>
            <w:r w:rsidRPr="00590E7D">
              <w:rPr>
                <w:sz w:val="24"/>
                <w:szCs w:val="24"/>
              </w:rPr>
              <w:t>охорони здоров’я до вимог чинних</w:t>
            </w:r>
          </w:p>
          <w:p w14:paraId="63A2DE21"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hAnsi="Times New Roman" w:cs="Times New Roman"/>
                <w:sz w:val="24"/>
                <w:szCs w:val="24"/>
              </w:rPr>
              <w:t>нормативних актів</w:t>
            </w:r>
            <w:r w:rsidRPr="00590E7D">
              <w:rPr>
                <w:rFonts w:ascii="Times New Roman" w:eastAsia="Times New Roman" w:hAnsi="Times New Roman" w:cs="Times New Roman"/>
                <w:sz w:val="24"/>
                <w:szCs w:val="24"/>
                <w:lang w:eastAsia="ru-RU"/>
              </w:rPr>
              <w:t xml:space="preserve"> та створення сприятливого мікроклімату для перебування працівників та пацієнтів на території закладу</w:t>
            </w:r>
          </w:p>
        </w:tc>
      </w:tr>
      <w:tr w:rsidR="00186D95" w:rsidRPr="00590E7D" w14:paraId="45445441" w14:textId="77777777" w:rsidTr="0045080D">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338AF5A6"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2.4</w:t>
            </w:r>
          </w:p>
        </w:tc>
        <w:tc>
          <w:tcPr>
            <w:tcW w:w="2127" w:type="dxa"/>
            <w:tcBorders>
              <w:top w:val="single" w:sz="4" w:space="0" w:color="000000"/>
              <w:left w:val="single" w:sz="4" w:space="0" w:color="000000"/>
              <w:bottom w:val="single" w:sz="4" w:space="0" w:color="000000"/>
              <w:right w:val="single" w:sz="4" w:space="0" w:color="000000"/>
            </w:tcBorders>
          </w:tcPr>
          <w:p w14:paraId="74FEB18D" w14:textId="77777777" w:rsidR="0045080D" w:rsidRPr="00590E7D" w:rsidRDefault="0045080D">
            <w:pPr>
              <w:pStyle w:val="TableParagraph"/>
              <w:spacing w:line="256" w:lineRule="auto"/>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9EE5CAA"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Реконструкція в приміщеннях КНП «Косівська ЦРЛ» ( в </w:t>
            </w:r>
            <w:proofErr w:type="spellStart"/>
            <w:r w:rsidRPr="00590E7D">
              <w:rPr>
                <w:rFonts w:ascii="Times New Roman" w:eastAsia="Times New Roman" w:hAnsi="Times New Roman" w:cs="Times New Roman"/>
                <w:sz w:val="24"/>
                <w:szCs w:val="24"/>
                <w:lang w:eastAsia="ru-RU"/>
              </w:rPr>
              <w:t>т.ч</w:t>
            </w:r>
            <w:proofErr w:type="spellEnd"/>
            <w:r w:rsidRPr="00590E7D">
              <w:rPr>
                <w:rFonts w:ascii="Times New Roman" w:eastAsia="Times New Roman" w:hAnsi="Times New Roman" w:cs="Times New Roman"/>
                <w:sz w:val="24"/>
                <w:szCs w:val="24"/>
                <w:lang w:eastAsia="ru-RU"/>
              </w:rPr>
              <w:t xml:space="preserve">. виготовлення ПКД, експертиза, технагляд) та реконструкція системи постачання медичного кисню(коригування </w:t>
            </w:r>
            <w:proofErr w:type="spellStart"/>
            <w:r w:rsidRPr="00590E7D">
              <w:rPr>
                <w:rFonts w:ascii="Times New Roman" w:eastAsia="Times New Roman" w:hAnsi="Times New Roman" w:cs="Times New Roman"/>
                <w:sz w:val="24"/>
                <w:szCs w:val="24"/>
                <w:lang w:eastAsia="ru-RU"/>
              </w:rPr>
              <w:t>проєкту</w:t>
            </w:r>
            <w:proofErr w:type="spellEnd"/>
            <w:r w:rsidRPr="00590E7D">
              <w:rPr>
                <w:rFonts w:ascii="Times New Roman" w:eastAsia="Times New Roman" w:hAnsi="Times New Roman" w:cs="Times New Roman"/>
                <w:sz w:val="24"/>
                <w:szCs w:val="24"/>
                <w:lang w:eastAsia="ru-RU"/>
              </w:rPr>
              <w:t xml:space="preserve">)( в </w:t>
            </w:r>
            <w:proofErr w:type="spellStart"/>
            <w:r w:rsidRPr="00590E7D">
              <w:rPr>
                <w:rFonts w:ascii="Times New Roman" w:eastAsia="Times New Roman" w:hAnsi="Times New Roman" w:cs="Times New Roman"/>
                <w:sz w:val="24"/>
                <w:szCs w:val="24"/>
                <w:lang w:eastAsia="ru-RU"/>
              </w:rPr>
              <w:t>т.ч</w:t>
            </w:r>
            <w:proofErr w:type="spellEnd"/>
            <w:r w:rsidRPr="00590E7D">
              <w:rPr>
                <w:rFonts w:ascii="Times New Roman" w:eastAsia="Times New Roman" w:hAnsi="Times New Roman" w:cs="Times New Roman"/>
                <w:sz w:val="24"/>
                <w:szCs w:val="24"/>
                <w:lang w:eastAsia="ru-RU"/>
              </w:rPr>
              <w:t>.  технагляд)</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865DC11"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tcPr>
          <w:p w14:paraId="76B8711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w:t>
            </w:r>
          </w:p>
          <w:p w14:paraId="1CD81F9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2A414E7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single" w:sz="4" w:space="0" w:color="000000"/>
              <w:left w:val="single" w:sz="4" w:space="0" w:color="000000"/>
              <w:bottom w:val="single" w:sz="4" w:space="0" w:color="000000"/>
              <w:right w:val="single" w:sz="4" w:space="0" w:color="000000"/>
            </w:tcBorders>
          </w:tcPr>
          <w:p w14:paraId="266BAD7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0BEB0C6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бюджет </w:t>
            </w:r>
          </w:p>
          <w:p w14:paraId="534747D2"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709B27EA"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0B573A0A" w14:textId="77777777" w:rsidR="0045080D" w:rsidRPr="00590E7D" w:rsidRDefault="0045080D">
            <w:pPr>
              <w:spacing w:after="0" w:line="240" w:lineRule="auto"/>
              <w:rPr>
                <w:rFonts w:ascii="Times New Roman" w:eastAsia="Times New Roman" w:hAnsi="Times New Roman" w:cs="Times New Roman"/>
                <w:sz w:val="24"/>
                <w:szCs w:val="24"/>
                <w:lang w:eastAsia="ru-RU"/>
              </w:rPr>
            </w:pPr>
          </w:p>
          <w:p w14:paraId="2C5A5931"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Інші джерела</w:t>
            </w:r>
          </w:p>
        </w:tc>
        <w:tc>
          <w:tcPr>
            <w:tcW w:w="2269" w:type="dxa"/>
            <w:tcBorders>
              <w:top w:val="single" w:sz="4" w:space="0" w:color="000000"/>
              <w:left w:val="single" w:sz="4" w:space="0" w:color="000000"/>
              <w:bottom w:val="single" w:sz="4" w:space="0" w:color="000000"/>
              <w:right w:val="single" w:sz="4" w:space="0" w:color="000000"/>
            </w:tcBorders>
          </w:tcPr>
          <w:p w14:paraId="211C7230"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2027р-500,0</w:t>
            </w:r>
          </w:p>
          <w:p w14:paraId="5B55568E"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2028р-500,0</w:t>
            </w:r>
          </w:p>
          <w:p w14:paraId="73E66B7C"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1000,0</w:t>
            </w:r>
          </w:p>
          <w:p w14:paraId="69B67572"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17C48AEE"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2026р-1000,0</w:t>
            </w:r>
          </w:p>
          <w:p w14:paraId="6A12913E"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2027р-6500,0</w:t>
            </w:r>
          </w:p>
          <w:p w14:paraId="655AEDFC"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2028р-6971,2</w:t>
            </w:r>
          </w:p>
          <w:p w14:paraId="6C68BD0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lastRenderedPageBreak/>
              <w:t>Разом -14471,2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9299A21"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Приведення облаштування закладу</w:t>
            </w:r>
          </w:p>
          <w:p w14:paraId="1C0AA7F3"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охорони здоров’я до вимог чинних</w:t>
            </w:r>
          </w:p>
          <w:p w14:paraId="5FD9E573"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нормативних актів та дотримання вимог пожежної безпеки</w:t>
            </w:r>
          </w:p>
        </w:tc>
      </w:tr>
      <w:tr w:rsidR="00186D95" w:rsidRPr="00590E7D" w14:paraId="152EFDED" w14:textId="77777777" w:rsidTr="0045080D">
        <w:trPr>
          <w:trHeight w:val="124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69611588"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2.5</w:t>
            </w:r>
          </w:p>
        </w:tc>
        <w:tc>
          <w:tcPr>
            <w:tcW w:w="2127" w:type="dxa"/>
            <w:tcBorders>
              <w:top w:val="single" w:sz="4" w:space="0" w:color="000000"/>
              <w:left w:val="single" w:sz="4" w:space="0" w:color="000000"/>
              <w:bottom w:val="single" w:sz="4" w:space="0" w:color="000000"/>
              <w:right w:val="single" w:sz="4" w:space="0" w:color="000000"/>
            </w:tcBorders>
          </w:tcPr>
          <w:p w14:paraId="4C83ED07" w14:textId="77777777" w:rsidR="0045080D" w:rsidRPr="00590E7D" w:rsidRDefault="0045080D">
            <w:pPr>
              <w:pStyle w:val="TableParagraph"/>
              <w:spacing w:line="256" w:lineRule="auto"/>
              <w:ind w:left="31"/>
              <w:contextualSpacing/>
              <w:rPr>
                <w:spacing w:val="-2"/>
                <w:sz w:val="24"/>
                <w:szCs w:val="24"/>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7C291196"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Електромонтажні роботи(монтаж систем пожежної сигналізації і оповіщення про пожежу) в приміщеннях  КНП «Косівська ЦРЛ» (в </w:t>
            </w:r>
            <w:proofErr w:type="spellStart"/>
            <w:r w:rsidRPr="00590E7D">
              <w:rPr>
                <w:rFonts w:ascii="Times New Roman" w:eastAsia="Times New Roman" w:hAnsi="Times New Roman" w:cs="Times New Roman"/>
                <w:sz w:val="24"/>
                <w:szCs w:val="24"/>
                <w:lang w:eastAsia="ru-RU"/>
              </w:rPr>
              <w:t>т.ч.ПКД</w:t>
            </w:r>
            <w:proofErr w:type="spellEnd"/>
            <w:r w:rsidRPr="00590E7D">
              <w:rPr>
                <w:rFonts w:ascii="Times New Roman" w:eastAsia="Times New Roman" w:hAnsi="Times New Roman" w:cs="Times New Roman"/>
                <w:sz w:val="24"/>
                <w:szCs w:val="24"/>
                <w:lang w:eastAsia="ru-RU"/>
              </w:rPr>
              <w:t>, технагляд)</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4E94A4D9"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784EE53"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B7C9A9"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02C01444"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2026р-1200,0</w:t>
            </w:r>
          </w:p>
          <w:p w14:paraId="1DD62D34"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2027р-1223,3</w:t>
            </w:r>
          </w:p>
          <w:p w14:paraId="3C90ECB7"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2423,3</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ED60FF5"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Дотримання вимог пожежної безпеки з метою недопущення аварійних ситуацій</w:t>
            </w:r>
          </w:p>
        </w:tc>
      </w:tr>
      <w:tr w:rsidR="00186D95" w:rsidRPr="00590E7D" w14:paraId="4B9D262F"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6D0315B"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2.6</w:t>
            </w:r>
          </w:p>
        </w:tc>
        <w:tc>
          <w:tcPr>
            <w:tcW w:w="2127" w:type="dxa"/>
            <w:tcBorders>
              <w:top w:val="single" w:sz="4" w:space="0" w:color="000000"/>
              <w:left w:val="single" w:sz="4" w:space="0" w:color="000000"/>
              <w:bottom w:val="single" w:sz="4" w:space="0" w:color="000000"/>
              <w:right w:val="single" w:sz="4" w:space="0" w:color="000000"/>
            </w:tcBorders>
            <w:vAlign w:val="center"/>
          </w:tcPr>
          <w:p w14:paraId="3C025C1B"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1944ECD"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Заміна водонапірної башти та цілодобове забезпечення закладу  водою</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19FE3E3"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1DF67E5E"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r w:rsidRPr="00590E7D">
              <w:rPr>
                <w:rFonts w:ascii="Times New Roman" w:eastAsia="Times New Roman" w:hAnsi="Times New Roman" w:cs="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45A9C37"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7327A911"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 -3000,0</w:t>
            </w:r>
          </w:p>
          <w:p w14:paraId="538DEF21"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eastAsia="ru-RU"/>
              </w:rPr>
              <w:t>Разом 3000,0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071BABDE"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Цілодобове забезпечення водою в закладі</w:t>
            </w:r>
          </w:p>
        </w:tc>
      </w:tr>
      <w:tr w:rsidR="00186D95" w:rsidRPr="00590E7D" w14:paraId="18806652"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66CEBE4D"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2.7</w:t>
            </w:r>
          </w:p>
        </w:tc>
        <w:tc>
          <w:tcPr>
            <w:tcW w:w="2127" w:type="dxa"/>
            <w:tcBorders>
              <w:top w:val="single" w:sz="4" w:space="0" w:color="000000"/>
              <w:left w:val="single" w:sz="4" w:space="0" w:color="000000"/>
              <w:bottom w:val="single" w:sz="4" w:space="0" w:color="000000"/>
              <w:right w:val="single" w:sz="4" w:space="0" w:color="000000"/>
            </w:tcBorders>
            <w:vAlign w:val="center"/>
          </w:tcPr>
          <w:p w14:paraId="24677906"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309AA7FC"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Створення та забезпечення функціонування Центру ментального здоров’я </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382B28FE" w14:textId="77777777" w:rsidR="0045080D" w:rsidRPr="00590E7D" w:rsidRDefault="0045080D">
            <w:pPr>
              <w:snapToGrid w:val="0"/>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AD065D2"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single" w:sz="4" w:space="0" w:color="000000"/>
              <w:left w:val="single" w:sz="4" w:space="0" w:color="000000"/>
              <w:bottom w:val="single" w:sz="4" w:space="0" w:color="000000"/>
              <w:right w:val="single" w:sz="4" w:space="0" w:color="000000"/>
            </w:tcBorders>
            <w:vAlign w:val="center"/>
          </w:tcPr>
          <w:p w14:paraId="57DF296A"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2744B8BA"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Міський</w:t>
            </w:r>
            <w:proofErr w:type="spellEnd"/>
          </w:p>
          <w:p w14:paraId="126F7CA8"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 бюджет </w:t>
            </w:r>
          </w:p>
          <w:p w14:paraId="5A0DFEA3"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65EEA999"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0FED527D"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2026р-900</w:t>
            </w:r>
          </w:p>
          <w:p w14:paraId="1E823B36"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900,0</w:t>
            </w:r>
          </w:p>
        </w:tc>
        <w:tc>
          <w:tcPr>
            <w:tcW w:w="1983" w:type="dxa"/>
            <w:tcBorders>
              <w:top w:val="nil"/>
              <w:left w:val="single" w:sz="4" w:space="0" w:color="000000"/>
              <w:bottom w:val="single" w:sz="4" w:space="0" w:color="000000"/>
              <w:right w:val="single" w:sz="4" w:space="0" w:color="000000"/>
            </w:tcBorders>
            <w:vAlign w:val="center"/>
            <w:hideMark/>
          </w:tcPr>
          <w:p w14:paraId="05264A22" w14:textId="77777777" w:rsidR="0045080D" w:rsidRPr="00590E7D" w:rsidRDefault="0045080D">
            <w:pPr>
              <w:pStyle w:val="TableParagraph"/>
              <w:tabs>
                <w:tab w:val="left" w:pos="1050"/>
              </w:tabs>
              <w:spacing w:line="256" w:lineRule="auto"/>
              <w:ind w:right="107"/>
              <w:contextualSpacing/>
              <w:rPr>
                <w:sz w:val="24"/>
                <w:szCs w:val="24"/>
              </w:rPr>
            </w:pPr>
            <w:r w:rsidRPr="00590E7D">
              <w:rPr>
                <w:spacing w:val="-2"/>
                <w:sz w:val="24"/>
                <w:szCs w:val="24"/>
              </w:rPr>
              <w:t xml:space="preserve">Надання якісних </w:t>
            </w:r>
            <w:r w:rsidRPr="00590E7D">
              <w:rPr>
                <w:sz w:val="24"/>
                <w:szCs w:val="24"/>
              </w:rPr>
              <w:t>медичних</w:t>
            </w:r>
            <w:r w:rsidRPr="00590E7D">
              <w:rPr>
                <w:spacing w:val="-13"/>
                <w:sz w:val="24"/>
                <w:szCs w:val="24"/>
              </w:rPr>
              <w:t xml:space="preserve"> </w:t>
            </w:r>
            <w:r w:rsidRPr="00590E7D">
              <w:rPr>
                <w:sz w:val="24"/>
                <w:szCs w:val="24"/>
              </w:rPr>
              <w:t>послуг</w:t>
            </w:r>
            <w:r w:rsidRPr="00590E7D">
              <w:rPr>
                <w:spacing w:val="-12"/>
                <w:sz w:val="24"/>
                <w:szCs w:val="24"/>
              </w:rPr>
              <w:t xml:space="preserve"> </w:t>
            </w:r>
            <w:r w:rsidRPr="00590E7D">
              <w:rPr>
                <w:sz w:val="24"/>
                <w:szCs w:val="24"/>
              </w:rPr>
              <w:t xml:space="preserve">з </w:t>
            </w:r>
            <w:r w:rsidRPr="00590E7D">
              <w:rPr>
                <w:spacing w:val="-2"/>
                <w:sz w:val="24"/>
                <w:szCs w:val="24"/>
              </w:rPr>
              <w:t>підтримки ментального здоров’я</w:t>
            </w:r>
          </w:p>
          <w:p w14:paraId="28F6A0B7" w14:textId="77777777" w:rsidR="0045080D" w:rsidRPr="00590E7D" w:rsidRDefault="0045080D">
            <w:pPr>
              <w:spacing w:after="0" w:line="240" w:lineRule="auto"/>
              <w:rPr>
                <w:rFonts w:ascii="Times New Roman" w:hAnsi="Times New Roman" w:cs="Times New Roman"/>
                <w:sz w:val="24"/>
                <w:szCs w:val="24"/>
                <w:highlight w:val="lightGray"/>
                <w:shd w:val="clear" w:color="auto" w:fill="FFFF00"/>
              </w:rPr>
            </w:pPr>
            <w:r w:rsidRPr="00590E7D">
              <w:rPr>
                <w:rFonts w:ascii="Times New Roman" w:hAnsi="Times New Roman" w:cs="Times New Roman"/>
                <w:spacing w:val="-2"/>
                <w:sz w:val="24"/>
                <w:szCs w:val="24"/>
              </w:rPr>
              <w:t xml:space="preserve">відповідно </w:t>
            </w:r>
            <w:r w:rsidRPr="00590E7D">
              <w:rPr>
                <w:rFonts w:ascii="Times New Roman" w:hAnsi="Times New Roman" w:cs="Times New Roman"/>
                <w:spacing w:val="-6"/>
                <w:sz w:val="24"/>
                <w:szCs w:val="24"/>
              </w:rPr>
              <w:t xml:space="preserve">до </w:t>
            </w:r>
            <w:r w:rsidRPr="00590E7D">
              <w:rPr>
                <w:rFonts w:ascii="Times New Roman" w:hAnsi="Times New Roman" w:cs="Times New Roman"/>
                <w:spacing w:val="-2"/>
                <w:sz w:val="24"/>
                <w:szCs w:val="24"/>
              </w:rPr>
              <w:t>чинних  нормативних галузевих стандартів</w:t>
            </w:r>
          </w:p>
        </w:tc>
      </w:tr>
      <w:tr w:rsidR="00186D95" w:rsidRPr="00590E7D" w14:paraId="6D0D1903"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0E22977"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2.8</w:t>
            </w:r>
          </w:p>
        </w:tc>
        <w:tc>
          <w:tcPr>
            <w:tcW w:w="2127" w:type="dxa"/>
            <w:tcBorders>
              <w:top w:val="single" w:sz="4" w:space="0" w:color="000000"/>
              <w:left w:val="single" w:sz="4" w:space="0" w:color="000000"/>
              <w:bottom w:val="single" w:sz="4" w:space="0" w:color="000000"/>
              <w:right w:val="single" w:sz="4" w:space="0" w:color="000000"/>
            </w:tcBorders>
            <w:vAlign w:val="center"/>
          </w:tcPr>
          <w:p w14:paraId="4F5D6D42"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E354B33"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Створення в закладі </w:t>
            </w:r>
            <w:proofErr w:type="spellStart"/>
            <w:r w:rsidRPr="00590E7D">
              <w:rPr>
                <w:rFonts w:ascii="Times New Roman" w:eastAsia="Times New Roman" w:hAnsi="Times New Roman" w:cs="Times New Roman"/>
                <w:sz w:val="24"/>
                <w:szCs w:val="24"/>
                <w:lang w:eastAsia="ru-RU"/>
              </w:rPr>
              <w:t>клінінгового</w:t>
            </w:r>
            <w:proofErr w:type="spellEnd"/>
            <w:r w:rsidRPr="00590E7D">
              <w:rPr>
                <w:rFonts w:ascii="Times New Roman" w:eastAsia="Times New Roman" w:hAnsi="Times New Roman" w:cs="Times New Roman"/>
                <w:sz w:val="24"/>
                <w:szCs w:val="24"/>
                <w:lang w:eastAsia="ru-RU"/>
              </w:rPr>
              <w:t xml:space="preserve"> центру</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6D92D5A4"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51AE6E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r w:rsidRPr="00590E7D">
              <w:rPr>
                <w:rFonts w:ascii="Times New Roman" w:eastAsia="Times New Roman" w:hAnsi="Times New Roman" w:cs="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19A667"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7119FE0"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2027р-2000,0</w:t>
            </w:r>
          </w:p>
          <w:p w14:paraId="0A2F21C8"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2028р-2000,0</w:t>
            </w:r>
          </w:p>
          <w:p w14:paraId="4D2F9B1F"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4000,0</w:t>
            </w:r>
          </w:p>
        </w:tc>
        <w:tc>
          <w:tcPr>
            <w:tcW w:w="1983" w:type="dxa"/>
            <w:tcBorders>
              <w:top w:val="nil"/>
              <w:left w:val="single" w:sz="4" w:space="0" w:color="000000"/>
              <w:bottom w:val="single" w:sz="4" w:space="0" w:color="000000"/>
              <w:right w:val="single" w:sz="4" w:space="0" w:color="000000"/>
            </w:tcBorders>
            <w:vAlign w:val="center"/>
            <w:hideMark/>
          </w:tcPr>
          <w:p w14:paraId="365EC735"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дотримання санітарно-гігієнічних  вимог прибирання</w:t>
            </w:r>
          </w:p>
        </w:tc>
      </w:tr>
      <w:tr w:rsidR="00186D95" w:rsidRPr="00590E7D" w14:paraId="1AF563A4" w14:textId="77777777" w:rsidTr="0045080D">
        <w:trPr>
          <w:trHeight w:val="416"/>
        </w:trPr>
        <w:tc>
          <w:tcPr>
            <w:tcW w:w="736" w:type="dxa"/>
            <w:tcBorders>
              <w:top w:val="nil"/>
              <w:left w:val="single" w:sz="4" w:space="0" w:color="000000"/>
              <w:bottom w:val="single" w:sz="4" w:space="0" w:color="auto"/>
              <w:right w:val="single" w:sz="4" w:space="0" w:color="000000"/>
            </w:tcBorders>
            <w:vAlign w:val="center"/>
            <w:hideMark/>
          </w:tcPr>
          <w:p w14:paraId="2A858359"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eastAsia="ru-RU"/>
              </w:rPr>
              <w:lastRenderedPageBreak/>
              <w:t>3.</w:t>
            </w:r>
          </w:p>
        </w:tc>
        <w:tc>
          <w:tcPr>
            <w:tcW w:w="2127" w:type="dxa"/>
            <w:tcBorders>
              <w:top w:val="single" w:sz="4" w:space="0" w:color="auto"/>
              <w:left w:val="single" w:sz="4" w:space="0" w:color="000000"/>
              <w:bottom w:val="single" w:sz="4" w:space="0" w:color="auto"/>
              <w:right w:val="single" w:sz="4" w:space="0" w:color="000000"/>
            </w:tcBorders>
            <w:vAlign w:val="center"/>
          </w:tcPr>
          <w:p w14:paraId="5F0CBF87"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Зміцнення</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матеріально-технічної</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бази</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підприємства</w:t>
            </w:r>
            <w:proofErr w:type="spellEnd"/>
          </w:p>
          <w:p w14:paraId="071C81DA"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auto"/>
              <w:left w:val="single" w:sz="4" w:space="0" w:color="000000"/>
              <w:bottom w:val="single" w:sz="4" w:space="0" w:color="auto"/>
              <w:right w:val="single" w:sz="4" w:space="0" w:color="000000"/>
            </w:tcBorders>
            <w:vAlign w:val="center"/>
          </w:tcPr>
          <w:p w14:paraId="6BAE3992"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single" w:sz="4" w:space="0" w:color="auto"/>
              <w:left w:val="single" w:sz="4" w:space="0" w:color="000000"/>
              <w:bottom w:val="single" w:sz="4" w:space="0" w:color="000000"/>
              <w:right w:val="single" w:sz="4" w:space="0" w:color="000000"/>
            </w:tcBorders>
            <w:vAlign w:val="center"/>
            <w:hideMark/>
          </w:tcPr>
          <w:p w14:paraId="15E38AC8"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2026-2028</w:t>
            </w:r>
          </w:p>
        </w:tc>
        <w:tc>
          <w:tcPr>
            <w:tcW w:w="2128" w:type="dxa"/>
            <w:tcBorders>
              <w:top w:val="single" w:sz="4" w:space="0" w:color="auto"/>
              <w:left w:val="single" w:sz="4" w:space="0" w:color="000000"/>
              <w:bottom w:val="single" w:sz="4" w:space="0" w:color="000000"/>
              <w:right w:val="single" w:sz="4" w:space="0" w:color="000000"/>
            </w:tcBorders>
            <w:vAlign w:val="center"/>
          </w:tcPr>
          <w:p w14:paraId="554FCE22"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 </w:t>
            </w:r>
          </w:p>
          <w:p w14:paraId="71A3C005"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320A7F92"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57CCD257"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КНП «</w:t>
            </w: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ЦРЛ»</w:t>
            </w:r>
          </w:p>
        </w:tc>
        <w:tc>
          <w:tcPr>
            <w:tcW w:w="1701" w:type="dxa"/>
            <w:tcBorders>
              <w:top w:val="single" w:sz="4" w:space="0" w:color="auto"/>
              <w:left w:val="single" w:sz="4" w:space="0" w:color="000000"/>
              <w:bottom w:val="single" w:sz="4" w:space="0" w:color="000000"/>
              <w:right w:val="single" w:sz="4" w:space="0" w:color="000000"/>
            </w:tcBorders>
            <w:vAlign w:val="center"/>
          </w:tcPr>
          <w:p w14:paraId="67AE265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Міський</w:t>
            </w:r>
          </w:p>
          <w:p w14:paraId="1F012C6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бюджет</w:t>
            </w:r>
          </w:p>
          <w:p w14:paraId="0B1019C6"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03B96B9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7B605AB6"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3A84EB6F"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eastAsia="ru-RU"/>
              </w:rPr>
              <w:t>Інші джерела</w:t>
            </w:r>
          </w:p>
        </w:tc>
        <w:tc>
          <w:tcPr>
            <w:tcW w:w="2269" w:type="dxa"/>
            <w:tcBorders>
              <w:top w:val="single" w:sz="4" w:space="0" w:color="auto"/>
              <w:left w:val="single" w:sz="4" w:space="0" w:color="000000"/>
              <w:bottom w:val="single" w:sz="4" w:space="0" w:color="000000"/>
              <w:right w:val="single" w:sz="4" w:space="0" w:color="000000"/>
            </w:tcBorders>
          </w:tcPr>
          <w:p w14:paraId="1848C9C8"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 xml:space="preserve">  2026р- 2800,0</w:t>
            </w:r>
          </w:p>
          <w:p w14:paraId="3B71C9EF"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2027р-200,0</w:t>
            </w:r>
          </w:p>
          <w:p w14:paraId="175CAC38"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2028р-200,0;</w:t>
            </w:r>
          </w:p>
          <w:p w14:paraId="5947A46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Разом-3200,0</w:t>
            </w:r>
          </w:p>
          <w:p w14:paraId="2C79F462"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5DA11097"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2026р-12210,0;</w:t>
            </w:r>
          </w:p>
          <w:p w14:paraId="07066B8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2027р-41350,0;</w:t>
            </w:r>
          </w:p>
          <w:p w14:paraId="1C5767B2"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2028р-2450,0;</w:t>
            </w:r>
          </w:p>
          <w:p w14:paraId="6031C8BE"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Разом-56010,0</w:t>
            </w:r>
          </w:p>
        </w:tc>
        <w:tc>
          <w:tcPr>
            <w:tcW w:w="1983" w:type="dxa"/>
            <w:tcBorders>
              <w:top w:val="single" w:sz="4" w:space="0" w:color="auto"/>
              <w:left w:val="single" w:sz="4" w:space="0" w:color="000000"/>
              <w:bottom w:val="single" w:sz="4" w:space="0" w:color="000000"/>
              <w:right w:val="single" w:sz="4" w:space="0" w:color="000000"/>
            </w:tcBorders>
            <w:vAlign w:val="center"/>
          </w:tcPr>
          <w:p w14:paraId="70EEF9E3"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r>
      <w:tr w:rsidR="00186D95" w:rsidRPr="00590E7D" w14:paraId="5E54C962" w14:textId="77777777" w:rsidTr="0045080D">
        <w:trPr>
          <w:trHeight w:val="416"/>
        </w:trPr>
        <w:tc>
          <w:tcPr>
            <w:tcW w:w="736" w:type="dxa"/>
            <w:tcBorders>
              <w:top w:val="single" w:sz="4" w:space="0" w:color="auto"/>
              <w:left w:val="single" w:sz="4" w:space="0" w:color="auto"/>
              <w:bottom w:val="single" w:sz="4" w:space="0" w:color="auto"/>
              <w:right w:val="single" w:sz="4" w:space="0" w:color="auto"/>
            </w:tcBorders>
            <w:vAlign w:val="center"/>
            <w:hideMark/>
          </w:tcPr>
          <w:p w14:paraId="52FC4CE4"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3.1</w:t>
            </w:r>
          </w:p>
        </w:tc>
        <w:tc>
          <w:tcPr>
            <w:tcW w:w="2127" w:type="dxa"/>
            <w:tcBorders>
              <w:top w:val="single" w:sz="4" w:space="0" w:color="auto"/>
              <w:left w:val="single" w:sz="4" w:space="0" w:color="auto"/>
              <w:bottom w:val="single" w:sz="4" w:space="0" w:color="auto"/>
              <w:right w:val="single" w:sz="4" w:space="0" w:color="auto"/>
            </w:tcBorders>
            <w:vAlign w:val="center"/>
          </w:tcPr>
          <w:p w14:paraId="341E9727"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auto"/>
              <w:left w:val="single" w:sz="4" w:space="0" w:color="auto"/>
              <w:bottom w:val="single" w:sz="4" w:space="0" w:color="auto"/>
              <w:right w:val="single" w:sz="4" w:space="0" w:color="auto"/>
            </w:tcBorders>
            <w:vAlign w:val="center"/>
            <w:hideMark/>
          </w:tcPr>
          <w:p w14:paraId="14998238"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Придбання  </w:t>
            </w:r>
            <w:proofErr w:type="spellStart"/>
            <w:r w:rsidRPr="00590E7D">
              <w:rPr>
                <w:rFonts w:ascii="Times New Roman" w:eastAsia="Times New Roman" w:hAnsi="Times New Roman" w:cs="Times New Roman"/>
                <w:sz w:val="24"/>
                <w:szCs w:val="24"/>
                <w:lang w:eastAsia="ru-RU"/>
              </w:rPr>
              <w:t>дороговартісного</w:t>
            </w:r>
            <w:proofErr w:type="spellEnd"/>
            <w:r w:rsidRPr="00590E7D">
              <w:rPr>
                <w:rFonts w:ascii="Times New Roman" w:eastAsia="Times New Roman" w:hAnsi="Times New Roman" w:cs="Times New Roman"/>
                <w:sz w:val="24"/>
                <w:szCs w:val="24"/>
                <w:lang w:eastAsia="ru-RU"/>
              </w:rPr>
              <w:t xml:space="preserve"> медичного обладнання для проведення широкого спектру обстежень та діагностики та предметів довгострокового користування</w:t>
            </w:r>
          </w:p>
        </w:tc>
        <w:tc>
          <w:tcPr>
            <w:tcW w:w="991" w:type="dxa"/>
            <w:tcBorders>
              <w:top w:val="single" w:sz="4" w:space="0" w:color="auto"/>
              <w:left w:val="single" w:sz="4" w:space="0" w:color="auto"/>
              <w:bottom w:val="single" w:sz="4" w:space="0" w:color="000000"/>
              <w:right w:val="single" w:sz="4" w:space="0" w:color="000000"/>
            </w:tcBorders>
            <w:vAlign w:val="center"/>
            <w:hideMark/>
          </w:tcPr>
          <w:p w14:paraId="60256A05"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w:t>
            </w:r>
          </w:p>
        </w:tc>
        <w:tc>
          <w:tcPr>
            <w:tcW w:w="2128" w:type="dxa"/>
            <w:tcBorders>
              <w:top w:val="single" w:sz="4" w:space="0" w:color="auto"/>
              <w:left w:val="single" w:sz="4" w:space="0" w:color="000000"/>
              <w:bottom w:val="single" w:sz="4" w:space="0" w:color="000000"/>
              <w:right w:val="single" w:sz="4" w:space="0" w:color="000000"/>
            </w:tcBorders>
            <w:vAlign w:val="center"/>
            <w:hideMark/>
          </w:tcPr>
          <w:p w14:paraId="16612D31"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r w:rsidRPr="00590E7D">
              <w:rPr>
                <w:rFonts w:ascii="Times New Roman" w:eastAsia="Times New Roman" w:hAnsi="Times New Roman" w:cs="Times New Roman"/>
                <w:sz w:val="24"/>
                <w:szCs w:val="24"/>
                <w:lang w:val="ru-RU" w:eastAsia="ru-RU"/>
              </w:rPr>
              <w:tab/>
            </w:r>
          </w:p>
        </w:tc>
        <w:tc>
          <w:tcPr>
            <w:tcW w:w="1701" w:type="dxa"/>
            <w:tcBorders>
              <w:top w:val="single" w:sz="4" w:space="0" w:color="auto"/>
              <w:left w:val="single" w:sz="4" w:space="0" w:color="000000"/>
              <w:bottom w:val="single" w:sz="4" w:space="0" w:color="000000"/>
              <w:right w:val="single" w:sz="4" w:space="0" w:color="000000"/>
            </w:tcBorders>
          </w:tcPr>
          <w:p w14:paraId="290F6F71"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r w:rsidRPr="00590E7D">
              <w:rPr>
                <w:rFonts w:ascii="Times New Roman" w:eastAsia="Times New Roman" w:hAnsi="Times New Roman" w:cs="Times New Roman"/>
                <w:sz w:val="24"/>
                <w:szCs w:val="24"/>
                <w:lang w:val="ru-RU" w:eastAsia="ru-RU"/>
              </w:rPr>
              <w:t xml:space="preserve"> бюджет</w:t>
            </w:r>
          </w:p>
          <w:p w14:paraId="50331632"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52E75554"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0FC15734"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single" w:sz="4" w:space="0" w:color="auto"/>
              <w:left w:val="single" w:sz="4" w:space="0" w:color="000000"/>
              <w:bottom w:val="single" w:sz="4" w:space="0" w:color="000000"/>
              <w:right w:val="single" w:sz="4" w:space="0" w:color="000000"/>
            </w:tcBorders>
            <w:vAlign w:val="center"/>
          </w:tcPr>
          <w:p w14:paraId="073B17A6"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2026р-2600,0</w:t>
            </w:r>
          </w:p>
          <w:p w14:paraId="0106DFC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-2600,0</w:t>
            </w:r>
          </w:p>
          <w:p w14:paraId="7FC45A31"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p>
          <w:p w14:paraId="2AC4F5C6"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2026р-35060,0</w:t>
            </w:r>
          </w:p>
          <w:p w14:paraId="61158891"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2027р-16000,0</w:t>
            </w:r>
          </w:p>
          <w:p w14:paraId="12250223"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2028р-2100,0</w:t>
            </w:r>
          </w:p>
          <w:p w14:paraId="30CFBBED"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eastAsia="ru-RU"/>
              </w:rPr>
              <w:t>Разом -50160,0</w:t>
            </w:r>
          </w:p>
        </w:tc>
        <w:tc>
          <w:tcPr>
            <w:tcW w:w="1983" w:type="dxa"/>
            <w:tcBorders>
              <w:top w:val="single" w:sz="4" w:space="0" w:color="auto"/>
              <w:left w:val="single" w:sz="4" w:space="0" w:color="000000"/>
              <w:bottom w:val="single" w:sz="4" w:space="0" w:color="000000"/>
              <w:right w:val="single" w:sz="4" w:space="0" w:color="000000"/>
            </w:tcBorders>
            <w:vAlign w:val="center"/>
            <w:hideMark/>
          </w:tcPr>
          <w:p w14:paraId="2C694A51"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Придбання обладнання в кількості 15 </w:t>
            </w:r>
            <w:proofErr w:type="spellStart"/>
            <w:r w:rsidRPr="00590E7D">
              <w:rPr>
                <w:rFonts w:ascii="Times New Roman" w:eastAsia="Times New Roman" w:hAnsi="Times New Roman" w:cs="Times New Roman"/>
                <w:sz w:val="24"/>
                <w:szCs w:val="24"/>
                <w:lang w:eastAsia="ru-RU"/>
              </w:rPr>
              <w:t>шт</w:t>
            </w:r>
            <w:proofErr w:type="spellEnd"/>
          </w:p>
        </w:tc>
      </w:tr>
      <w:tr w:rsidR="00186D95" w:rsidRPr="00590E7D" w14:paraId="639AF1AC"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75BEAB23"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3.2</w:t>
            </w:r>
          </w:p>
        </w:tc>
        <w:tc>
          <w:tcPr>
            <w:tcW w:w="2127" w:type="dxa"/>
            <w:tcBorders>
              <w:top w:val="single" w:sz="4" w:space="0" w:color="000000"/>
              <w:left w:val="single" w:sz="4" w:space="0" w:color="000000"/>
              <w:bottom w:val="single" w:sz="4" w:space="0" w:color="000000"/>
              <w:right w:val="single" w:sz="4" w:space="0" w:color="000000"/>
            </w:tcBorders>
            <w:vAlign w:val="center"/>
          </w:tcPr>
          <w:p w14:paraId="2EB84531"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6E433CCB"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Забезпечення закладу сучасними методами навігації пацієнтів (сіті- </w:t>
            </w:r>
            <w:proofErr w:type="spellStart"/>
            <w:r w:rsidRPr="00590E7D">
              <w:rPr>
                <w:rFonts w:ascii="Times New Roman" w:eastAsia="Times New Roman" w:hAnsi="Times New Roman" w:cs="Times New Roman"/>
                <w:sz w:val="24"/>
                <w:szCs w:val="24"/>
                <w:lang w:eastAsia="ru-RU"/>
              </w:rPr>
              <w:t>лайти</w:t>
            </w:r>
            <w:proofErr w:type="spellEnd"/>
            <w:r w:rsidRPr="00590E7D">
              <w:rPr>
                <w:rFonts w:ascii="Times New Roman" w:eastAsia="Times New Roman" w:hAnsi="Times New Roman" w:cs="Times New Roman"/>
                <w:sz w:val="24"/>
                <w:szCs w:val="24"/>
                <w:lang w:eastAsia="ru-RU"/>
              </w:rPr>
              <w:t>, вивіски, вказівники) та впровадження системи сповіщень та контролю виконання задач медичним персоналом</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4802957"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3BEB02A"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r w:rsidRPr="00590E7D">
              <w:rPr>
                <w:rFonts w:ascii="Times New Roman" w:eastAsia="Times New Roman" w:hAnsi="Times New Roman" w:cs="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7938FD"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368C13CF"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2026р-150,0</w:t>
            </w:r>
          </w:p>
          <w:p w14:paraId="36E0B422"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2027р-350,0</w:t>
            </w:r>
          </w:p>
          <w:p w14:paraId="656B3E36"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2028р-350,0</w:t>
            </w:r>
          </w:p>
          <w:p w14:paraId="5E3E90DB"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-850,0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21480956"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швидкої та правильної орієнтації в закладі та контролю за виконанням поставлених задач медперсоналом</w:t>
            </w:r>
          </w:p>
        </w:tc>
      </w:tr>
      <w:tr w:rsidR="00186D95" w:rsidRPr="00590E7D" w14:paraId="58A21C33"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A362D9F"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3.3</w:t>
            </w:r>
          </w:p>
        </w:tc>
        <w:tc>
          <w:tcPr>
            <w:tcW w:w="2127" w:type="dxa"/>
            <w:tcBorders>
              <w:top w:val="single" w:sz="4" w:space="0" w:color="000000"/>
              <w:left w:val="single" w:sz="4" w:space="0" w:color="000000"/>
              <w:bottom w:val="single" w:sz="4" w:space="0" w:color="000000"/>
              <w:right w:val="single" w:sz="4" w:space="0" w:color="000000"/>
            </w:tcBorders>
            <w:vAlign w:val="center"/>
          </w:tcPr>
          <w:p w14:paraId="1B811A4F"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42DB119B"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Покращення матеріально – побутових умов для лікування військовослужбовців та придбання холодильників, телевізорів, кондиціонерів.</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693F3708"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92F11F0"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r w:rsidRPr="00590E7D">
              <w:rPr>
                <w:rFonts w:ascii="Times New Roman" w:eastAsia="Times New Roman" w:hAnsi="Times New Roman" w:cs="Times New Roman"/>
                <w:sz w:val="24"/>
                <w:szCs w:val="24"/>
                <w:lang w:val="ru-RU" w:eastAsia="ru-RU"/>
              </w:rPr>
              <w:tab/>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DCFEA78"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0C62E5F9"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бюджет</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91D35E8"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2026р-200,0</w:t>
            </w:r>
          </w:p>
          <w:p w14:paraId="00A9E4D2"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2027р-200,0</w:t>
            </w:r>
          </w:p>
          <w:p w14:paraId="10BBF01C"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2028р-200,0</w:t>
            </w:r>
          </w:p>
          <w:p w14:paraId="14F70EE8"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600,0</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503AA1E" w14:textId="77777777" w:rsidR="0045080D" w:rsidRPr="00590E7D" w:rsidRDefault="0045080D">
            <w:pPr>
              <w:spacing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Покращено медико-санітарне забезпечення військовослужбовців та членів їхніх родин та </w:t>
            </w:r>
            <w:r w:rsidRPr="00590E7D">
              <w:rPr>
                <w:rFonts w:ascii="Times New Roman" w:eastAsia="Times New Roman" w:hAnsi="Times New Roman" w:cs="Times New Roman"/>
                <w:sz w:val="24"/>
                <w:szCs w:val="24"/>
                <w:lang w:eastAsia="ru-RU"/>
              </w:rPr>
              <w:lastRenderedPageBreak/>
              <w:t>родин загиблих на війні</w:t>
            </w:r>
          </w:p>
        </w:tc>
      </w:tr>
      <w:tr w:rsidR="00186D95" w:rsidRPr="00590E7D" w14:paraId="4848D1DD" w14:textId="77777777" w:rsidTr="0045080D">
        <w:trPr>
          <w:trHeight w:val="416"/>
        </w:trPr>
        <w:tc>
          <w:tcPr>
            <w:tcW w:w="736" w:type="dxa"/>
            <w:tcBorders>
              <w:top w:val="nil"/>
              <w:left w:val="single" w:sz="4" w:space="0" w:color="000000"/>
              <w:bottom w:val="single" w:sz="4" w:space="0" w:color="000000"/>
              <w:right w:val="single" w:sz="4" w:space="0" w:color="000000"/>
            </w:tcBorders>
            <w:vAlign w:val="center"/>
            <w:hideMark/>
          </w:tcPr>
          <w:p w14:paraId="5E20A3D9"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eastAsia="ru-RU"/>
              </w:rPr>
              <w:lastRenderedPageBreak/>
              <w:t>4.</w:t>
            </w:r>
          </w:p>
        </w:tc>
        <w:tc>
          <w:tcPr>
            <w:tcW w:w="2127" w:type="dxa"/>
            <w:tcBorders>
              <w:top w:val="nil"/>
              <w:left w:val="single" w:sz="4" w:space="0" w:color="000000"/>
              <w:bottom w:val="single" w:sz="4" w:space="0" w:color="000000"/>
              <w:right w:val="single" w:sz="4" w:space="0" w:color="000000"/>
            </w:tcBorders>
            <w:vAlign w:val="center"/>
          </w:tcPr>
          <w:p w14:paraId="253A951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Забезпечення соціальних стандартів у сфері охорони здоров’я</w:t>
            </w:r>
          </w:p>
          <w:p w14:paraId="5375BA31"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tc>
        <w:tc>
          <w:tcPr>
            <w:tcW w:w="4254" w:type="dxa"/>
            <w:tcBorders>
              <w:top w:val="nil"/>
              <w:left w:val="single" w:sz="4" w:space="0" w:color="000000"/>
              <w:bottom w:val="single" w:sz="4" w:space="0" w:color="000000"/>
              <w:right w:val="single" w:sz="4" w:space="0" w:color="000000"/>
            </w:tcBorders>
            <w:vAlign w:val="center"/>
          </w:tcPr>
          <w:p w14:paraId="6674BDCB"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nil"/>
              <w:left w:val="single" w:sz="4" w:space="0" w:color="000000"/>
              <w:bottom w:val="single" w:sz="4" w:space="0" w:color="000000"/>
              <w:right w:val="single" w:sz="4" w:space="0" w:color="000000"/>
            </w:tcBorders>
            <w:vAlign w:val="center"/>
            <w:hideMark/>
          </w:tcPr>
          <w:p w14:paraId="27A20657"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0DD9F92C"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 </w:t>
            </w:r>
          </w:p>
          <w:p w14:paraId="7E38BDFC"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61DD64CE"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05712136"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КНП «</w:t>
            </w: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vAlign w:val="center"/>
          </w:tcPr>
          <w:p w14:paraId="6013B715"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Міський</w:t>
            </w:r>
          </w:p>
          <w:p w14:paraId="6F638FBF"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бюджет</w:t>
            </w:r>
          </w:p>
          <w:p w14:paraId="598E7A89"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49FFC63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74631945"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18CD533F"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eastAsia="ru-RU"/>
              </w:rPr>
              <w:t>Інші джерела</w:t>
            </w:r>
          </w:p>
        </w:tc>
        <w:tc>
          <w:tcPr>
            <w:tcW w:w="2269" w:type="dxa"/>
            <w:tcBorders>
              <w:top w:val="nil"/>
              <w:left w:val="single" w:sz="4" w:space="0" w:color="000000"/>
              <w:bottom w:val="single" w:sz="4" w:space="0" w:color="000000"/>
              <w:right w:val="single" w:sz="4" w:space="0" w:color="000000"/>
            </w:tcBorders>
          </w:tcPr>
          <w:p w14:paraId="17FF500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2026р- 2385,0;</w:t>
            </w:r>
          </w:p>
          <w:p w14:paraId="38AD387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2027р- 1548,2;</w:t>
            </w:r>
          </w:p>
          <w:p w14:paraId="685B071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2028р-1607,6;</w:t>
            </w:r>
          </w:p>
          <w:p w14:paraId="072CC8FE"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Разом-5540,8</w:t>
            </w:r>
          </w:p>
          <w:p w14:paraId="5C27698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6F073A4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2026р-350,0;</w:t>
            </w:r>
          </w:p>
          <w:p w14:paraId="03547DE8"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2027р-350,0;</w:t>
            </w:r>
          </w:p>
          <w:p w14:paraId="5B6EF057"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2028р-350,0;</w:t>
            </w:r>
          </w:p>
          <w:p w14:paraId="4A07294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Разом-1050,0</w:t>
            </w:r>
          </w:p>
        </w:tc>
        <w:tc>
          <w:tcPr>
            <w:tcW w:w="1983" w:type="dxa"/>
            <w:tcBorders>
              <w:top w:val="nil"/>
              <w:left w:val="single" w:sz="4" w:space="0" w:color="000000"/>
              <w:bottom w:val="single" w:sz="4" w:space="0" w:color="000000"/>
              <w:right w:val="single" w:sz="4" w:space="0" w:color="000000"/>
            </w:tcBorders>
            <w:vAlign w:val="center"/>
          </w:tcPr>
          <w:p w14:paraId="0FC65F75"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r>
      <w:tr w:rsidR="00186D95" w:rsidRPr="00590E7D" w14:paraId="01AF6B19" w14:textId="77777777" w:rsidTr="0045080D">
        <w:trPr>
          <w:trHeight w:val="416"/>
        </w:trPr>
        <w:tc>
          <w:tcPr>
            <w:tcW w:w="736" w:type="dxa"/>
            <w:tcBorders>
              <w:top w:val="nil"/>
              <w:left w:val="single" w:sz="4" w:space="0" w:color="000000"/>
              <w:bottom w:val="single" w:sz="4" w:space="0" w:color="000000"/>
              <w:right w:val="single" w:sz="4" w:space="0" w:color="000000"/>
            </w:tcBorders>
            <w:vAlign w:val="center"/>
            <w:hideMark/>
          </w:tcPr>
          <w:p w14:paraId="2CA7D444"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4.1</w:t>
            </w:r>
          </w:p>
        </w:tc>
        <w:tc>
          <w:tcPr>
            <w:tcW w:w="2127" w:type="dxa"/>
            <w:tcBorders>
              <w:top w:val="nil"/>
              <w:left w:val="single" w:sz="4" w:space="0" w:color="000000"/>
              <w:bottom w:val="single" w:sz="4" w:space="0" w:color="000000"/>
              <w:right w:val="single" w:sz="4" w:space="0" w:color="000000"/>
            </w:tcBorders>
            <w:vAlign w:val="center"/>
          </w:tcPr>
          <w:p w14:paraId="3D870B65"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00CD019B"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991" w:type="dxa"/>
            <w:tcBorders>
              <w:top w:val="nil"/>
              <w:left w:val="single" w:sz="4" w:space="0" w:color="000000"/>
              <w:bottom w:val="single" w:sz="4" w:space="0" w:color="000000"/>
              <w:right w:val="single" w:sz="4" w:space="0" w:color="000000"/>
            </w:tcBorders>
            <w:vAlign w:val="center"/>
            <w:hideMark/>
          </w:tcPr>
          <w:p w14:paraId="53C3379A"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0338F3CE"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w:t>
            </w:r>
          </w:p>
          <w:p w14:paraId="3AEDD12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507D51D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vAlign w:val="center"/>
            <w:hideMark/>
          </w:tcPr>
          <w:p w14:paraId="72B93D9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477D4C5C"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бюджет</w:t>
            </w:r>
          </w:p>
        </w:tc>
        <w:tc>
          <w:tcPr>
            <w:tcW w:w="2269" w:type="dxa"/>
            <w:tcBorders>
              <w:top w:val="nil"/>
              <w:left w:val="single" w:sz="4" w:space="0" w:color="000000"/>
              <w:bottom w:val="single" w:sz="4" w:space="0" w:color="000000"/>
              <w:right w:val="single" w:sz="4" w:space="0" w:color="000000"/>
            </w:tcBorders>
            <w:vAlign w:val="center"/>
          </w:tcPr>
          <w:p w14:paraId="2CE73260" w14:textId="77777777" w:rsidR="0045080D" w:rsidRPr="00590E7D" w:rsidRDefault="0045080D">
            <w:pPr>
              <w:spacing w:after="0" w:line="240" w:lineRule="auto"/>
              <w:rPr>
                <w:rFonts w:ascii="Times New Roman" w:eastAsia="Times New Roman" w:hAnsi="Times New Roman" w:cs="Times New Roman"/>
                <w:b/>
                <w:sz w:val="24"/>
                <w:szCs w:val="24"/>
                <w:lang w:eastAsia="ru-RU"/>
              </w:rPr>
            </w:pPr>
          </w:p>
          <w:p w14:paraId="3C845542"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2026р-785,0</w:t>
            </w:r>
          </w:p>
          <w:p w14:paraId="3BC78A49"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2027р-848,2</w:t>
            </w:r>
          </w:p>
          <w:p w14:paraId="7110ED08"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2028р-907,6</w:t>
            </w:r>
          </w:p>
          <w:p w14:paraId="316235EE"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2540,8</w:t>
            </w:r>
          </w:p>
        </w:tc>
        <w:tc>
          <w:tcPr>
            <w:tcW w:w="1983" w:type="dxa"/>
            <w:tcBorders>
              <w:top w:val="nil"/>
              <w:left w:val="single" w:sz="4" w:space="0" w:color="000000"/>
              <w:bottom w:val="single" w:sz="4" w:space="0" w:color="000000"/>
              <w:right w:val="single" w:sz="4" w:space="0" w:color="000000"/>
            </w:tcBorders>
            <w:vAlign w:val="center"/>
            <w:hideMark/>
          </w:tcPr>
          <w:p w14:paraId="1FBBC634"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Надання медикаментозної допомоги пільговим категоріям громадян</w:t>
            </w:r>
          </w:p>
        </w:tc>
      </w:tr>
      <w:tr w:rsidR="00186D95" w:rsidRPr="00590E7D" w14:paraId="6780B6BA" w14:textId="77777777" w:rsidTr="0045080D">
        <w:trPr>
          <w:trHeight w:val="1120"/>
        </w:trPr>
        <w:tc>
          <w:tcPr>
            <w:tcW w:w="736" w:type="dxa"/>
            <w:tcBorders>
              <w:top w:val="nil"/>
              <w:left w:val="single" w:sz="4" w:space="0" w:color="000000"/>
              <w:bottom w:val="single" w:sz="4" w:space="0" w:color="000000"/>
              <w:right w:val="single" w:sz="4" w:space="0" w:color="000000"/>
            </w:tcBorders>
            <w:vAlign w:val="center"/>
            <w:hideMark/>
          </w:tcPr>
          <w:p w14:paraId="41AC4605"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4.2</w:t>
            </w:r>
          </w:p>
        </w:tc>
        <w:tc>
          <w:tcPr>
            <w:tcW w:w="2127" w:type="dxa"/>
            <w:tcBorders>
              <w:top w:val="nil"/>
              <w:left w:val="single" w:sz="4" w:space="0" w:color="000000"/>
              <w:bottom w:val="single" w:sz="4" w:space="0" w:color="000000"/>
              <w:right w:val="single" w:sz="4" w:space="0" w:color="000000"/>
            </w:tcBorders>
            <w:vAlign w:val="center"/>
          </w:tcPr>
          <w:p w14:paraId="0907008B"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6CAC8CFD"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Закупівля медикаментів, які не входять в Національний перелік Державних </w:t>
            </w:r>
            <w:proofErr w:type="spellStart"/>
            <w:r w:rsidRPr="00590E7D">
              <w:rPr>
                <w:rFonts w:ascii="Times New Roman" w:eastAsia="Times New Roman" w:hAnsi="Times New Roman" w:cs="Times New Roman"/>
                <w:sz w:val="24"/>
                <w:szCs w:val="24"/>
                <w:lang w:eastAsia="ru-RU"/>
              </w:rPr>
              <w:t>закупівель</w:t>
            </w:r>
            <w:proofErr w:type="spellEnd"/>
            <w:r w:rsidRPr="00590E7D">
              <w:rPr>
                <w:rFonts w:ascii="Times New Roman" w:eastAsia="Times New Roman" w:hAnsi="Times New Roman" w:cs="Times New Roman"/>
                <w:sz w:val="24"/>
                <w:szCs w:val="24"/>
                <w:lang w:eastAsia="ru-RU"/>
              </w:rPr>
              <w:t xml:space="preserve"> та придбання виробів медичного призначення  для військовослужбовців та ветеранів війни</w:t>
            </w:r>
          </w:p>
        </w:tc>
        <w:tc>
          <w:tcPr>
            <w:tcW w:w="991" w:type="dxa"/>
            <w:tcBorders>
              <w:top w:val="nil"/>
              <w:left w:val="single" w:sz="4" w:space="0" w:color="000000"/>
              <w:bottom w:val="single" w:sz="4" w:space="0" w:color="000000"/>
              <w:right w:val="single" w:sz="4" w:space="0" w:color="000000"/>
            </w:tcBorders>
            <w:vAlign w:val="center"/>
            <w:hideMark/>
          </w:tcPr>
          <w:p w14:paraId="32A9C477"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35E2DB21"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w:t>
            </w:r>
          </w:p>
          <w:p w14:paraId="5AFD48EB"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41E34799"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473E857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tcPr>
          <w:p w14:paraId="4492C148"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4D0DB096"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бюджет </w:t>
            </w:r>
          </w:p>
          <w:p w14:paraId="213C44A2"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2021C209"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4A1D9C2D"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6CFD3A12"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49A9A891"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nil"/>
              <w:left w:val="single" w:sz="4" w:space="0" w:color="000000"/>
              <w:bottom w:val="single" w:sz="4" w:space="0" w:color="000000"/>
              <w:right w:val="single" w:sz="4" w:space="0" w:color="000000"/>
            </w:tcBorders>
          </w:tcPr>
          <w:p w14:paraId="0CB4AF66"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2026р-100,0</w:t>
            </w:r>
          </w:p>
          <w:p w14:paraId="0AB9A50A"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2027р-100,0</w:t>
            </w:r>
          </w:p>
          <w:p w14:paraId="0EFD20F7"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2028р-100,0</w:t>
            </w:r>
          </w:p>
          <w:p w14:paraId="1FE65D47"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300,0</w:t>
            </w:r>
          </w:p>
          <w:p w14:paraId="6395337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6DE3A7A1"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2026р-150,0</w:t>
            </w:r>
          </w:p>
          <w:p w14:paraId="51A2B80F"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2027р-150,0</w:t>
            </w:r>
          </w:p>
          <w:p w14:paraId="6A7BF8EE"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2028р-150,0</w:t>
            </w:r>
          </w:p>
          <w:p w14:paraId="3109A85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450,0</w:t>
            </w:r>
          </w:p>
        </w:tc>
        <w:tc>
          <w:tcPr>
            <w:tcW w:w="1983" w:type="dxa"/>
            <w:tcBorders>
              <w:top w:val="nil"/>
              <w:left w:val="single" w:sz="4" w:space="0" w:color="000000"/>
              <w:bottom w:val="single" w:sz="4" w:space="0" w:color="000000"/>
              <w:right w:val="single" w:sz="4" w:space="0" w:color="000000"/>
            </w:tcBorders>
            <w:vAlign w:val="center"/>
            <w:hideMark/>
          </w:tcPr>
          <w:p w14:paraId="5A8CD2D2"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Надання медикаментозної допомоги пільговим категоріям громадян</w:t>
            </w:r>
          </w:p>
        </w:tc>
      </w:tr>
      <w:tr w:rsidR="00186D95" w:rsidRPr="00590E7D" w14:paraId="1413E9E7" w14:textId="77777777" w:rsidTr="0045080D">
        <w:trPr>
          <w:trHeight w:val="1651"/>
        </w:trPr>
        <w:tc>
          <w:tcPr>
            <w:tcW w:w="736" w:type="dxa"/>
            <w:tcBorders>
              <w:top w:val="nil"/>
              <w:left w:val="single" w:sz="4" w:space="0" w:color="000000"/>
              <w:bottom w:val="single" w:sz="4" w:space="0" w:color="000000"/>
              <w:right w:val="single" w:sz="4" w:space="0" w:color="000000"/>
            </w:tcBorders>
            <w:vAlign w:val="center"/>
            <w:hideMark/>
          </w:tcPr>
          <w:p w14:paraId="4FEEE1C0"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4.3</w:t>
            </w:r>
          </w:p>
        </w:tc>
        <w:tc>
          <w:tcPr>
            <w:tcW w:w="2127" w:type="dxa"/>
            <w:tcBorders>
              <w:top w:val="nil"/>
              <w:left w:val="single" w:sz="4" w:space="0" w:color="000000"/>
              <w:bottom w:val="single" w:sz="4" w:space="0" w:color="000000"/>
              <w:right w:val="single" w:sz="4" w:space="0" w:color="000000"/>
            </w:tcBorders>
            <w:vAlign w:val="center"/>
          </w:tcPr>
          <w:p w14:paraId="1A5756F9"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23B0483B"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Проведення робіт по забезпеченню закладів охорони здоров'я засобами підвищення доступу для пацієнтів з особливими потребами .Забезпечення вимог </w:t>
            </w:r>
            <w:proofErr w:type="spellStart"/>
            <w:r w:rsidRPr="00590E7D">
              <w:rPr>
                <w:rFonts w:ascii="Times New Roman" w:eastAsia="Times New Roman" w:hAnsi="Times New Roman" w:cs="Times New Roman"/>
                <w:sz w:val="24"/>
                <w:szCs w:val="24"/>
                <w:lang w:eastAsia="ru-RU"/>
              </w:rPr>
              <w:t>інклюзивності</w:t>
            </w:r>
            <w:proofErr w:type="spellEnd"/>
            <w:r w:rsidRPr="00590E7D">
              <w:rPr>
                <w:rFonts w:ascii="Times New Roman" w:eastAsia="Times New Roman" w:hAnsi="Times New Roman" w:cs="Times New Roman"/>
                <w:sz w:val="24"/>
                <w:szCs w:val="24"/>
                <w:lang w:eastAsia="ru-RU"/>
              </w:rPr>
              <w:t xml:space="preserve"> та </w:t>
            </w:r>
            <w:proofErr w:type="spellStart"/>
            <w:r w:rsidRPr="00590E7D">
              <w:rPr>
                <w:rFonts w:ascii="Times New Roman" w:eastAsia="Times New Roman" w:hAnsi="Times New Roman" w:cs="Times New Roman"/>
                <w:sz w:val="24"/>
                <w:szCs w:val="24"/>
                <w:lang w:eastAsia="ru-RU"/>
              </w:rPr>
              <w:t>безбар’єрності</w:t>
            </w:r>
            <w:proofErr w:type="spellEnd"/>
            <w:r w:rsidRPr="00590E7D">
              <w:rPr>
                <w:rFonts w:ascii="Times New Roman" w:eastAsia="Times New Roman" w:hAnsi="Times New Roman" w:cs="Times New Roman"/>
                <w:sz w:val="24"/>
                <w:szCs w:val="24"/>
                <w:lang w:eastAsia="ru-RU"/>
              </w:rPr>
              <w:t xml:space="preserve"> </w:t>
            </w:r>
            <w:r w:rsidRPr="00590E7D">
              <w:rPr>
                <w:rFonts w:ascii="Times New Roman" w:eastAsia="Times New Roman" w:hAnsi="Times New Roman" w:cs="Times New Roman"/>
                <w:sz w:val="24"/>
                <w:szCs w:val="24"/>
                <w:lang w:eastAsia="ru-RU"/>
              </w:rPr>
              <w:lastRenderedPageBreak/>
              <w:t>будівель відповідно ДБН В2.2-40:2018 (зміна 2)</w:t>
            </w:r>
          </w:p>
        </w:tc>
        <w:tc>
          <w:tcPr>
            <w:tcW w:w="991" w:type="dxa"/>
            <w:tcBorders>
              <w:top w:val="nil"/>
              <w:left w:val="single" w:sz="4" w:space="0" w:color="000000"/>
              <w:bottom w:val="single" w:sz="4" w:space="0" w:color="000000"/>
              <w:right w:val="single" w:sz="4" w:space="0" w:color="000000"/>
            </w:tcBorders>
            <w:vAlign w:val="center"/>
            <w:hideMark/>
          </w:tcPr>
          <w:p w14:paraId="3CCFB4A2"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2026-2028</w:t>
            </w:r>
          </w:p>
        </w:tc>
        <w:tc>
          <w:tcPr>
            <w:tcW w:w="2128" w:type="dxa"/>
            <w:tcBorders>
              <w:top w:val="nil"/>
              <w:left w:val="single" w:sz="4" w:space="0" w:color="000000"/>
              <w:bottom w:val="single" w:sz="4" w:space="0" w:color="000000"/>
              <w:right w:val="single" w:sz="4" w:space="0" w:color="000000"/>
            </w:tcBorders>
            <w:vAlign w:val="center"/>
            <w:hideMark/>
          </w:tcPr>
          <w:p w14:paraId="07518358"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vAlign w:val="center"/>
            <w:hideMark/>
          </w:tcPr>
          <w:p w14:paraId="5D288E4D"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77E7F6D0"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бюджет</w:t>
            </w:r>
          </w:p>
        </w:tc>
        <w:tc>
          <w:tcPr>
            <w:tcW w:w="2269" w:type="dxa"/>
            <w:tcBorders>
              <w:top w:val="nil"/>
              <w:left w:val="single" w:sz="4" w:space="0" w:color="000000"/>
              <w:bottom w:val="single" w:sz="4" w:space="0" w:color="000000"/>
              <w:right w:val="single" w:sz="4" w:space="0" w:color="000000"/>
            </w:tcBorders>
            <w:vAlign w:val="center"/>
            <w:hideMark/>
          </w:tcPr>
          <w:p w14:paraId="18F47769" w14:textId="77777777" w:rsidR="0045080D" w:rsidRPr="00590E7D" w:rsidRDefault="0045080D">
            <w:pPr>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2026р-900,0</w:t>
            </w:r>
          </w:p>
          <w:p w14:paraId="7595B5B5" w14:textId="77777777" w:rsidR="0045080D" w:rsidRPr="00590E7D" w:rsidRDefault="0045080D">
            <w:pPr>
              <w:spacing w:after="0" w:line="240" w:lineRule="auto"/>
              <w:jc w:val="center"/>
              <w:rPr>
                <w:rFonts w:ascii="Times New Roman" w:hAnsi="Times New Roman" w:cs="Times New Roman"/>
                <w:b/>
                <w:sz w:val="24"/>
                <w:szCs w:val="24"/>
              </w:rPr>
            </w:pPr>
            <w:r w:rsidRPr="00590E7D">
              <w:rPr>
                <w:rFonts w:ascii="Times New Roman" w:eastAsia="Times New Roman" w:hAnsi="Times New Roman" w:cs="Times New Roman"/>
                <w:b/>
                <w:sz w:val="24"/>
                <w:szCs w:val="24"/>
                <w:lang w:eastAsia="ru-RU"/>
              </w:rPr>
              <w:t>Разом 900,0</w:t>
            </w:r>
          </w:p>
        </w:tc>
        <w:tc>
          <w:tcPr>
            <w:tcW w:w="1983" w:type="dxa"/>
            <w:tcBorders>
              <w:top w:val="nil"/>
              <w:left w:val="single" w:sz="4" w:space="0" w:color="000000"/>
              <w:bottom w:val="single" w:sz="4" w:space="0" w:color="000000"/>
              <w:right w:val="single" w:sz="4" w:space="0" w:color="000000"/>
            </w:tcBorders>
            <w:vAlign w:val="center"/>
            <w:hideMark/>
          </w:tcPr>
          <w:p w14:paraId="0B68D44C"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безперешкодного доступу осіб з інвалідністю та маломобільних</w:t>
            </w:r>
          </w:p>
          <w:p w14:paraId="4FA51EAE"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груп населення до приміщень та</w:t>
            </w:r>
          </w:p>
          <w:p w14:paraId="0C96E676"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будівель закладів охорони здоров’я</w:t>
            </w:r>
          </w:p>
        </w:tc>
      </w:tr>
      <w:tr w:rsidR="00186D95" w:rsidRPr="00590E7D" w14:paraId="7D6600BB" w14:textId="77777777" w:rsidTr="0045080D">
        <w:trPr>
          <w:trHeight w:val="529"/>
        </w:trPr>
        <w:tc>
          <w:tcPr>
            <w:tcW w:w="736" w:type="dxa"/>
            <w:tcBorders>
              <w:top w:val="nil"/>
              <w:left w:val="single" w:sz="4" w:space="0" w:color="000000"/>
              <w:bottom w:val="single" w:sz="4" w:space="0" w:color="000000"/>
              <w:right w:val="single" w:sz="4" w:space="0" w:color="000000"/>
            </w:tcBorders>
            <w:vAlign w:val="center"/>
            <w:hideMark/>
          </w:tcPr>
          <w:p w14:paraId="5B00FCC3"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lastRenderedPageBreak/>
              <w:t>4.4</w:t>
            </w:r>
          </w:p>
        </w:tc>
        <w:tc>
          <w:tcPr>
            <w:tcW w:w="2127" w:type="dxa"/>
            <w:tcBorders>
              <w:top w:val="nil"/>
              <w:left w:val="single" w:sz="4" w:space="0" w:color="000000"/>
              <w:bottom w:val="single" w:sz="4" w:space="0" w:color="000000"/>
              <w:right w:val="single" w:sz="4" w:space="0" w:color="000000"/>
            </w:tcBorders>
            <w:vAlign w:val="center"/>
          </w:tcPr>
          <w:p w14:paraId="4FEDA75F"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6B3ABBE1"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Закупівля витратних матеріалів для проведення діалізу для жителів громади</w:t>
            </w:r>
          </w:p>
        </w:tc>
        <w:tc>
          <w:tcPr>
            <w:tcW w:w="991" w:type="dxa"/>
            <w:tcBorders>
              <w:top w:val="nil"/>
              <w:left w:val="single" w:sz="4" w:space="0" w:color="000000"/>
              <w:bottom w:val="single" w:sz="4" w:space="0" w:color="000000"/>
              <w:right w:val="single" w:sz="4" w:space="0" w:color="000000"/>
            </w:tcBorders>
            <w:vAlign w:val="center"/>
            <w:hideMark/>
          </w:tcPr>
          <w:p w14:paraId="474694CF"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hideMark/>
          </w:tcPr>
          <w:p w14:paraId="79C79C97"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tcPr>
          <w:p w14:paraId="79CF536C"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21C05F21"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бюджет </w:t>
            </w:r>
          </w:p>
          <w:p w14:paraId="6C0E496E"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7B23F5FF"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2DA12D5A"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1B5596F6" w14:textId="77777777" w:rsidR="0045080D" w:rsidRPr="00590E7D" w:rsidRDefault="0045080D">
            <w:pPr>
              <w:spacing w:after="0" w:line="240" w:lineRule="auto"/>
              <w:jc w:val="center"/>
              <w:rPr>
                <w:rFonts w:ascii="Times New Roman" w:eastAsia="Times New Roman" w:hAnsi="Times New Roman" w:cs="Times New Roman"/>
                <w:sz w:val="24"/>
                <w:szCs w:val="24"/>
                <w:lang w:val="ru-RU" w:eastAsia="ru-RU"/>
              </w:rPr>
            </w:pPr>
          </w:p>
          <w:p w14:paraId="3D8D16DC"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інші</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джерела</w:t>
            </w:r>
            <w:proofErr w:type="spellEnd"/>
          </w:p>
        </w:tc>
        <w:tc>
          <w:tcPr>
            <w:tcW w:w="2269" w:type="dxa"/>
            <w:tcBorders>
              <w:top w:val="nil"/>
              <w:left w:val="single" w:sz="4" w:space="0" w:color="000000"/>
              <w:bottom w:val="single" w:sz="4" w:space="0" w:color="000000"/>
              <w:right w:val="single" w:sz="4" w:space="0" w:color="000000"/>
            </w:tcBorders>
            <w:vAlign w:val="center"/>
          </w:tcPr>
          <w:p w14:paraId="68B2D84D"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2026р-600,0</w:t>
            </w:r>
          </w:p>
          <w:p w14:paraId="3020EEC5"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2027р-600,0</w:t>
            </w:r>
          </w:p>
          <w:p w14:paraId="7A74CB83"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2028р-600,0</w:t>
            </w:r>
          </w:p>
          <w:p w14:paraId="6DB05986"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1800,0</w:t>
            </w:r>
          </w:p>
          <w:p w14:paraId="21674A1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12930BB0"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2026р-200,0</w:t>
            </w:r>
          </w:p>
          <w:p w14:paraId="2E34078D"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2027р-200,0</w:t>
            </w:r>
          </w:p>
          <w:p w14:paraId="1D1270EF"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2028р-200,0</w:t>
            </w:r>
          </w:p>
          <w:p w14:paraId="678349F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600,0</w:t>
            </w:r>
          </w:p>
        </w:tc>
        <w:tc>
          <w:tcPr>
            <w:tcW w:w="1983" w:type="dxa"/>
            <w:tcBorders>
              <w:top w:val="nil"/>
              <w:left w:val="single" w:sz="4" w:space="0" w:color="000000"/>
              <w:bottom w:val="single" w:sz="4" w:space="0" w:color="000000"/>
              <w:right w:val="single" w:sz="4" w:space="0" w:color="000000"/>
            </w:tcBorders>
            <w:vAlign w:val="center"/>
            <w:hideMark/>
          </w:tcPr>
          <w:p w14:paraId="32B8FA45"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якісного життя та продовження його тривалості</w:t>
            </w:r>
          </w:p>
        </w:tc>
      </w:tr>
      <w:tr w:rsidR="00186D95" w:rsidRPr="00590E7D" w14:paraId="2318DE39" w14:textId="77777777" w:rsidTr="0045080D">
        <w:trPr>
          <w:trHeight w:val="529"/>
        </w:trPr>
        <w:tc>
          <w:tcPr>
            <w:tcW w:w="736" w:type="dxa"/>
            <w:tcBorders>
              <w:top w:val="nil"/>
              <w:left w:val="single" w:sz="4" w:space="0" w:color="000000"/>
              <w:bottom w:val="single" w:sz="4" w:space="0" w:color="000000"/>
              <w:right w:val="single" w:sz="4" w:space="0" w:color="000000"/>
            </w:tcBorders>
            <w:vAlign w:val="center"/>
            <w:hideMark/>
          </w:tcPr>
          <w:p w14:paraId="4D36F3B4"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eastAsia="ru-RU"/>
              </w:rPr>
              <w:t>5</w:t>
            </w:r>
          </w:p>
        </w:tc>
        <w:tc>
          <w:tcPr>
            <w:tcW w:w="2127" w:type="dxa"/>
            <w:tcBorders>
              <w:top w:val="nil"/>
              <w:left w:val="single" w:sz="4" w:space="0" w:color="000000"/>
              <w:bottom w:val="single" w:sz="4" w:space="0" w:color="000000"/>
              <w:right w:val="single" w:sz="4" w:space="0" w:color="000000"/>
            </w:tcBorders>
            <w:vAlign w:val="center"/>
            <w:hideMark/>
          </w:tcPr>
          <w:p w14:paraId="50301E46"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eastAsia="ru-RU"/>
              </w:rPr>
              <w:t>Імунопрофілактика та захист населення від інфекційних хворіб</w:t>
            </w:r>
          </w:p>
        </w:tc>
        <w:tc>
          <w:tcPr>
            <w:tcW w:w="4254" w:type="dxa"/>
            <w:tcBorders>
              <w:top w:val="nil"/>
              <w:left w:val="single" w:sz="4" w:space="0" w:color="000000"/>
              <w:bottom w:val="single" w:sz="4" w:space="0" w:color="000000"/>
              <w:right w:val="single" w:sz="4" w:space="0" w:color="000000"/>
            </w:tcBorders>
            <w:vAlign w:val="center"/>
          </w:tcPr>
          <w:p w14:paraId="6106541F"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nil"/>
              <w:left w:val="single" w:sz="4" w:space="0" w:color="000000"/>
              <w:bottom w:val="single" w:sz="4" w:space="0" w:color="000000"/>
              <w:right w:val="single" w:sz="4" w:space="0" w:color="000000"/>
            </w:tcBorders>
            <w:vAlign w:val="center"/>
            <w:hideMark/>
          </w:tcPr>
          <w:p w14:paraId="4AD60A4B"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1055C1B5"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 </w:t>
            </w:r>
          </w:p>
          <w:p w14:paraId="44F4E3CB"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01D3AE94"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КНП «</w:t>
            </w: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vAlign w:val="center"/>
          </w:tcPr>
          <w:p w14:paraId="30DD1059"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Міський</w:t>
            </w:r>
          </w:p>
          <w:p w14:paraId="2BC90319"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бюджет</w:t>
            </w:r>
          </w:p>
          <w:p w14:paraId="59889B9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68C6C57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2C91D0CD"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71042442"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
        </w:tc>
        <w:tc>
          <w:tcPr>
            <w:tcW w:w="2269" w:type="dxa"/>
            <w:tcBorders>
              <w:top w:val="nil"/>
              <w:left w:val="single" w:sz="4" w:space="0" w:color="000000"/>
              <w:bottom w:val="single" w:sz="4" w:space="0" w:color="000000"/>
              <w:right w:val="single" w:sz="4" w:space="0" w:color="000000"/>
            </w:tcBorders>
            <w:vAlign w:val="center"/>
          </w:tcPr>
          <w:p w14:paraId="46EFE55F"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2026р-50,0;</w:t>
            </w:r>
          </w:p>
          <w:p w14:paraId="7C3F4ED7"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2027р-50,0;</w:t>
            </w:r>
          </w:p>
          <w:p w14:paraId="23C08C7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2028р-50,0</w:t>
            </w:r>
          </w:p>
          <w:p w14:paraId="2CD861C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Разом-150,0</w:t>
            </w:r>
          </w:p>
          <w:p w14:paraId="042B046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0153B9DC"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tc>
        <w:tc>
          <w:tcPr>
            <w:tcW w:w="1983" w:type="dxa"/>
            <w:tcBorders>
              <w:top w:val="nil"/>
              <w:left w:val="single" w:sz="4" w:space="0" w:color="000000"/>
              <w:bottom w:val="single" w:sz="4" w:space="0" w:color="000000"/>
              <w:right w:val="single" w:sz="4" w:space="0" w:color="000000"/>
            </w:tcBorders>
            <w:vAlign w:val="center"/>
          </w:tcPr>
          <w:p w14:paraId="040DDE61"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r>
      <w:tr w:rsidR="00186D95" w:rsidRPr="00590E7D" w14:paraId="133A7B0E" w14:textId="77777777" w:rsidTr="0045080D">
        <w:trPr>
          <w:trHeight w:val="529"/>
        </w:trPr>
        <w:tc>
          <w:tcPr>
            <w:tcW w:w="736" w:type="dxa"/>
            <w:tcBorders>
              <w:top w:val="nil"/>
              <w:left w:val="single" w:sz="4" w:space="0" w:color="000000"/>
              <w:bottom w:val="single" w:sz="4" w:space="0" w:color="auto"/>
              <w:right w:val="single" w:sz="4" w:space="0" w:color="000000"/>
            </w:tcBorders>
            <w:vAlign w:val="center"/>
            <w:hideMark/>
          </w:tcPr>
          <w:p w14:paraId="0C11EB6A"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5.1</w:t>
            </w:r>
          </w:p>
        </w:tc>
        <w:tc>
          <w:tcPr>
            <w:tcW w:w="2127" w:type="dxa"/>
            <w:tcBorders>
              <w:top w:val="nil"/>
              <w:left w:val="single" w:sz="4" w:space="0" w:color="000000"/>
              <w:bottom w:val="single" w:sz="4" w:space="0" w:color="auto"/>
              <w:right w:val="single" w:sz="4" w:space="0" w:color="000000"/>
            </w:tcBorders>
            <w:vAlign w:val="center"/>
          </w:tcPr>
          <w:p w14:paraId="2680E643"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nil"/>
              <w:left w:val="single" w:sz="4" w:space="0" w:color="000000"/>
              <w:bottom w:val="single" w:sz="4" w:space="0" w:color="auto"/>
              <w:right w:val="single" w:sz="4" w:space="0" w:color="000000"/>
            </w:tcBorders>
            <w:vAlign w:val="center"/>
            <w:hideMark/>
          </w:tcPr>
          <w:p w14:paraId="3A0E62A2"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Проведення комунікаційних кампаній з промоції здорового способу життя та імунопрофілактики та забезпечення повного та своєчасного охоплення профілактичними щепленнями цільових груп населення та в разі необхідності за епідемічними показаннями та згідно з календарем щеплень проти гепатиту В, кашлюку, грипу</w:t>
            </w:r>
          </w:p>
        </w:tc>
        <w:tc>
          <w:tcPr>
            <w:tcW w:w="991" w:type="dxa"/>
            <w:tcBorders>
              <w:top w:val="nil"/>
              <w:left w:val="single" w:sz="4" w:space="0" w:color="000000"/>
              <w:bottom w:val="single" w:sz="4" w:space="0" w:color="auto"/>
              <w:right w:val="single" w:sz="4" w:space="0" w:color="000000"/>
            </w:tcBorders>
            <w:vAlign w:val="center"/>
            <w:hideMark/>
          </w:tcPr>
          <w:p w14:paraId="54EAAB38"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nil"/>
              <w:left w:val="single" w:sz="4" w:space="0" w:color="000000"/>
              <w:bottom w:val="single" w:sz="4" w:space="0" w:color="auto"/>
              <w:right w:val="single" w:sz="4" w:space="0" w:color="000000"/>
            </w:tcBorders>
            <w:vAlign w:val="center"/>
            <w:hideMark/>
          </w:tcPr>
          <w:p w14:paraId="49B754B7"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w:t>
            </w:r>
          </w:p>
          <w:p w14:paraId="1939D45D"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auto"/>
              <w:right w:val="single" w:sz="4" w:space="0" w:color="000000"/>
            </w:tcBorders>
            <w:vAlign w:val="center"/>
            <w:hideMark/>
          </w:tcPr>
          <w:p w14:paraId="5A94AC21"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149C5E9C"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бюджет</w:t>
            </w:r>
          </w:p>
        </w:tc>
        <w:tc>
          <w:tcPr>
            <w:tcW w:w="2269" w:type="dxa"/>
            <w:tcBorders>
              <w:top w:val="nil"/>
              <w:left w:val="single" w:sz="4" w:space="0" w:color="000000"/>
              <w:bottom w:val="single" w:sz="4" w:space="0" w:color="auto"/>
              <w:right w:val="single" w:sz="4" w:space="0" w:color="000000"/>
            </w:tcBorders>
            <w:vAlign w:val="center"/>
            <w:hideMark/>
          </w:tcPr>
          <w:p w14:paraId="4DE63A5F"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2026р-50,0</w:t>
            </w:r>
          </w:p>
          <w:p w14:paraId="145A3517"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2027р-50,0</w:t>
            </w:r>
          </w:p>
          <w:p w14:paraId="63B38061"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2028р-50,0</w:t>
            </w:r>
          </w:p>
          <w:p w14:paraId="7850FEF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150,0</w:t>
            </w:r>
          </w:p>
        </w:tc>
        <w:tc>
          <w:tcPr>
            <w:tcW w:w="1983" w:type="dxa"/>
            <w:tcBorders>
              <w:top w:val="nil"/>
              <w:left w:val="single" w:sz="4" w:space="0" w:color="000000"/>
              <w:bottom w:val="single" w:sz="4" w:space="0" w:color="auto"/>
              <w:right w:val="single" w:sz="4" w:space="0" w:color="000000"/>
            </w:tcBorders>
            <w:vAlign w:val="center"/>
            <w:hideMark/>
          </w:tcPr>
          <w:p w14:paraId="565197D4" w14:textId="77777777" w:rsidR="0045080D" w:rsidRPr="00590E7D" w:rsidRDefault="0045080D">
            <w:pPr>
              <w:spacing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 Підвищення обізнаності щодо </w:t>
            </w:r>
            <w:proofErr w:type="spellStart"/>
            <w:r w:rsidRPr="00590E7D">
              <w:rPr>
                <w:rFonts w:ascii="Times New Roman" w:eastAsia="Times New Roman" w:hAnsi="Times New Roman" w:cs="Times New Roman"/>
                <w:sz w:val="24"/>
                <w:szCs w:val="24"/>
                <w:lang w:eastAsia="ru-RU"/>
              </w:rPr>
              <w:t>вакцинокерованих</w:t>
            </w:r>
            <w:proofErr w:type="spellEnd"/>
            <w:r w:rsidRPr="00590E7D">
              <w:rPr>
                <w:rFonts w:ascii="Times New Roman" w:eastAsia="Times New Roman" w:hAnsi="Times New Roman" w:cs="Times New Roman"/>
                <w:sz w:val="24"/>
                <w:szCs w:val="24"/>
                <w:lang w:eastAsia="ru-RU"/>
              </w:rPr>
              <w:t xml:space="preserve"> </w:t>
            </w:r>
            <w:proofErr w:type="spellStart"/>
            <w:r w:rsidRPr="00590E7D">
              <w:rPr>
                <w:rFonts w:ascii="Times New Roman" w:eastAsia="Times New Roman" w:hAnsi="Times New Roman" w:cs="Times New Roman"/>
                <w:sz w:val="24"/>
                <w:szCs w:val="24"/>
                <w:lang w:eastAsia="ru-RU"/>
              </w:rPr>
              <w:t>інвекцій</w:t>
            </w:r>
            <w:proofErr w:type="spellEnd"/>
            <w:r w:rsidRPr="00590E7D">
              <w:rPr>
                <w:rFonts w:ascii="Times New Roman" w:eastAsia="Times New Roman" w:hAnsi="Times New Roman" w:cs="Times New Roman"/>
                <w:sz w:val="24"/>
                <w:szCs w:val="24"/>
                <w:lang w:eastAsia="ru-RU"/>
              </w:rPr>
              <w:t xml:space="preserve">  та закупівля вакцини</w:t>
            </w:r>
          </w:p>
        </w:tc>
      </w:tr>
      <w:tr w:rsidR="00186D95" w:rsidRPr="00590E7D" w14:paraId="71DCF4EC" w14:textId="77777777" w:rsidTr="0045080D">
        <w:trPr>
          <w:trHeight w:val="1730"/>
        </w:trPr>
        <w:tc>
          <w:tcPr>
            <w:tcW w:w="736" w:type="dxa"/>
            <w:tcBorders>
              <w:top w:val="single" w:sz="4" w:space="0" w:color="auto"/>
              <w:left w:val="single" w:sz="4" w:space="0" w:color="auto"/>
              <w:bottom w:val="single" w:sz="4" w:space="0" w:color="auto"/>
              <w:right w:val="single" w:sz="4" w:space="0" w:color="auto"/>
            </w:tcBorders>
            <w:vAlign w:val="center"/>
            <w:hideMark/>
          </w:tcPr>
          <w:p w14:paraId="458F9629"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b/>
                <w:sz w:val="24"/>
                <w:szCs w:val="24"/>
                <w:lang w:eastAsia="ru-RU"/>
              </w:rPr>
              <w:lastRenderedPageBreak/>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808713"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Покращення</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системи</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надання</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медичної</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допомоги</w:t>
            </w:r>
            <w:proofErr w:type="spellEnd"/>
            <w:r w:rsidRPr="00590E7D">
              <w:rPr>
                <w:rFonts w:ascii="Times New Roman" w:eastAsia="Times New Roman" w:hAnsi="Times New Roman" w:cs="Times New Roman"/>
                <w:b/>
                <w:sz w:val="24"/>
                <w:szCs w:val="24"/>
                <w:lang w:val="ru-RU" w:eastAsia="ru-RU"/>
              </w:rPr>
              <w:t xml:space="preserve"> особам з </w:t>
            </w:r>
            <w:proofErr w:type="spellStart"/>
            <w:r w:rsidRPr="00590E7D">
              <w:rPr>
                <w:rFonts w:ascii="Times New Roman" w:eastAsia="Times New Roman" w:hAnsi="Times New Roman" w:cs="Times New Roman"/>
                <w:b/>
                <w:sz w:val="24"/>
                <w:szCs w:val="24"/>
                <w:lang w:val="ru-RU" w:eastAsia="ru-RU"/>
              </w:rPr>
              <w:t>інвалідністю</w:t>
            </w:r>
            <w:proofErr w:type="spellEnd"/>
          </w:p>
        </w:tc>
        <w:tc>
          <w:tcPr>
            <w:tcW w:w="4254" w:type="dxa"/>
            <w:tcBorders>
              <w:top w:val="single" w:sz="4" w:space="0" w:color="auto"/>
              <w:left w:val="single" w:sz="4" w:space="0" w:color="auto"/>
              <w:bottom w:val="single" w:sz="4" w:space="0" w:color="auto"/>
              <w:right w:val="single" w:sz="4" w:space="0" w:color="auto"/>
            </w:tcBorders>
            <w:vAlign w:val="center"/>
          </w:tcPr>
          <w:p w14:paraId="4DCAB81F"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75065D64"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2026-2028</w:t>
            </w:r>
          </w:p>
        </w:tc>
        <w:tc>
          <w:tcPr>
            <w:tcW w:w="2128" w:type="dxa"/>
            <w:tcBorders>
              <w:top w:val="single" w:sz="4" w:space="0" w:color="auto"/>
              <w:left w:val="single" w:sz="4" w:space="0" w:color="auto"/>
              <w:bottom w:val="single" w:sz="4" w:space="0" w:color="auto"/>
              <w:right w:val="single" w:sz="4" w:space="0" w:color="auto"/>
            </w:tcBorders>
            <w:vAlign w:val="center"/>
          </w:tcPr>
          <w:p w14:paraId="1039C742"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 </w:t>
            </w:r>
          </w:p>
          <w:p w14:paraId="139DE142"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2AD74FE2"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КНП «</w:t>
            </w: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ЦРЛ»</w:t>
            </w:r>
          </w:p>
        </w:tc>
        <w:tc>
          <w:tcPr>
            <w:tcW w:w="1701" w:type="dxa"/>
            <w:tcBorders>
              <w:top w:val="single" w:sz="4" w:space="0" w:color="auto"/>
              <w:left w:val="single" w:sz="4" w:space="0" w:color="auto"/>
              <w:bottom w:val="single" w:sz="4" w:space="0" w:color="auto"/>
              <w:right w:val="single" w:sz="4" w:space="0" w:color="auto"/>
            </w:tcBorders>
            <w:vAlign w:val="center"/>
          </w:tcPr>
          <w:p w14:paraId="21205FB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7204449E"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28C96580"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Міський</w:t>
            </w:r>
          </w:p>
          <w:p w14:paraId="51479BF7"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бюджет</w:t>
            </w:r>
          </w:p>
          <w:p w14:paraId="433742F9"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3A11280B"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3F3A02D1"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2F8AD715" w14:textId="77777777" w:rsidR="0045080D" w:rsidRPr="00590E7D" w:rsidRDefault="0045080D">
            <w:pPr>
              <w:spacing w:after="0" w:line="240" w:lineRule="auto"/>
              <w:jc w:val="center"/>
              <w:rPr>
                <w:rFonts w:ascii="Times New Roman" w:eastAsia="Times New Roman" w:hAnsi="Times New Roman" w:cs="Times New Roman"/>
                <w:b/>
                <w:sz w:val="24"/>
                <w:szCs w:val="24"/>
                <w:lang w:val="ru-RU" w:eastAsia="ru-RU"/>
              </w:rPr>
            </w:pPr>
          </w:p>
        </w:tc>
        <w:tc>
          <w:tcPr>
            <w:tcW w:w="2269" w:type="dxa"/>
            <w:tcBorders>
              <w:top w:val="single" w:sz="4" w:space="0" w:color="auto"/>
              <w:left w:val="single" w:sz="4" w:space="0" w:color="auto"/>
              <w:bottom w:val="single" w:sz="4" w:space="0" w:color="auto"/>
              <w:right w:val="single" w:sz="4" w:space="0" w:color="auto"/>
            </w:tcBorders>
          </w:tcPr>
          <w:p w14:paraId="7C69FB38"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p w14:paraId="08D7953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2026р-450,0;</w:t>
            </w:r>
          </w:p>
          <w:p w14:paraId="518370C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2027р-450,0;</w:t>
            </w:r>
          </w:p>
          <w:p w14:paraId="3A89BB43"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2028р-450,0</w:t>
            </w:r>
          </w:p>
          <w:p w14:paraId="50E1CBAF"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Разом-1350,0</w:t>
            </w:r>
          </w:p>
        </w:tc>
        <w:tc>
          <w:tcPr>
            <w:tcW w:w="1983" w:type="dxa"/>
            <w:tcBorders>
              <w:top w:val="single" w:sz="4" w:space="0" w:color="auto"/>
              <w:left w:val="single" w:sz="4" w:space="0" w:color="auto"/>
              <w:bottom w:val="single" w:sz="4" w:space="0" w:color="auto"/>
              <w:right w:val="single" w:sz="4" w:space="0" w:color="auto"/>
            </w:tcBorders>
            <w:vAlign w:val="center"/>
          </w:tcPr>
          <w:p w14:paraId="014FEA52" w14:textId="77777777" w:rsidR="0045080D" w:rsidRPr="00590E7D" w:rsidRDefault="0045080D">
            <w:pPr>
              <w:spacing w:line="240" w:lineRule="auto"/>
              <w:rPr>
                <w:rFonts w:ascii="Times New Roman" w:eastAsia="Times New Roman" w:hAnsi="Times New Roman" w:cs="Times New Roman"/>
                <w:sz w:val="24"/>
                <w:szCs w:val="24"/>
                <w:lang w:eastAsia="ru-RU"/>
              </w:rPr>
            </w:pPr>
          </w:p>
        </w:tc>
      </w:tr>
      <w:tr w:rsidR="00186D95" w:rsidRPr="00590E7D" w14:paraId="22D8C974" w14:textId="77777777" w:rsidTr="0045080D">
        <w:trPr>
          <w:trHeight w:val="529"/>
        </w:trPr>
        <w:tc>
          <w:tcPr>
            <w:tcW w:w="736" w:type="dxa"/>
            <w:tcBorders>
              <w:top w:val="single" w:sz="4" w:space="0" w:color="auto"/>
              <w:left w:val="single" w:sz="4" w:space="0" w:color="000000"/>
              <w:bottom w:val="single" w:sz="4" w:space="0" w:color="000000"/>
              <w:right w:val="single" w:sz="4" w:space="0" w:color="000000"/>
            </w:tcBorders>
            <w:vAlign w:val="center"/>
            <w:hideMark/>
          </w:tcPr>
          <w:p w14:paraId="44ACF739"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sz w:val="24"/>
                <w:szCs w:val="24"/>
                <w:lang w:eastAsia="ru-RU"/>
              </w:rPr>
              <w:t>6.1</w:t>
            </w:r>
          </w:p>
        </w:tc>
        <w:tc>
          <w:tcPr>
            <w:tcW w:w="2127" w:type="dxa"/>
            <w:tcBorders>
              <w:top w:val="single" w:sz="4" w:space="0" w:color="auto"/>
              <w:left w:val="single" w:sz="4" w:space="0" w:color="000000"/>
              <w:bottom w:val="single" w:sz="4" w:space="0" w:color="000000"/>
              <w:right w:val="single" w:sz="4" w:space="0" w:color="000000"/>
            </w:tcBorders>
            <w:vAlign w:val="center"/>
          </w:tcPr>
          <w:p w14:paraId="3A9523E4"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auto"/>
              <w:left w:val="single" w:sz="4" w:space="0" w:color="000000"/>
              <w:bottom w:val="single" w:sz="4" w:space="0" w:color="000000"/>
              <w:right w:val="single" w:sz="4" w:space="0" w:color="000000"/>
            </w:tcBorders>
            <w:vAlign w:val="center"/>
            <w:hideMark/>
          </w:tcPr>
          <w:p w14:paraId="068EC809"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медичного супроводу дітям з інвалідністю( розлади психіки та захворювання центральної нервової системи)  в умовах денного перебування</w:t>
            </w:r>
          </w:p>
        </w:tc>
        <w:tc>
          <w:tcPr>
            <w:tcW w:w="991" w:type="dxa"/>
            <w:tcBorders>
              <w:top w:val="single" w:sz="4" w:space="0" w:color="auto"/>
              <w:left w:val="single" w:sz="4" w:space="0" w:color="000000"/>
              <w:bottom w:val="single" w:sz="4" w:space="0" w:color="000000"/>
              <w:right w:val="single" w:sz="4" w:space="0" w:color="000000"/>
            </w:tcBorders>
            <w:vAlign w:val="center"/>
            <w:hideMark/>
          </w:tcPr>
          <w:p w14:paraId="2E9CAB75"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single" w:sz="4" w:space="0" w:color="auto"/>
              <w:left w:val="single" w:sz="4" w:space="0" w:color="000000"/>
              <w:bottom w:val="single" w:sz="4" w:space="0" w:color="000000"/>
              <w:right w:val="single" w:sz="4" w:space="0" w:color="000000"/>
            </w:tcBorders>
            <w:vAlign w:val="center"/>
          </w:tcPr>
          <w:p w14:paraId="4B6A6518"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w:t>
            </w:r>
          </w:p>
          <w:p w14:paraId="4BB52F65"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00E82231"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647465E0"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Міський</w:t>
            </w:r>
            <w:proofErr w:type="spellEnd"/>
          </w:p>
          <w:p w14:paraId="6075256E"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бюджет</w:t>
            </w:r>
          </w:p>
        </w:tc>
        <w:tc>
          <w:tcPr>
            <w:tcW w:w="2269" w:type="dxa"/>
            <w:tcBorders>
              <w:top w:val="single" w:sz="4" w:space="0" w:color="auto"/>
              <w:left w:val="single" w:sz="4" w:space="0" w:color="000000"/>
              <w:bottom w:val="single" w:sz="4" w:space="0" w:color="000000"/>
              <w:right w:val="single" w:sz="4" w:space="0" w:color="000000"/>
            </w:tcBorders>
            <w:vAlign w:val="center"/>
            <w:hideMark/>
          </w:tcPr>
          <w:p w14:paraId="0929D737"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2026р-450,0</w:t>
            </w:r>
          </w:p>
          <w:p w14:paraId="2531FBD3"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2027р-450,0</w:t>
            </w:r>
          </w:p>
          <w:p w14:paraId="099692E4" w14:textId="77777777" w:rsidR="0045080D" w:rsidRPr="00590E7D" w:rsidRDefault="0045080D">
            <w:pPr>
              <w:spacing w:after="0" w:line="240" w:lineRule="auto"/>
              <w:jc w:val="center"/>
              <w:rPr>
                <w:rFonts w:ascii="Times New Roman" w:hAnsi="Times New Roman" w:cs="Times New Roman"/>
                <w:sz w:val="24"/>
                <w:szCs w:val="24"/>
              </w:rPr>
            </w:pPr>
            <w:r w:rsidRPr="00590E7D">
              <w:rPr>
                <w:rFonts w:ascii="Times New Roman" w:eastAsia="Times New Roman" w:hAnsi="Times New Roman" w:cs="Times New Roman"/>
                <w:sz w:val="24"/>
                <w:szCs w:val="24"/>
                <w:lang w:eastAsia="ru-RU"/>
              </w:rPr>
              <w:t>2028р-450,0</w:t>
            </w:r>
          </w:p>
          <w:p w14:paraId="708DE202"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Разом 1350,0</w:t>
            </w:r>
          </w:p>
        </w:tc>
        <w:tc>
          <w:tcPr>
            <w:tcW w:w="1983" w:type="dxa"/>
            <w:tcBorders>
              <w:top w:val="single" w:sz="4" w:space="0" w:color="auto"/>
              <w:left w:val="single" w:sz="4" w:space="0" w:color="000000"/>
              <w:bottom w:val="single" w:sz="4" w:space="0" w:color="000000"/>
              <w:right w:val="single" w:sz="4" w:space="0" w:color="000000"/>
            </w:tcBorders>
            <w:vAlign w:val="center"/>
            <w:hideMark/>
          </w:tcPr>
          <w:p w14:paraId="0E2454E0" w14:textId="77777777" w:rsidR="0045080D" w:rsidRPr="00590E7D" w:rsidRDefault="0045080D">
            <w:pPr>
              <w:spacing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Створення комфортних умов перебування, харчування та засобів індивідуального догляду.</w:t>
            </w:r>
          </w:p>
        </w:tc>
      </w:tr>
      <w:tr w:rsidR="00186D95" w:rsidRPr="00590E7D" w14:paraId="3EAFEC50" w14:textId="77777777" w:rsidTr="0045080D">
        <w:trPr>
          <w:trHeight w:val="529"/>
        </w:trPr>
        <w:tc>
          <w:tcPr>
            <w:tcW w:w="736" w:type="dxa"/>
            <w:tcBorders>
              <w:top w:val="nil"/>
              <w:left w:val="single" w:sz="4" w:space="0" w:color="000000"/>
              <w:bottom w:val="single" w:sz="4" w:space="0" w:color="000000"/>
              <w:right w:val="single" w:sz="4" w:space="0" w:color="000000"/>
            </w:tcBorders>
            <w:vAlign w:val="center"/>
            <w:hideMark/>
          </w:tcPr>
          <w:p w14:paraId="71B523D4" w14:textId="77777777" w:rsidR="0045080D" w:rsidRPr="00590E7D" w:rsidRDefault="0045080D">
            <w:pPr>
              <w:spacing w:after="0" w:line="240" w:lineRule="auto"/>
              <w:jc w:val="both"/>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6.2</w:t>
            </w:r>
          </w:p>
        </w:tc>
        <w:tc>
          <w:tcPr>
            <w:tcW w:w="2127" w:type="dxa"/>
            <w:tcBorders>
              <w:top w:val="nil"/>
              <w:left w:val="single" w:sz="4" w:space="0" w:color="000000"/>
              <w:bottom w:val="single" w:sz="4" w:space="0" w:color="000000"/>
              <w:right w:val="single" w:sz="4" w:space="0" w:color="000000"/>
            </w:tcBorders>
            <w:vAlign w:val="center"/>
          </w:tcPr>
          <w:p w14:paraId="4D2C812A"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3F63F98E"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Здійснення заходів щодо профілактики інвалідності серед дітей та дорослих, поліпшення організації медичної допомоги особам з інвалідністю шляхом забезпечення їм рівного доступу до надання медичної допомоги та реабілітації, просвітницької роботи серед населення з питань профілактики інвалідності та здорового способу життя</w:t>
            </w:r>
          </w:p>
        </w:tc>
        <w:tc>
          <w:tcPr>
            <w:tcW w:w="991" w:type="dxa"/>
            <w:tcBorders>
              <w:top w:val="nil"/>
              <w:left w:val="single" w:sz="4" w:space="0" w:color="000000"/>
              <w:bottom w:val="single" w:sz="4" w:space="0" w:color="000000"/>
              <w:right w:val="single" w:sz="4" w:space="0" w:color="000000"/>
            </w:tcBorders>
            <w:vAlign w:val="center"/>
            <w:hideMark/>
          </w:tcPr>
          <w:p w14:paraId="7969997E"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63327FF7"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w:t>
            </w:r>
          </w:p>
          <w:p w14:paraId="2364170D"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51D50BEA"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tcPr>
          <w:p w14:paraId="7536E0B4"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55574B48"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p w14:paraId="10EFE698"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r w:rsidRPr="00590E7D">
              <w:rPr>
                <w:rFonts w:ascii="Times New Roman" w:eastAsia="Times New Roman" w:hAnsi="Times New Roman" w:cs="Times New Roman"/>
                <w:sz w:val="24"/>
                <w:szCs w:val="24"/>
                <w:lang w:val="ru-RU" w:eastAsia="ru-RU"/>
              </w:rPr>
              <w:t xml:space="preserve">Не </w:t>
            </w:r>
            <w:proofErr w:type="spellStart"/>
            <w:r w:rsidRPr="00590E7D">
              <w:rPr>
                <w:rFonts w:ascii="Times New Roman" w:eastAsia="Times New Roman" w:hAnsi="Times New Roman" w:cs="Times New Roman"/>
                <w:sz w:val="24"/>
                <w:szCs w:val="24"/>
                <w:lang w:val="ru-RU" w:eastAsia="ru-RU"/>
              </w:rPr>
              <w:t>потребує</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фінансування</w:t>
            </w:r>
            <w:proofErr w:type="spellEnd"/>
          </w:p>
        </w:tc>
        <w:tc>
          <w:tcPr>
            <w:tcW w:w="2269" w:type="dxa"/>
            <w:tcBorders>
              <w:top w:val="nil"/>
              <w:left w:val="single" w:sz="4" w:space="0" w:color="000000"/>
              <w:bottom w:val="single" w:sz="4" w:space="0" w:color="000000"/>
              <w:right w:val="single" w:sz="4" w:space="0" w:color="000000"/>
            </w:tcBorders>
          </w:tcPr>
          <w:p w14:paraId="5E6E1C19"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tc>
        <w:tc>
          <w:tcPr>
            <w:tcW w:w="1983" w:type="dxa"/>
            <w:tcBorders>
              <w:top w:val="nil"/>
              <w:left w:val="single" w:sz="4" w:space="0" w:color="000000"/>
              <w:bottom w:val="single" w:sz="4" w:space="0" w:color="000000"/>
              <w:right w:val="single" w:sz="4" w:space="0" w:color="000000"/>
            </w:tcBorders>
            <w:vAlign w:val="center"/>
            <w:hideMark/>
          </w:tcPr>
          <w:p w14:paraId="4138E4D7" w14:textId="77777777" w:rsidR="0045080D" w:rsidRPr="00590E7D" w:rsidRDefault="0045080D">
            <w:pPr>
              <w:spacing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Зменшення показників рівня інвалідності</w:t>
            </w:r>
          </w:p>
        </w:tc>
      </w:tr>
      <w:tr w:rsidR="00186D95" w:rsidRPr="00590E7D" w14:paraId="1D37BFF8" w14:textId="77777777" w:rsidTr="0045080D">
        <w:trPr>
          <w:trHeight w:val="416"/>
        </w:trPr>
        <w:tc>
          <w:tcPr>
            <w:tcW w:w="736" w:type="dxa"/>
            <w:tcBorders>
              <w:top w:val="nil"/>
              <w:left w:val="single" w:sz="4" w:space="0" w:color="000000"/>
              <w:bottom w:val="single" w:sz="4" w:space="0" w:color="000000"/>
              <w:right w:val="single" w:sz="4" w:space="0" w:color="000000"/>
            </w:tcBorders>
            <w:vAlign w:val="center"/>
            <w:hideMark/>
          </w:tcPr>
          <w:p w14:paraId="7E099B97"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7.</w:t>
            </w:r>
          </w:p>
        </w:tc>
        <w:tc>
          <w:tcPr>
            <w:tcW w:w="2127" w:type="dxa"/>
            <w:tcBorders>
              <w:top w:val="nil"/>
              <w:left w:val="single" w:sz="4" w:space="0" w:color="000000"/>
              <w:bottom w:val="single" w:sz="4" w:space="0" w:color="000000"/>
              <w:right w:val="single" w:sz="4" w:space="0" w:color="000000"/>
            </w:tcBorders>
            <w:vAlign w:val="center"/>
            <w:hideMark/>
          </w:tcPr>
          <w:p w14:paraId="51A2EA96" w14:textId="77777777" w:rsidR="0045080D" w:rsidRPr="00590E7D" w:rsidRDefault="0045080D">
            <w:pPr>
              <w:tabs>
                <w:tab w:val="left" w:pos="7836"/>
              </w:tabs>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Міжнародне</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співробітництво</w:t>
            </w:r>
            <w:proofErr w:type="spellEnd"/>
            <w:r w:rsidRPr="00590E7D">
              <w:rPr>
                <w:rFonts w:ascii="Times New Roman" w:eastAsia="Times New Roman" w:hAnsi="Times New Roman" w:cs="Times New Roman"/>
                <w:b/>
                <w:sz w:val="24"/>
                <w:szCs w:val="24"/>
                <w:lang w:val="ru-RU" w:eastAsia="ru-RU"/>
              </w:rPr>
              <w:t xml:space="preserve"> по </w:t>
            </w:r>
            <w:proofErr w:type="spellStart"/>
            <w:r w:rsidRPr="00590E7D">
              <w:rPr>
                <w:rFonts w:ascii="Times New Roman" w:eastAsia="Times New Roman" w:hAnsi="Times New Roman" w:cs="Times New Roman"/>
                <w:b/>
                <w:sz w:val="24"/>
                <w:szCs w:val="24"/>
                <w:lang w:val="ru-RU" w:eastAsia="ru-RU"/>
              </w:rPr>
              <w:t>удосконаленню</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професійних</w:t>
            </w:r>
            <w:proofErr w:type="spellEnd"/>
          </w:p>
          <w:p w14:paraId="720E6AB5" w14:textId="77777777" w:rsidR="0045080D" w:rsidRPr="00590E7D" w:rsidRDefault="0045080D">
            <w:pPr>
              <w:tabs>
                <w:tab w:val="left" w:pos="7836"/>
              </w:tabs>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b/>
                <w:sz w:val="24"/>
                <w:szCs w:val="24"/>
                <w:lang w:val="ru-RU" w:eastAsia="ru-RU"/>
              </w:rPr>
              <w:t>компетенцій</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впровадження</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lastRenderedPageBreak/>
              <w:t>новітніх</w:t>
            </w:r>
            <w:proofErr w:type="spellEnd"/>
            <w:r w:rsidRPr="00590E7D">
              <w:rPr>
                <w:rFonts w:ascii="Times New Roman" w:eastAsia="Times New Roman" w:hAnsi="Times New Roman" w:cs="Times New Roman"/>
                <w:b/>
                <w:sz w:val="24"/>
                <w:szCs w:val="24"/>
                <w:lang w:val="ru-RU" w:eastAsia="ru-RU"/>
              </w:rPr>
              <w:t xml:space="preserve"> методик </w:t>
            </w:r>
            <w:proofErr w:type="spellStart"/>
            <w:r w:rsidRPr="00590E7D">
              <w:rPr>
                <w:rFonts w:ascii="Times New Roman" w:eastAsia="Times New Roman" w:hAnsi="Times New Roman" w:cs="Times New Roman"/>
                <w:b/>
                <w:sz w:val="24"/>
                <w:szCs w:val="24"/>
                <w:lang w:val="ru-RU" w:eastAsia="ru-RU"/>
              </w:rPr>
              <w:t>діагностики</w:t>
            </w:r>
            <w:proofErr w:type="spellEnd"/>
            <w:r w:rsidRPr="00590E7D">
              <w:rPr>
                <w:rFonts w:ascii="Times New Roman" w:eastAsia="Times New Roman" w:hAnsi="Times New Roman" w:cs="Times New Roman"/>
                <w:b/>
                <w:sz w:val="24"/>
                <w:szCs w:val="24"/>
                <w:lang w:val="ru-RU" w:eastAsia="ru-RU"/>
              </w:rPr>
              <w:t xml:space="preserve"> та </w:t>
            </w:r>
            <w:proofErr w:type="spellStart"/>
            <w:r w:rsidRPr="00590E7D">
              <w:rPr>
                <w:rFonts w:ascii="Times New Roman" w:eastAsia="Times New Roman" w:hAnsi="Times New Roman" w:cs="Times New Roman"/>
                <w:b/>
                <w:sz w:val="24"/>
                <w:szCs w:val="24"/>
                <w:lang w:val="ru-RU" w:eastAsia="ru-RU"/>
              </w:rPr>
              <w:t>лікування</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оновлення</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матеріально</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технічної</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бази</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медичного</w:t>
            </w:r>
            <w:proofErr w:type="spellEnd"/>
            <w:r w:rsidRPr="00590E7D">
              <w:rPr>
                <w:rFonts w:ascii="Times New Roman" w:eastAsia="Times New Roman" w:hAnsi="Times New Roman" w:cs="Times New Roman"/>
                <w:b/>
                <w:sz w:val="24"/>
                <w:szCs w:val="24"/>
                <w:lang w:val="ru-RU" w:eastAsia="ru-RU"/>
              </w:rPr>
              <w:t xml:space="preserve"> закладу</w:t>
            </w:r>
          </w:p>
        </w:tc>
        <w:tc>
          <w:tcPr>
            <w:tcW w:w="4254" w:type="dxa"/>
            <w:tcBorders>
              <w:top w:val="nil"/>
              <w:left w:val="single" w:sz="4" w:space="0" w:color="000000"/>
              <w:bottom w:val="single" w:sz="4" w:space="0" w:color="000000"/>
              <w:right w:val="single" w:sz="4" w:space="0" w:color="000000"/>
            </w:tcBorders>
            <w:vAlign w:val="center"/>
          </w:tcPr>
          <w:p w14:paraId="2E20A960"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c>
          <w:tcPr>
            <w:tcW w:w="991" w:type="dxa"/>
            <w:tcBorders>
              <w:top w:val="nil"/>
              <w:left w:val="single" w:sz="4" w:space="0" w:color="000000"/>
              <w:bottom w:val="single" w:sz="4" w:space="0" w:color="000000"/>
              <w:right w:val="single" w:sz="4" w:space="0" w:color="000000"/>
            </w:tcBorders>
            <w:vAlign w:val="center"/>
            <w:hideMark/>
          </w:tcPr>
          <w:p w14:paraId="360E9906" w14:textId="77777777" w:rsidR="0045080D" w:rsidRPr="00590E7D" w:rsidRDefault="0045080D">
            <w:pPr>
              <w:snapToGrid w:val="0"/>
              <w:spacing w:after="0" w:line="240" w:lineRule="auto"/>
              <w:jc w:val="center"/>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tcPr>
          <w:p w14:paraId="69114A27"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міська</w:t>
            </w:r>
            <w:proofErr w:type="spellEnd"/>
            <w:r w:rsidRPr="00590E7D">
              <w:rPr>
                <w:rFonts w:ascii="Times New Roman" w:eastAsia="Times New Roman" w:hAnsi="Times New Roman" w:cs="Times New Roman"/>
                <w:b/>
                <w:sz w:val="24"/>
                <w:szCs w:val="24"/>
                <w:lang w:val="ru-RU" w:eastAsia="ru-RU"/>
              </w:rPr>
              <w:t xml:space="preserve"> рада, </w:t>
            </w:r>
          </w:p>
          <w:p w14:paraId="5756A53D"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320E04A8"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
          <w:p w14:paraId="5ED55F4C"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r w:rsidRPr="00590E7D">
              <w:rPr>
                <w:rFonts w:ascii="Times New Roman" w:eastAsia="Times New Roman" w:hAnsi="Times New Roman" w:cs="Times New Roman"/>
                <w:b/>
                <w:sz w:val="24"/>
                <w:szCs w:val="24"/>
                <w:lang w:val="ru-RU" w:eastAsia="ru-RU"/>
              </w:rPr>
              <w:t>КНП «</w:t>
            </w:r>
            <w:proofErr w:type="spellStart"/>
            <w:r w:rsidRPr="00590E7D">
              <w:rPr>
                <w:rFonts w:ascii="Times New Roman" w:eastAsia="Times New Roman" w:hAnsi="Times New Roman" w:cs="Times New Roman"/>
                <w:b/>
                <w:sz w:val="24"/>
                <w:szCs w:val="24"/>
                <w:lang w:val="ru-RU" w:eastAsia="ru-RU"/>
              </w:rPr>
              <w:t>Косівська</w:t>
            </w:r>
            <w:proofErr w:type="spellEnd"/>
            <w:r w:rsidRPr="00590E7D">
              <w:rPr>
                <w:rFonts w:ascii="Times New Roman" w:eastAsia="Times New Roman" w:hAnsi="Times New Roman" w:cs="Times New Roman"/>
                <w:b/>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vAlign w:val="center"/>
            <w:hideMark/>
          </w:tcPr>
          <w:p w14:paraId="3AB5BE47" w14:textId="77777777" w:rsidR="0045080D" w:rsidRPr="00590E7D" w:rsidRDefault="0045080D">
            <w:pPr>
              <w:spacing w:after="0" w:line="240" w:lineRule="auto"/>
              <w:rPr>
                <w:rFonts w:ascii="Times New Roman" w:eastAsia="Times New Roman" w:hAnsi="Times New Roman" w:cs="Times New Roman"/>
                <w:b/>
                <w:sz w:val="24"/>
                <w:szCs w:val="24"/>
                <w:lang w:val="ru-RU" w:eastAsia="ru-RU"/>
              </w:rPr>
            </w:pPr>
            <w:proofErr w:type="spellStart"/>
            <w:r w:rsidRPr="00590E7D">
              <w:rPr>
                <w:rFonts w:ascii="Times New Roman" w:eastAsia="Times New Roman" w:hAnsi="Times New Roman" w:cs="Times New Roman"/>
                <w:b/>
                <w:sz w:val="24"/>
                <w:szCs w:val="24"/>
                <w:lang w:val="ru-RU" w:eastAsia="ru-RU"/>
              </w:rPr>
              <w:t>Кошти</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міжнародних</w:t>
            </w:r>
            <w:proofErr w:type="spellEnd"/>
            <w:r w:rsidRPr="00590E7D">
              <w:rPr>
                <w:rFonts w:ascii="Times New Roman" w:eastAsia="Times New Roman" w:hAnsi="Times New Roman" w:cs="Times New Roman"/>
                <w:b/>
                <w:sz w:val="24"/>
                <w:szCs w:val="24"/>
                <w:lang w:val="ru-RU" w:eastAsia="ru-RU"/>
              </w:rPr>
              <w:t xml:space="preserve"> </w:t>
            </w:r>
            <w:proofErr w:type="spellStart"/>
            <w:r w:rsidRPr="00590E7D">
              <w:rPr>
                <w:rFonts w:ascii="Times New Roman" w:eastAsia="Times New Roman" w:hAnsi="Times New Roman" w:cs="Times New Roman"/>
                <w:b/>
                <w:sz w:val="24"/>
                <w:szCs w:val="24"/>
                <w:lang w:val="ru-RU" w:eastAsia="ru-RU"/>
              </w:rPr>
              <w:t>донорів</w:t>
            </w:r>
            <w:proofErr w:type="spellEnd"/>
          </w:p>
        </w:tc>
        <w:tc>
          <w:tcPr>
            <w:tcW w:w="2269" w:type="dxa"/>
            <w:tcBorders>
              <w:top w:val="nil"/>
              <w:left w:val="single" w:sz="4" w:space="0" w:color="000000"/>
              <w:bottom w:val="single" w:sz="4" w:space="0" w:color="000000"/>
              <w:right w:val="single" w:sz="4" w:space="0" w:color="000000"/>
            </w:tcBorders>
          </w:tcPr>
          <w:p w14:paraId="69517133"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1983" w:type="dxa"/>
            <w:tcBorders>
              <w:top w:val="nil"/>
              <w:left w:val="single" w:sz="4" w:space="0" w:color="000000"/>
              <w:bottom w:val="single" w:sz="4" w:space="0" w:color="000000"/>
              <w:right w:val="single" w:sz="4" w:space="0" w:color="000000"/>
            </w:tcBorders>
            <w:vAlign w:val="center"/>
          </w:tcPr>
          <w:p w14:paraId="74708F56" w14:textId="77777777" w:rsidR="0045080D" w:rsidRPr="00590E7D" w:rsidRDefault="0045080D">
            <w:pPr>
              <w:spacing w:after="0" w:line="240" w:lineRule="auto"/>
              <w:rPr>
                <w:rFonts w:ascii="Times New Roman" w:eastAsia="Times New Roman" w:hAnsi="Times New Roman" w:cs="Times New Roman"/>
                <w:sz w:val="24"/>
                <w:szCs w:val="24"/>
                <w:lang w:eastAsia="ru-RU"/>
              </w:rPr>
            </w:pPr>
          </w:p>
        </w:tc>
      </w:tr>
      <w:tr w:rsidR="00186D95" w:rsidRPr="00590E7D" w14:paraId="36AAAE2C" w14:textId="77777777" w:rsidTr="0045080D">
        <w:trPr>
          <w:trHeight w:val="416"/>
        </w:trPr>
        <w:tc>
          <w:tcPr>
            <w:tcW w:w="736" w:type="dxa"/>
            <w:tcBorders>
              <w:top w:val="nil"/>
              <w:left w:val="single" w:sz="4" w:space="0" w:color="000000"/>
              <w:bottom w:val="single" w:sz="4" w:space="0" w:color="000000"/>
              <w:right w:val="single" w:sz="4" w:space="0" w:color="000000"/>
            </w:tcBorders>
            <w:vAlign w:val="center"/>
            <w:hideMark/>
          </w:tcPr>
          <w:p w14:paraId="7ECC4BF5"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7.1</w:t>
            </w:r>
          </w:p>
        </w:tc>
        <w:tc>
          <w:tcPr>
            <w:tcW w:w="2127" w:type="dxa"/>
            <w:tcBorders>
              <w:top w:val="nil"/>
              <w:left w:val="single" w:sz="4" w:space="0" w:color="000000"/>
              <w:bottom w:val="single" w:sz="4" w:space="0" w:color="000000"/>
              <w:right w:val="single" w:sz="4" w:space="0" w:color="000000"/>
            </w:tcBorders>
            <w:vAlign w:val="center"/>
          </w:tcPr>
          <w:p w14:paraId="7E8ADF0D"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nil"/>
              <w:left w:val="single" w:sz="4" w:space="0" w:color="000000"/>
              <w:bottom w:val="single" w:sz="4" w:space="0" w:color="000000"/>
              <w:right w:val="single" w:sz="4" w:space="0" w:color="000000"/>
            </w:tcBorders>
            <w:vAlign w:val="center"/>
            <w:hideMark/>
          </w:tcPr>
          <w:p w14:paraId="309BE90A"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заходів по залученню додаткового фінансування для удосконалення</w:t>
            </w:r>
          </w:p>
          <w:p w14:paraId="6847ED16"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 xml:space="preserve">професійних компетенцій медичних працівників, упровадження новітніх </w:t>
            </w:r>
            <w:proofErr w:type="spellStart"/>
            <w:r w:rsidRPr="00590E7D">
              <w:rPr>
                <w:rFonts w:ascii="Times New Roman" w:eastAsia="Times New Roman" w:hAnsi="Times New Roman" w:cs="Times New Roman"/>
                <w:sz w:val="24"/>
                <w:szCs w:val="24"/>
                <w:lang w:eastAsia="ru-RU"/>
              </w:rPr>
              <w:t>методик</w:t>
            </w:r>
            <w:proofErr w:type="spellEnd"/>
            <w:r w:rsidRPr="00590E7D">
              <w:rPr>
                <w:rFonts w:ascii="Times New Roman" w:eastAsia="Times New Roman" w:hAnsi="Times New Roman" w:cs="Times New Roman"/>
                <w:sz w:val="24"/>
                <w:szCs w:val="24"/>
                <w:lang w:eastAsia="ru-RU"/>
              </w:rPr>
              <w:t xml:space="preserve"> діагностики та</w:t>
            </w:r>
          </w:p>
          <w:p w14:paraId="2A5F57A2"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лікування</w:t>
            </w:r>
          </w:p>
        </w:tc>
        <w:tc>
          <w:tcPr>
            <w:tcW w:w="991" w:type="dxa"/>
            <w:tcBorders>
              <w:top w:val="nil"/>
              <w:left w:val="single" w:sz="4" w:space="0" w:color="000000"/>
              <w:bottom w:val="single" w:sz="4" w:space="0" w:color="000000"/>
              <w:right w:val="single" w:sz="4" w:space="0" w:color="000000"/>
            </w:tcBorders>
            <w:vAlign w:val="center"/>
            <w:hideMark/>
          </w:tcPr>
          <w:p w14:paraId="26B1B83F"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nil"/>
              <w:left w:val="single" w:sz="4" w:space="0" w:color="000000"/>
              <w:bottom w:val="single" w:sz="4" w:space="0" w:color="000000"/>
              <w:right w:val="single" w:sz="4" w:space="0" w:color="000000"/>
            </w:tcBorders>
            <w:vAlign w:val="center"/>
            <w:hideMark/>
          </w:tcPr>
          <w:p w14:paraId="0AF60CED"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nil"/>
              <w:left w:val="single" w:sz="4" w:space="0" w:color="000000"/>
              <w:bottom w:val="single" w:sz="4" w:space="0" w:color="000000"/>
              <w:right w:val="single" w:sz="4" w:space="0" w:color="000000"/>
            </w:tcBorders>
            <w:vAlign w:val="center"/>
            <w:hideMark/>
          </w:tcPr>
          <w:p w14:paraId="1C5A90E1"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Кошти</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міжнародних</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донорів</w:t>
            </w:r>
            <w:proofErr w:type="spellEnd"/>
          </w:p>
        </w:tc>
        <w:tc>
          <w:tcPr>
            <w:tcW w:w="2269" w:type="dxa"/>
            <w:tcBorders>
              <w:top w:val="nil"/>
              <w:left w:val="single" w:sz="4" w:space="0" w:color="000000"/>
              <w:bottom w:val="single" w:sz="4" w:space="0" w:color="000000"/>
              <w:right w:val="single" w:sz="4" w:space="0" w:color="000000"/>
            </w:tcBorders>
          </w:tcPr>
          <w:p w14:paraId="5974C4BB"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1983" w:type="dxa"/>
            <w:tcBorders>
              <w:top w:val="nil"/>
              <w:left w:val="single" w:sz="4" w:space="0" w:color="000000"/>
              <w:bottom w:val="single" w:sz="4" w:space="0" w:color="000000"/>
              <w:right w:val="single" w:sz="4" w:space="0" w:color="000000"/>
            </w:tcBorders>
            <w:vAlign w:val="center"/>
            <w:hideMark/>
          </w:tcPr>
          <w:p w14:paraId="6FAC0E3A"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Підвищення професійного рівня</w:t>
            </w:r>
          </w:p>
        </w:tc>
      </w:tr>
      <w:tr w:rsidR="00186D95" w:rsidRPr="00590E7D" w14:paraId="73B49E97"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4CE8A56D"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7.2</w:t>
            </w:r>
          </w:p>
        </w:tc>
        <w:tc>
          <w:tcPr>
            <w:tcW w:w="2127" w:type="dxa"/>
            <w:tcBorders>
              <w:top w:val="single" w:sz="4" w:space="0" w:color="000000"/>
              <w:left w:val="single" w:sz="4" w:space="0" w:color="000000"/>
              <w:bottom w:val="single" w:sz="4" w:space="0" w:color="000000"/>
              <w:right w:val="single" w:sz="4" w:space="0" w:color="000000"/>
            </w:tcBorders>
            <w:vAlign w:val="center"/>
          </w:tcPr>
          <w:p w14:paraId="141F1F77"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0906DC0B"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Забезпечення заходів по залученню додаткового фінансування для покращення матеріально-технічної бази медичного закладу</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6734543B"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D904B26"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9FEA58"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Кошти</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міжнародних</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донорів</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28EDD6E9"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5A712D"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покращення матеріально-технічної бази медичного закладу</w:t>
            </w:r>
          </w:p>
        </w:tc>
      </w:tr>
      <w:tr w:rsidR="00186D95" w:rsidRPr="00590E7D" w14:paraId="675EFC04" w14:textId="77777777" w:rsidTr="0045080D">
        <w:trPr>
          <w:trHeight w:val="416"/>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7334FF7D"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r w:rsidRPr="00590E7D">
              <w:rPr>
                <w:rFonts w:ascii="Times New Roman" w:eastAsia="Times New Roman" w:hAnsi="Times New Roman" w:cs="Times New Roman"/>
                <w:b/>
                <w:sz w:val="24"/>
                <w:szCs w:val="24"/>
                <w:lang w:eastAsia="ru-RU"/>
              </w:rPr>
              <w:t>7.3</w:t>
            </w:r>
          </w:p>
        </w:tc>
        <w:tc>
          <w:tcPr>
            <w:tcW w:w="2127" w:type="dxa"/>
            <w:tcBorders>
              <w:top w:val="single" w:sz="4" w:space="0" w:color="000000"/>
              <w:left w:val="single" w:sz="4" w:space="0" w:color="000000"/>
              <w:bottom w:val="single" w:sz="4" w:space="0" w:color="000000"/>
              <w:right w:val="single" w:sz="4" w:space="0" w:color="000000"/>
            </w:tcBorders>
            <w:vAlign w:val="center"/>
          </w:tcPr>
          <w:p w14:paraId="533A4955" w14:textId="77777777" w:rsidR="0045080D" w:rsidRPr="00590E7D" w:rsidRDefault="0045080D">
            <w:pPr>
              <w:spacing w:after="0" w:line="240" w:lineRule="auto"/>
              <w:jc w:val="both"/>
              <w:rPr>
                <w:rFonts w:ascii="Times New Roman" w:eastAsia="Times New Roman" w:hAnsi="Times New Roman" w:cs="Times New Roman"/>
                <w:b/>
                <w:sz w:val="24"/>
                <w:szCs w:val="24"/>
                <w:lang w:eastAsia="ru-RU"/>
              </w:rPr>
            </w:pPr>
          </w:p>
        </w:tc>
        <w:tc>
          <w:tcPr>
            <w:tcW w:w="4254" w:type="dxa"/>
            <w:tcBorders>
              <w:top w:val="single" w:sz="4" w:space="0" w:color="000000"/>
              <w:left w:val="single" w:sz="4" w:space="0" w:color="000000"/>
              <w:bottom w:val="single" w:sz="4" w:space="0" w:color="000000"/>
              <w:right w:val="single" w:sz="4" w:space="0" w:color="000000"/>
            </w:tcBorders>
            <w:vAlign w:val="center"/>
            <w:hideMark/>
          </w:tcPr>
          <w:p w14:paraId="7E1C2382"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Співпраця з громадськими організаціями та благодійними фондами щодо надання гуманітарної допомоги</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88B2612" w14:textId="77777777" w:rsidR="0045080D" w:rsidRPr="00590E7D" w:rsidRDefault="0045080D">
            <w:pPr>
              <w:snapToGrid w:val="0"/>
              <w:spacing w:after="0" w:line="240" w:lineRule="auto"/>
              <w:jc w:val="center"/>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2026-2028</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2D402D1F"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w:t>
            </w:r>
            <w:proofErr w:type="spellStart"/>
            <w:r w:rsidRPr="00590E7D">
              <w:rPr>
                <w:rFonts w:ascii="Times New Roman" w:eastAsia="Times New Roman" w:hAnsi="Times New Roman" w:cs="Times New Roman"/>
                <w:sz w:val="24"/>
                <w:szCs w:val="24"/>
                <w:lang w:val="ru-RU" w:eastAsia="ru-RU"/>
              </w:rPr>
              <w:t>міська</w:t>
            </w:r>
            <w:proofErr w:type="spellEnd"/>
            <w:r w:rsidRPr="00590E7D">
              <w:rPr>
                <w:rFonts w:ascii="Times New Roman" w:eastAsia="Times New Roman" w:hAnsi="Times New Roman" w:cs="Times New Roman"/>
                <w:sz w:val="24"/>
                <w:szCs w:val="24"/>
                <w:lang w:val="ru-RU" w:eastAsia="ru-RU"/>
              </w:rPr>
              <w:t xml:space="preserve"> рада, КНП </w:t>
            </w:r>
            <w:proofErr w:type="spellStart"/>
            <w:r w:rsidRPr="00590E7D">
              <w:rPr>
                <w:rFonts w:ascii="Times New Roman" w:eastAsia="Times New Roman" w:hAnsi="Times New Roman" w:cs="Times New Roman"/>
                <w:sz w:val="24"/>
                <w:szCs w:val="24"/>
                <w:lang w:val="ru-RU" w:eastAsia="ru-RU"/>
              </w:rPr>
              <w:t>Косівська</w:t>
            </w:r>
            <w:proofErr w:type="spellEnd"/>
            <w:r w:rsidRPr="00590E7D">
              <w:rPr>
                <w:rFonts w:ascii="Times New Roman" w:eastAsia="Times New Roman" w:hAnsi="Times New Roman" w:cs="Times New Roman"/>
                <w:sz w:val="24"/>
                <w:szCs w:val="24"/>
                <w:lang w:val="ru-RU" w:eastAsia="ru-RU"/>
              </w:rPr>
              <w:t xml:space="preserve"> ЦРЛ» </w:t>
            </w:r>
          </w:p>
        </w:tc>
        <w:tc>
          <w:tcPr>
            <w:tcW w:w="1701" w:type="dxa"/>
            <w:tcBorders>
              <w:top w:val="single" w:sz="4" w:space="0" w:color="000000"/>
              <w:left w:val="single" w:sz="4" w:space="0" w:color="000000"/>
              <w:bottom w:val="single" w:sz="4" w:space="0" w:color="000000"/>
              <w:right w:val="single" w:sz="4" w:space="0" w:color="000000"/>
            </w:tcBorders>
            <w:vAlign w:val="center"/>
          </w:tcPr>
          <w:p w14:paraId="120FDB07" w14:textId="77777777" w:rsidR="0045080D" w:rsidRPr="00590E7D" w:rsidRDefault="0045080D">
            <w:pPr>
              <w:spacing w:after="0" w:line="240" w:lineRule="auto"/>
              <w:rPr>
                <w:rFonts w:ascii="Times New Roman" w:eastAsia="Times New Roman" w:hAnsi="Times New Roman" w:cs="Times New Roman"/>
                <w:sz w:val="24"/>
                <w:szCs w:val="24"/>
                <w:lang w:val="ru-RU" w:eastAsia="ru-RU"/>
              </w:rPr>
            </w:pPr>
          </w:p>
        </w:tc>
        <w:tc>
          <w:tcPr>
            <w:tcW w:w="2269" w:type="dxa"/>
            <w:tcBorders>
              <w:top w:val="single" w:sz="4" w:space="0" w:color="000000"/>
              <w:left w:val="single" w:sz="4" w:space="0" w:color="000000"/>
              <w:bottom w:val="single" w:sz="4" w:space="0" w:color="000000"/>
              <w:right w:val="single" w:sz="4" w:space="0" w:color="000000"/>
            </w:tcBorders>
          </w:tcPr>
          <w:p w14:paraId="05524A14" w14:textId="77777777" w:rsidR="0045080D" w:rsidRPr="00590E7D" w:rsidRDefault="0045080D">
            <w:pPr>
              <w:spacing w:after="0" w:line="240" w:lineRule="auto"/>
              <w:jc w:val="center"/>
              <w:rPr>
                <w:rFonts w:ascii="Times New Roman" w:eastAsia="Times New Roman" w:hAnsi="Times New Roman" w:cs="Times New Roman"/>
                <w:b/>
                <w:sz w:val="24"/>
                <w:szCs w:val="24"/>
                <w:lang w:eastAsia="ru-RU"/>
              </w:rPr>
            </w:pP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0F08D06" w14:textId="77777777" w:rsidR="0045080D" w:rsidRPr="00590E7D" w:rsidRDefault="0045080D">
            <w:pPr>
              <w:spacing w:after="0" w:line="240" w:lineRule="auto"/>
              <w:rPr>
                <w:rFonts w:ascii="Times New Roman" w:eastAsia="Times New Roman" w:hAnsi="Times New Roman" w:cs="Times New Roman"/>
                <w:sz w:val="24"/>
                <w:szCs w:val="24"/>
                <w:lang w:eastAsia="ru-RU"/>
              </w:rPr>
            </w:pPr>
            <w:r w:rsidRPr="00590E7D">
              <w:rPr>
                <w:rFonts w:ascii="Times New Roman" w:eastAsia="Times New Roman" w:hAnsi="Times New Roman" w:cs="Times New Roman"/>
                <w:sz w:val="24"/>
                <w:szCs w:val="24"/>
                <w:lang w:eastAsia="ru-RU"/>
              </w:rPr>
              <w:t>покращення матеріально-технічної бази медичного закладу</w:t>
            </w:r>
          </w:p>
        </w:tc>
      </w:tr>
    </w:tbl>
    <w:p w14:paraId="41F70151" w14:textId="77777777" w:rsidR="0045080D" w:rsidRPr="00590E7D" w:rsidRDefault="0045080D" w:rsidP="0045080D">
      <w:pPr>
        <w:spacing w:after="0" w:line="240" w:lineRule="auto"/>
        <w:rPr>
          <w:rFonts w:ascii="Times New Roman" w:eastAsia="Times New Roman" w:hAnsi="Times New Roman" w:cs="Times New Roman"/>
          <w:kern w:val="2"/>
          <w:sz w:val="24"/>
          <w:szCs w:val="24"/>
          <w:lang w:eastAsia="ru-RU"/>
          <w14:ligatures w14:val="standardContextual"/>
        </w:rPr>
      </w:pPr>
    </w:p>
    <w:p w14:paraId="3BFA4E6D" w14:textId="77777777" w:rsidR="0045080D" w:rsidRPr="00590E7D" w:rsidRDefault="0045080D" w:rsidP="0045080D">
      <w:pPr>
        <w:spacing w:after="0" w:line="240" w:lineRule="auto"/>
        <w:rPr>
          <w:rFonts w:ascii="Times New Roman" w:eastAsia="Times New Roman" w:hAnsi="Times New Roman" w:cs="Times New Roman"/>
          <w:b/>
          <w:bCs/>
          <w:sz w:val="24"/>
          <w:szCs w:val="24"/>
          <w:lang w:eastAsia="ru-RU"/>
        </w:rPr>
      </w:pPr>
      <w:r w:rsidRPr="00590E7D">
        <w:rPr>
          <w:rFonts w:ascii="Times New Roman" w:eastAsia="Times New Roman" w:hAnsi="Times New Roman" w:cs="Times New Roman"/>
          <w:b/>
          <w:bCs/>
          <w:sz w:val="24"/>
          <w:szCs w:val="24"/>
          <w:lang w:eastAsia="ru-RU"/>
        </w:rPr>
        <w:t>Директор КНП «Косівська ЦРЛ»                                                                      Іван  ФАЗАН</w:t>
      </w:r>
    </w:p>
    <w:p w14:paraId="0C9F88D0"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5F50458A" w14:textId="77777777" w:rsidR="0045080D" w:rsidRPr="00590E7D" w:rsidRDefault="0045080D" w:rsidP="0045080D">
      <w:pPr>
        <w:spacing w:after="0" w:line="240" w:lineRule="auto"/>
        <w:jc w:val="right"/>
        <w:rPr>
          <w:rFonts w:ascii="Times New Roman" w:hAnsi="Times New Roman" w:cs="Times New Roman"/>
          <w:b/>
          <w:bCs/>
          <w:iCs/>
          <w:sz w:val="24"/>
          <w:szCs w:val="24"/>
          <w:lang w:eastAsia="ru-RU"/>
        </w:rPr>
      </w:pPr>
    </w:p>
    <w:p w14:paraId="735FC671" w14:textId="3C4CC175" w:rsidR="0045080D" w:rsidRPr="00590E7D" w:rsidRDefault="0045080D" w:rsidP="003D25AF">
      <w:pPr>
        <w:rPr>
          <w:rFonts w:ascii="Times New Roman" w:hAnsi="Times New Roman" w:cs="Times New Roman"/>
          <w:b/>
          <w:bCs/>
          <w:sz w:val="24"/>
          <w:szCs w:val="24"/>
        </w:rPr>
        <w:sectPr w:rsidR="0045080D" w:rsidRPr="00590E7D" w:rsidSect="0045080D">
          <w:pgSz w:w="16838" w:h="11906" w:orient="landscape"/>
          <w:pgMar w:top="1418" w:right="851" w:bottom="851" w:left="851" w:header="709" w:footer="709" w:gutter="0"/>
          <w:cols w:space="708"/>
          <w:docGrid w:linePitch="360"/>
        </w:sectPr>
      </w:pPr>
      <w:r w:rsidRPr="00590E7D">
        <w:rPr>
          <w:rFonts w:ascii="Times New Roman" w:hAnsi="Times New Roman" w:cs="Times New Roman"/>
          <w:b/>
          <w:bCs/>
          <w:sz w:val="24"/>
          <w:szCs w:val="24"/>
        </w:rPr>
        <w:t xml:space="preserve">Секретар ради                                                                                        Світлана  МЕДВЕДЧУК </w:t>
      </w:r>
    </w:p>
    <w:p w14:paraId="2153628B" w14:textId="77777777" w:rsidR="0045080D" w:rsidRPr="00590E7D" w:rsidRDefault="0045080D" w:rsidP="003D25AF">
      <w:pPr>
        <w:rPr>
          <w:rFonts w:ascii="Times New Roman" w:hAnsi="Times New Roman" w:cs="Times New Roman"/>
          <w:sz w:val="24"/>
          <w:szCs w:val="24"/>
        </w:rPr>
      </w:pPr>
    </w:p>
    <w:p w14:paraId="201D1981" w14:textId="77777777" w:rsidR="003D25AF" w:rsidRPr="00590E7D" w:rsidRDefault="003D25AF" w:rsidP="003D25AF">
      <w:pPr>
        <w:pStyle w:val="a4"/>
        <w:jc w:val="right"/>
        <w:rPr>
          <w:rFonts w:ascii="Times New Roman" w:hAnsi="Times New Roman"/>
          <w:b/>
          <w:bCs/>
          <w:sz w:val="24"/>
          <w:szCs w:val="24"/>
        </w:rPr>
      </w:pPr>
      <w:proofErr w:type="spellStart"/>
      <w:r w:rsidRPr="00590E7D">
        <w:rPr>
          <w:rFonts w:ascii="Times New Roman" w:hAnsi="Times New Roman"/>
          <w:b/>
          <w:bCs/>
          <w:sz w:val="24"/>
          <w:szCs w:val="24"/>
        </w:rPr>
        <w:t>Проєкт</w:t>
      </w:r>
      <w:proofErr w:type="spellEnd"/>
    </w:p>
    <w:p w14:paraId="17682FB3" w14:textId="77777777" w:rsidR="003D25AF" w:rsidRPr="00590E7D" w:rsidRDefault="003D25AF" w:rsidP="003D25AF">
      <w:pPr>
        <w:pStyle w:val="a4"/>
        <w:jc w:val="center"/>
        <w:rPr>
          <w:rFonts w:ascii="Times New Roman" w:hAnsi="Times New Roman"/>
          <w:b/>
          <w:bCs/>
          <w:sz w:val="24"/>
          <w:szCs w:val="24"/>
        </w:rPr>
      </w:pPr>
      <w:r w:rsidRPr="00590E7D">
        <w:rPr>
          <w:rFonts w:ascii="Times New Roman" w:eastAsia="Times New Roman" w:hAnsi="Times New Roman"/>
          <w:b/>
          <w:bCs/>
          <w:sz w:val="24"/>
          <w:szCs w:val="24"/>
          <w:lang w:eastAsia="ru-RU"/>
        </w:rPr>
        <w:object w:dxaOrig="555" w:dyaOrig="855" w14:anchorId="734520D8">
          <v:rect id="_x0000_i1025" style="width:27.9pt;height:42.6pt" o:ole="" o:preferrelative="t" stroked="f">
            <v:imagedata r:id="rId6" o:title=""/>
          </v:rect>
          <o:OLEObject Type="Embed" ProgID="StaticMetafile" ShapeID="_x0000_i1025" DrawAspect="Content" ObjectID="_1826784604" r:id="rId7"/>
        </w:object>
      </w:r>
    </w:p>
    <w:p w14:paraId="12FAA498" w14:textId="77777777" w:rsidR="003D25AF" w:rsidRPr="00590E7D" w:rsidRDefault="003D25AF" w:rsidP="003D25AF">
      <w:pPr>
        <w:pStyle w:val="a4"/>
        <w:jc w:val="center"/>
        <w:rPr>
          <w:rFonts w:ascii="Times New Roman" w:hAnsi="Times New Roman"/>
          <w:b/>
          <w:bCs/>
          <w:sz w:val="24"/>
          <w:szCs w:val="24"/>
        </w:rPr>
      </w:pPr>
      <w:r w:rsidRPr="00590E7D">
        <w:rPr>
          <w:rFonts w:ascii="Times New Roman" w:hAnsi="Times New Roman"/>
          <w:b/>
          <w:bCs/>
          <w:sz w:val="24"/>
          <w:szCs w:val="24"/>
        </w:rPr>
        <w:t>КОСІВСЬКА  МІСЬКА  РАДА</w:t>
      </w:r>
    </w:p>
    <w:p w14:paraId="34892865" w14:textId="77777777" w:rsidR="003D25AF" w:rsidRPr="00590E7D" w:rsidRDefault="003D25AF" w:rsidP="003D25AF">
      <w:pPr>
        <w:pStyle w:val="a4"/>
        <w:jc w:val="center"/>
        <w:rPr>
          <w:rFonts w:ascii="Times New Roman" w:hAnsi="Times New Roman"/>
          <w:b/>
          <w:bCs/>
          <w:sz w:val="24"/>
          <w:szCs w:val="24"/>
        </w:rPr>
      </w:pPr>
      <w:r w:rsidRPr="00590E7D">
        <w:rPr>
          <w:rFonts w:ascii="Times New Roman" w:hAnsi="Times New Roman"/>
          <w:b/>
          <w:bCs/>
          <w:sz w:val="24"/>
          <w:szCs w:val="24"/>
        </w:rPr>
        <w:t>КОСІВСЬКОГО РАЙОНУ</w:t>
      </w:r>
    </w:p>
    <w:p w14:paraId="0CDF87FB" w14:textId="77777777" w:rsidR="003D25AF" w:rsidRPr="00590E7D" w:rsidRDefault="003D25AF" w:rsidP="003D25AF">
      <w:pPr>
        <w:pStyle w:val="a4"/>
        <w:jc w:val="center"/>
        <w:rPr>
          <w:rFonts w:ascii="Times New Roman" w:hAnsi="Times New Roman"/>
          <w:b/>
          <w:bCs/>
          <w:sz w:val="24"/>
          <w:szCs w:val="24"/>
        </w:rPr>
      </w:pPr>
      <w:r w:rsidRPr="00590E7D">
        <w:rPr>
          <w:rFonts w:ascii="Times New Roman" w:hAnsi="Times New Roman"/>
          <w:b/>
          <w:bCs/>
          <w:sz w:val="24"/>
          <w:szCs w:val="24"/>
        </w:rPr>
        <w:t>ІВАНО-ФРАНКІВСЬКОЇ ОБЛАСТІ</w:t>
      </w:r>
    </w:p>
    <w:p w14:paraId="76706120" w14:textId="77777777" w:rsidR="003D25AF" w:rsidRPr="00590E7D" w:rsidRDefault="003D25AF" w:rsidP="003D25AF">
      <w:pPr>
        <w:pStyle w:val="a4"/>
        <w:jc w:val="center"/>
        <w:rPr>
          <w:rFonts w:ascii="Times New Roman" w:hAnsi="Times New Roman"/>
          <w:b/>
          <w:bCs/>
          <w:sz w:val="24"/>
          <w:szCs w:val="24"/>
        </w:rPr>
      </w:pPr>
      <w:r w:rsidRPr="00590E7D">
        <w:rPr>
          <w:rFonts w:ascii="Times New Roman" w:hAnsi="Times New Roman"/>
          <w:b/>
          <w:bCs/>
          <w:sz w:val="24"/>
          <w:szCs w:val="24"/>
        </w:rPr>
        <w:t>Восьме демократичне скликання</w:t>
      </w:r>
    </w:p>
    <w:p w14:paraId="504B0AA0" w14:textId="31D893F2" w:rsidR="003D25AF" w:rsidRPr="00590E7D" w:rsidRDefault="003D25AF" w:rsidP="003D25AF">
      <w:pPr>
        <w:pStyle w:val="a4"/>
        <w:jc w:val="center"/>
        <w:rPr>
          <w:rFonts w:ascii="Times New Roman" w:hAnsi="Times New Roman"/>
          <w:b/>
          <w:bCs/>
          <w:sz w:val="24"/>
          <w:szCs w:val="24"/>
        </w:rPr>
      </w:pPr>
      <w:r w:rsidRPr="00590E7D">
        <w:rPr>
          <w:rFonts w:ascii="Times New Roman" w:hAnsi="Times New Roman"/>
          <w:b/>
          <w:bCs/>
          <w:sz w:val="24"/>
          <w:szCs w:val="24"/>
        </w:rPr>
        <w:t xml:space="preserve">П’ятдесят восьма </w:t>
      </w:r>
      <w:r w:rsidR="00590E7D">
        <w:rPr>
          <w:rFonts w:ascii="Times New Roman" w:hAnsi="Times New Roman"/>
          <w:b/>
          <w:bCs/>
          <w:sz w:val="24"/>
          <w:szCs w:val="24"/>
        </w:rPr>
        <w:t xml:space="preserve">позачергова </w:t>
      </w:r>
      <w:r w:rsidRPr="00590E7D">
        <w:rPr>
          <w:rFonts w:ascii="Times New Roman" w:hAnsi="Times New Roman"/>
          <w:b/>
          <w:bCs/>
          <w:sz w:val="24"/>
          <w:szCs w:val="24"/>
        </w:rPr>
        <w:t xml:space="preserve"> сесія</w:t>
      </w:r>
      <w:r w:rsidRPr="00590E7D">
        <w:rPr>
          <w:rFonts w:ascii="Times New Roman" w:hAnsi="Times New Roman"/>
          <w:b/>
          <w:bCs/>
          <w:sz w:val="24"/>
          <w:szCs w:val="24"/>
        </w:rPr>
        <w:br/>
        <w:t>________________________________________________________________________________</w:t>
      </w:r>
    </w:p>
    <w:p w14:paraId="69E37BA8" w14:textId="77777777" w:rsidR="003D25AF" w:rsidRPr="00590E7D" w:rsidRDefault="003D25AF" w:rsidP="003D25AF">
      <w:pPr>
        <w:pStyle w:val="a4"/>
        <w:jc w:val="center"/>
        <w:rPr>
          <w:rFonts w:ascii="Times New Roman" w:hAnsi="Times New Roman"/>
          <w:b/>
          <w:bCs/>
          <w:sz w:val="24"/>
          <w:szCs w:val="24"/>
        </w:rPr>
      </w:pPr>
      <w:r w:rsidRPr="00590E7D">
        <w:rPr>
          <w:rFonts w:ascii="Times New Roman" w:hAnsi="Times New Roman"/>
          <w:b/>
          <w:bCs/>
          <w:sz w:val="24"/>
          <w:szCs w:val="24"/>
        </w:rPr>
        <w:t xml:space="preserve">Р І Ш Е Н </w:t>
      </w:r>
      <w:proofErr w:type="spellStart"/>
      <w:r w:rsidRPr="00590E7D">
        <w:rPr>
          <w:rFonts w:ascii="Times New Roman" w:hAnsi="Times New Roman"/>
          <w:b/>
          <w:bCs/>
          <w:sz w:val="24"/>
          <w:szCs w:val="24"/>
        </w:rPr>
        <w:t>Н</w:t>
      </w:r>
      <w:proofErr w:type="spellEnd"/>
      <w:r w:rsidRPr="00590E7D">
        <w:rPr>
          <w:rFonts w:ascii="Times New Roman" w:hAnsi="Times New Roman"/>
          <w:b/>
          <w:bCs/>
          <w:sz w:val="24"/>
          <w:szCs w:val="24"/>
        </w:rPr>
        <w:t xml:space="preserve"> Я</w:t>
      </w:r>
    </w:p>
    <w:p w14:paraId="570BCC93" w14:textId="77777777" w:rsidR="003D25AF" w:rsidRPr="00590E7D" w:rsidRDefault="003D25AF" w:rsidP="003D25AF">
      <w:pPr>
        <w:pStyle w:val="a4"/>
        <w:rPr>
          <w:rFonts w:ascii="Times New Roman" w:hAnsi="Times New Roman"/>
          <w:b/>
          <w:bCs/>
          <w:sz w:val="24"/>
          <w:szCs w:val="24"/>
        </w:rPr>
      </w:pPr>
    </w:p>
    <w:p w14:paraId="7AB3F67F" w14:textId="77777777" w:rsidR="003D25AF" w:rsidRPr="00590E7D" w:rsidRDefault="003D25AF" w:rsidP="000A4B8E">
      <w:pPr>
        <w:pStyle w:val="a4"/>
        <w:rPr>
          <w:rFonts w:ascii="Times New Roman" w:hAnsi="Times New Roman"/>
          <w:b/>
          <w:bCs/>
          <w:sz w:val="24"/>
          <w:szCs w:val="24"/>
        </w:rPr>
      </w:pPr>
      <w:r w:rsidRPr="00590E7D">
        <w:rPr>
          <w:rFonts w:ascii="Times New Roman" w:hAnsi="Times New Roman"/>
          <w:b/>
          <w:bCs/>
          <w:sz w:val="24"/>
          <w:szCs w:val="24"/>
        </w:rPr>
        <w:t>Від__ грудня 2025 року                                                                                № ___/2025</w:t>
      </w:r>
    </w:p>
    <w:p w14:paraId="650450D5" w14:textId="77777777" w:rsidR="003D25AF" w:rsidRPr="00590E7D" w:rsidRDefault="003D25AF" w:rsidP="000A4B8E">
      <w:pPr>
        <w:pStyle w:val="a4"/>
        <w:rPr>
          <w:rFonts w:ascii="Times New Roman" w:hAnsi="Times New Roman"/>
          <w:b/>
          <w:bCs/>
          <w:sz w:val="24"/>
          <w:szCs w:val="24"/>
        </w:rPr>
      </w:pPr>
      <w:r w:rsidRPr="00590E7D">
        <w:rPr>
          <w:rFonts w:ascii="Times New Roman" w:hAnsi="Times New Roman"/>
          <w:b/>
          <w:bCs/>
          <w:sz w:val="24"/>
          <w:szCs w:val="24"/>
        </w:rPr>
        <w:t xml:space="preserve">Про внесення змін до рішення </w:t>
      </w:r>
    </w:p>
    <w:p w14:paraId="719DEE64" w14:textId="77777777" w:rsidR="003D25AF" w:rsidRPr="00590E7D" w:rsidRDefault="003D25AF" w:rsidP="000A4B8E">
      <w:pPr>
        <w:pStyle w:val="a4"/>
        <w:rPr>
          <w:rFonts w:ascii="Times New Roman" w:hAnsi="Times New Roman"/>
          <w:b/>
          <w:bCs/>
          <w:sz w:val="24"/>
          <w:szCs w:val="24"/>
        </w:rPr>
      </w:pPr>
      <w:r w:rsidRPr="00590E7D">
        <w:rPr>
          <w:rFonts w:ascii="Times New Roman" w:hAnsi="Times New Roman"/>
          <w:b/>
          <w:bCs/>
          <w:sz w:val="24"/>
          <w:szCs w:val="24"/>
        </w:rPr>
        <w:t xml:space="preserve">Косівської міської ради </w:t>
      </w:r>
    </w:p>
    <w:p w14:paraId="52CF6B90" w14:textId="77777777" w:rsidR="003D25AF" w:rsidRPr="00590E7D" w:rsidRDefault="003D25AF" w:rsidP="000A4B8E">
      <w:pPr>
        <w:pStyle w:val="a4"/>
        <w:rPr>
          <w:rFonts w:ascii="Times New Roman" w:hAnsi="Times New Roman"/>
          <w:b/>
          <w:bCs/>
          <w:sz w:val="24"/>
          <w:szCs w:val="24"/>
        </w:rPr>
      </w:pPr>
      <w:r w:rsidRPr="00590E7D">
        <w:rPr>
          <w:rFonts w:ascii="Times New Roman" w:hAnsi="Times New Roman"/>
          <w:b/>
          <w:bCs/>
          <w:sz w:val="24"/>
          <w:szCs w:val="24"/>
        </w:rPr>
        <w:t>№ 3090-57/2025 від 17.11.2025 р.</w:t>
      </w:r>
    </w:p>
    <w:p w14:paraId="7A5E4941" w14:textId="77777777" w:rsidR="003D25AF" w:rsidRPr="00590E7D" w:rsidRDefault="003D25AF" w:rsidP="000A4B8E">
      <w:pPr>
        <w:tabs>
          <w:tab w:val="left" w:pos="9000"/>
        </w:tabs>
        <w:ind w:firstLine="567"/>
        <w:jc w:val="both"/>
        <w:rPr>
          <w:rFonts w:ascii="Times New Roman" w:hAnsi="Times New Roman" w:cs="Times New Roman"/>
          <w:sz w:val="24"/>
          <w:szCs w:val="24"/>
        </w:rPr>
      </w:pPr>
    </w:p>
    <w:p w14:paraId="0E2D2991" w14:textId="77777777" w:rsidR="003D25AF" w:rsidRPr="00590E7D" w:rsidRDefault="003D25AF" w:rsidP="000A4B8E">
      <w:pPr>
        <w:tabs>
          <w:tab w:val="left" w:pos="9000"/>
        </w:tabs>
        <w:ind w:firstLine="567"/>
        <w:jc w:val="both"/>
        <w:rPr>
          <w:rFonts w:ascii="Times New Roman" w:hAnsi="Times New Roman" w:cs="Times New Roman"/>
          <w:sz w:val="24"/>
          <w:szCs w:val="24"/>
        </w:rPr>
      </w:pPr>
      <w:bookmarkStart w:id="2" w:name="_Hlk198300146"/>
      <w:bookmarkStart w:id="3" w:name="_Hlk205983200"/>
      <w:r w:rsidRPr="00590E7D">
        <w:rPr>
          <w:rFonts w:ascii="Times New Roman" w:hAnsi="Times New Roman" w:cs="Times New Roman"/>
          <w:sz w:val="24"/>
          <w:szCs w:val="24"/>
        </w:rPr>
        <w:t>Про внесення змін у п. 14 рішення сесії Косівської міської ради № 3090-57/2025 від 17.11.2025 року, а саме: змінити площу земельної ділянки з «0,2500 га» на «0,1710 га» у зв’язку з технічною опискою та викласти його в новій редакції</w:t>
      </w:r>
      <w:bookmarkEnd w:id="2"/>
      <w:bookmarkEnd w:id="3"/>
      <w:r w:rsidRPr="00590E7D">
        <w:rPr>
          <w:rFonts w:ascii="Times New Roman" w:hAnsi="Times New Roman" w:cs="Times New Roman"/>
          <w:sz w:val="24"/>
          <w:szCs w:val="24"/>
        </w:rPr>
        <w:t xml:space="preserve">, керуючись ст. 33 Закону України «Про місцеве самоврядування», ст. 12, 116, 118, 121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590E7D">
        <w:rPr>
          <w:rFonts w:ascii="Times New Roman" w:hAnsi="Times New Roman" w:cs="Times New Roman"/>
          <w:b/>
          <w:sz w:val="24"/>
          <w:szCs w:val="24"/>
        </w:rPr>
        <w:t>Косівська міська рада вирішила:</w:t>
      </w:r>
    </w:p>
    <w:p w14:paraId="75A06954" w14:textId="77777777" w:rsidR="003D25AF" w:rsidRPr="00590E7D" w:rsidRDefault="003D25AF" w:rsidP="000A4B8E">
      <w:pPr>
        <w:tabs>
          <w:tab w:val="left" w:pos="9000"/>
        </w:tabs>
        <w:ind w:firstLine="567"/>
        <w:jc w:val="both"/>
        <w:rPr>
          <w:rFonts w:ascii="Times New Roman" w:hAnsi="Times New Roman" w:cs="Times New Roman"/>
          <w:sz w:val="24"/>
          <w:szCs w:val="24"/>
        </w:rPr>
      </w:pPr>
      <w:proofErr w:type="spellStart"/>
      <w:r w:rsidRPr="00590E7D">
        <w:rPr>
          <w:rFonts w:ascii="Times New Roman" w:hAnsi="Times New Roman" w:cs="Times New Roman"/>
          <w:sz w:val="24"/>
          <w:szCs w:val="24"/>
        </w:rPr>
        <w:t>Внести</w:t>
      </w:r>
      <w:proofErr w:type="spellEnd"/>
      <w:r w:rsidRPr="00590E7D">
        <w:rPr>
          <w:rFonts w:ascii="Times New Roman" w:hAnsi="Times New Roman" w:cs="Times New Roman"/>
          <w:sz w:val="24"/>
          <w:szCs w:val="24"/>
        </w:rPr>
        <w:t xml:space="preserve"> зміни у п. п. 14 рішення сесії Косівської міської ради № 3090-57/2025 від 17.11.2025 року, і викласти його в новій редакції: </w:t>
      </w:r>
    </w:p>
    <w:p w14:paraId="25F5AA90" w14:textId="77777777" w:rsidR="003D25AF" w:rsidRPr="00590E7D" w:rsidRDefault="003D25AF" w:rsidP="000A4B8E">
      <w:pPr>
        <w:tabs>
          <w:tab w:val="left" w:pos="540"/>
        </w:tabs>
        <w:ind w:firstLine="567"/>
        <w:jc w:val="both"/>
        <w:rPr>
          <w:rFonts w:ascii="Times New Roman" w:hAnsi="Times New Roman" w:cs="Times New Roman"/>
          <w:sz w:val="24"/>
          <w:szCs w:val="24"/>
        </w:rPr>
      </w:pPr>
      <w:r w:rsidRPr="00590E7D">
        <w:rPr>
          <w:rFonts w:ascii="Times New Roman" w:hAnsi="Times New Roman" w:cs="Times New Roman"/>
          <w:sz w:val="24"/>
          <w:szCs w:val="24"/>
        </w:rPr>
        <w:t xml:space="preserve">«14. Затвердити жительці с. Микитинці, вул. Зарічна, 22 а, гр. </w:t>
      </w:r>
      <w:proofErr w:type="spellStart"/>
      <w:r w:rsidRPr="00590E7D">
        <w:rPr>
          <w:rFonts w:ascii="Times New Roman" w:hAnsi="Times New Roman" w:cs="Times New Roman"/>
          <w:sz w:val="24"/>
          <w:szCs w:val="24"/>
        </w:rPr>
        <w:t>Вандич</w:t>
      </w:r>
      <w:proofErr w:type="spellEnd"/>
      <w:r w:rsidRPr="00590E7D">
        <w:rPr>
          <w:rFonts w:ascii="Times New Roman" w:hAnsi="Times New Roman" w:cs="Times New Roman"/>
          <w:sz w:val="24"/>
          <w:szCs w:val="24"/>
        </w:rPr>
        <w:t xml:space="preserve"> Любові Михайлівні, технічну документацію із землеустрою щодо встановлення (відновлення) меж земельної ділянки в натурі (на місцевості) площею 0,</w:t>
      </w:r>
      <w:r w:rsidRPr="00590E7D">
        <w:rPr>
          <w:rFonts w:ascii="Times New Roman" w:hAnsi="Times New Roman" w:cs="Times New Roman"/>
          <w:sz w:val="24"/>
          <w:szCs w:val="24"/>
          <w:lang w:val="ru-RU"/>
        </w:rPr>
        <w:t>1710</w:t>
      </w:r>
      <w:r w:rsidRPr="00590E7D">
        <w:rPr>
          <w:rFonts w:ascii="Times New Roman" w:hAnsi="Times New Roman" w:cs="Times New Roman"/>
          <w:sz w:val="24"/>
          <w:szCs w:val="24"/>
        </w:rPr>
        <w:t xml:space="preserve"> га, кадастровий номер 26236</w:t>
      </w:r>
      <w:r w:rsidRPr="00590E7D">
        <w:rPr>
          <w:rFonts w:ascii="Times New Roman" w:hAnsi="Times New Roman" w:cs="Times New Roman"/>
          <w:sz w:val="24"/>
          <w:szCs w:val="24"/>
          <w:lang w:val="ru-RU"/>
        </w:rPr>
        <w:t>84301</w:t>
      </w:r>
      <w:r w:rsidRPr="00590E7D">
        <w:rPr>
          <w:rFonts w:ascii="Times New Roman" w:hAnsi="Times New Roman" w:cs="Times New Roman"/>
          <w:sz w:val="24"/>
          <w:szCs w:val="24"/>
        </w:rPr>
        <w:t>:02:002:</w:t>
      </w:r>
      <w:r w:rsidRPr="00590E7D">
        <w:rPr>
          <w:rFonts w:ascii="Times New Roman" w:hAnsi="Times New Roman" w:cs="Times New Roman"/>
          <w:sz w:val="24"/>
          <w:szCs w:val="24"/>
          <w:lang w:val="ru-RU"/>
        </w:rPr>
        <w:t>0052</w:t>
      </w:r>
      <w:r w:rsidRPr="00590E7D">
        <w:rPr>
          <w:rFonts w:ascii="Times New Roman" w:hAnsi="Times New Roman" w:cs="Times New Roman"/>
          <w:sz w:val="24"/>
          <w:szCs w:val="24"/>
        </w:rPr>
        <w:t>, для будівництва та обслуговування житлового будинку, господарських будівель та споруд (присадибна ділянка) в с. Микитинці, вул. Зарічна, 22 а.</w:t>
      </w:r>
    </w:p>
    <w:p w14:paraId="5C9D1148" w14:textId="77777777" w:rsidR="003D25AF" w:rsidRPr="00590E7D" w:rsidRDefault="003D25AF" w:rsidP="000A4B8E">
      <w:pPr>
        <w:ind w:firstLine="567"/>
        <w:jc w:val="both"/>
        <w:rPr>
          <w:rFonts w:ascii="Times New Roman" w:hAnsi="Times New Roman" w:cs="Times New Roman"/>
          <w:sz w:val="24"/>
          <w:szCs w:val="24"/>
        </w:rPr>
      </w:pPr>
      <w:r w:rsidRPr="00590E7D">
        <w:rPr>
          <w:rFonts w:ascii="Times New Roman" w:hAnsi="Times New Roman" w:cs="Times New Roman"/>
          <w:sz w:val="24"/>
          <w:szCs w:val="24"/>
        </w:rPr>
        <w:t xml:space="preserve">14.1. Передати гр. </w:t>
      </w:r>
      <w:proofErr w:type="spellStart"/>
      <w:r w:rsidRPr="00590E7D">
        <w:rPr>
          <w:rFonts w:ascii="Times New Roman" w:hAnsi="Times New Roman" w:cs="Times New Roman"/>
          <w:sz w:val="24"/>
          <w:szCs w:val="24"/>
        </w:rPr>
        <w:t>Вандич</w:t>
      </w:r>
      <w:proofErr w:type="spellEnd"/>
      <w:r w:rsidRPr="00590E7D">
        <w:rPr>
          <w:rFonts w:ascii="Times New Roman" w:hAnsi="Times New Roman" w:cs="Times New Roman"/>
          <w:sz w:val="24"/>
          <w:szCs w:val="24"/>
        </w:rPr>
        <w:t xml:space="preserve"> Любові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Зарічна, 22 а, на основі розробленої технічної документації із землеустрою.</w:t>
      </w:r>
    </w:p>
    <w:p w14:paraId="10ACCF20" w14:textId="77777777" w:rsidR="003D25AF" w:rsidRPr="00590E7D" w:rsidRDefault="003D25AF" w:rsidP="000A4B8E">
      <w:pPr>
        <w:tabs>
          <w:tab w:val="left" w:pos="540"/>
        </w:tabs>
        <w:ind w:firstLine="567"/>
        <w:jc w:val="both"/>
        <w:rPr>
          <w:rFonts w:ascii="Times New Roman" w:hAnsi="Times New Roman" w:cs="Times New Roman"/>
          <w:sz w:val="24"/>
          <w:szCs w:val="24"/>
        </w:rPr>
      </w:pPr>
      <w:bookmarkStart w:id="4" w:name="_Hlk204252138"/>
      <w:r w:rsidRPr="00590E7D">
        <w:rPr>
          <w:rFonts w:ascii="Times New Roman" w:hAnsi="Times New Roman" w:cs="Times New Roman"/>
          <w:sz w:val="24"/>
          <w:szCs w:val="24"/>
        </w:rPr>
        <w:t>Зареєструвати речове право на земельну ділянку у встановленому законодавством порядку.</w:t>
      </w:r>
    </w:p>
    <w:p w14:paraId="5092BB8B" w14:textId="77777777" w:rsidR="003D25AF" w:rsidRPr="00590E7D" w:rsidRDefault="003D25AF" w:rsidP="000A4B8E">
      <w:pPr>
        <w:tabs>
          <w:tab w:val="left" w:pos="180"/>
        </w:tabs>
        <w:ind w:firstLine="567"/>
        <w:jc w:val="both"/>
        <w:rPr>
          <w:rFonts w:ascii="Times New Roman" w:hAnsi="Times New Roman" w:cs="Times New Roman"/>
          <w:sz w:val="24"/>
          <w:szCs w:val="24"/>
        </w:rPr>
      </w:pPr>
      <w:r w:rsidRPr="00590E7D">
        <w:rPr>
          <w:rFonts w:ascii="Times New Roman" w:hAnsi="Times New Roman" w:cs="Times New Roman"/>
          <w:sz w:val="24"/>
          <w:szCs w:val="24"/>
        </w:rPr>
        <w:t>Зобов’язати громадян виконувати обов’язки власника відповідно до вимог ст. 91 Земельного кодексу України</w:t>
      </w:r>
      <w:bookmarkEnd w:id="4"/>
      <w:r w:rsidRPr="00590E7D">
        <w:rPr>
          <w:rFonts w:ascii="Times New Roman" w:hAnsi="Times New Roman" w:cs="Times New Roman"/>
          <w:sz w:val="24"/>
          <w:szCs w:val="24"/>
        </w:rPr>
        <w:t>».</w:t>
      </w:r>
    </w:p>
    <w:p w14:paraId="6C9BC139" w14:textId="77777777" w:rsidR="000A4B8E" w:rsidRPr="00590E7D" w:rsidRDefault="000A4B8E" w:rsidP="000A4B8E">
      <w:pPr>
        <w:tabs>
          <w:tab w:val="left" w:pos="9000"/>
        </w:tabs>
        <w:jc w:val="both"/>
        <w:rPr>
          <w:rFonts w:ascii="Times New Roman" w:hAnsi="Times New Roman" w:cs="Times New Roman"/>
          <w:b/>
          <w:sz w:val="24"/>
          <w:szCs w:val="24"/>
        </w:rPr>
      </w:pPr>
    </w:p>
    <w:p w14:paraId="283190D3" w14:textId="50447079" w:rsidR="003D25AF" w:rsidRPr="00590E7D" w:rsidRDefault="003D25AF" w:rsidP="000A4B8E">
      <w:pPr>
        <w:tabs>
          <w:tab w:val="left" w:pos="9000"/>
        </w:tabs>
        <w:jc w:val="both"/>
        <w:rPr>
          <w:rFonts w:ascii="Times New Roman" w:hAnsi="Times New Roman" w:cs="Times New Roman"/>
          <w:b/>
          <w:sz w:val="24"/>
          <w:szCs w:val="24"/>
        </w:rPr>
      </w:pPr>
      <w:r w:rsidRPr="00590E7D">
        <w:rPr>
          <w:rFonts w:ascii="Times New Roman" w:hAnsi="Times New Roman" w:cs="Times New Roman"/>
          <w:b/>
          <w:sz w:val="24"/>
          <w:szCs w:val="24"/>
        </w:rPr>
        <w:t>Міський голова                                                            Юрій    ПЛОСКОНОС</w:t>
      </w:r>
    </w:p>
    <w:p w14:paraId="108DB384" w14:textId="77777777" w:rsidR="003D25AF" w:rsidRPr="00590E7D" w:rsidRDefault="003D25AF" w:rsidP="000A4B8E">
      <w:pPr>
        <w:tabs>
          <w:tab w:val="left" w:pos="9000"/>
        </w:tabs>
        <w:jc w:val="both"/>
        <w:rPr>
          <w:rFonts w:ascii="Times New Roman" w:hAnsi="Times New Roman" w:cs="Times New Roman"/>
          <w:b/>
          <w:sz w:val="24"/>
          <w:szCs w:val="24"/>
        </w:rPr>
      </w:pPr>
      <w:r w:rsidRPr="00590E7D">
        <w:rPr>
          <w:rFonts w:ascii="Times New Roman" w:hAnsi="Times New Roman" w:cs="Times New Roman"/>
          <w:b/>
          <w:sz w:val="24"/>
          <w:szCs w:val="24"/>
        </w:rPr>
        <w:t>Секретар ради                                                              Світлана   МЕДВЕДЧУК</w:t>
      </w:r>
    </w:p>
    <w:p w14:paraId="663332AF" w14:textId="77777777" w:rsidR="003D25AF" w:rsidRPr="00590E7D" w:rsidRDefault="003D25AF">
      <w:pPr>
        <w:rPr>
          <w:rFonts w:ascii="Times New Roman" w:hAnsi="Times New Roman" w:cs="Times New Roman"/>
          <w:sz w:val="24"/>
          <w:szCs w:val="24"/>
        </w:rPr>
      </w:pPr>
    </w:p>
    <w:p w14:paraId="1FB8209A" w14:textId="77777777" w:rsidR="003D25AF" w:rsidRPr="00590E7D" w:rsidRDefault="003D25AF">
      <w:pPr>
        <w:rPr>
          <w:rFonts w:ascii="Times New Roman" w:hAnsi="Times New Roman" w:cs="Times New Roman"/>
          <w:sz w:val="24"/>
          <w:szCs w:val="24"/>
        </w:rPr>
      </w:pPr>
    </w:p>
    <w:p w14:paraId="2DEA2724" w14:textId="77777777" w:rsidR="00B422A5" w:rsidRPr="00590E7D" w:rsidRDefault="00B422A5" w:rsidP="00B422A5">
      <w:pPr>
        <w:rPr>
          <w:rFonts w:ascii="Times New Roman" w:hAnsi="Times New Roman" w:cs="Times New Roman"/>
          <w:sz w:val="24"/>
          <w:szCs w:val="24"/>
        </w:rPr>
      </w:pPr>
    </w:p>
    <w:p w14:paraId="0AEC6DD1" w14:textId="77777777" w:rsidR="00B422A5" w:rsidRPr="00590E7D" w:rsidRDefault="00B422A5" w:rsidP="00B422A5">
      <w:pPr>
        <w:pStyle w:val="a4"/>
        <w:jc w:val="right"/>
        <w:rPr>
          <w:rFonts w:ascii="Times New Roman" w:hAnsi="Times New Roman"/>
          <w:b/>
          <w:bCs/>
          <w:sz w:val="24"/>
          <w:szCs w:val="24"/>
        </w:rPr>
      </w:pPr>
      <w:proofErr w:type="spellStart"/>
      <w:r w:rsidRPr="00590E7D">
        <w:rPr>
          <w:rFonts w:ascii="Times New Roman" w:hAnsi="Times New Roman"/>
          <w:b/>
          <w:bCs/>
          <w:sz w:val="24"/>
          <w:szCs w:val="24"/>
        </w:rPr>
        <w:lastRenderedPageBreak/>
        <w:t>Проєкт</w:t>
      </w:r>
      <w:proofErr w:type="spellEnd"/>
    </w:p>
    <w:p w14:paraId="2B3DA752" w14:textId="77777777" w:rsidR="00B422A5" w:rsidRPr="00590E7D" w:rsidRDefault="00B422A5" w:rsidP="00B422A5">
      <w:pPr>
        <w:pStyle w:val="a4"/>
        <w:jc w:val="center"/>
        <w:rPr>
          <w:rFonts w:ascii="Times New Roman" w:hAnsi="Times New Roman"/>
          <w:b/>
          <w:bCs/>
          <w:sz w:val="24"/>
          <w:szCs w:val="24"/>
        </w:rPr>
      </w:pPr>
      <w:r w:rsidRPr="00590E7D">
        <w:rPr>
          <w:rFonts w:ascii="Times New Roman" w:eastAsia="Times New Roman" w:hAnsi="Times New Roman"/>
          <w:b/>
          <w:bCs/>
          <w:sz w:val="24"/>
          <w:szCs w:val="24"/>
          <w:lang w:eastAsia="ru-RU"/>
        </w:rPr>
        <w:object w:dxaOrig="555" w:dyaOrig="855" w14:anchorId="7B6A090D">
          <v:rect id="_x0000_i1026" style="width:27.9pt;height:42.6pt" o:ole="" o:preferrelative="t" stroked="f">
            <v:imagedata r:id="rId6" o:title=""/>
          </v:rect>
          <o:OLEObject Type="Embed" ProgID="StaticMetafile" ShapeID="_x0000_i1026" DrawAspect="Content" ObjectID="_1826784605" r:id="rId8"/>
        </w:object>
      </w:r>
    </w:p>
    <w:p w14:paraId="7748B7B2" w14:textId="77777777" w:rsidR="00B422A5" w:rsidRPr="00590E7D" w:rsidRDefault="00B422A5" w:rsidP="00B422A5">
      <w:pPr>
        <w:pStyle w:val="a4"/>
        <w:jc w:val="center"/>
        <w:rPr>
          <w:rFonts w:ascii="Times New Roman" w:hAnsi="Times New Roman"/>
          <w:b/>
          <w:bCs/>
          <w:sz w:val="24"/>
          <w:szCs w:val="24"/>
        </w:rPr>
      </w:pPr>
      <w:r w:rsidRPr="00590E7D">
        <w:rPr>
          <w:rFonts w:ascii="Times New Roman" w:hAnsi="Times New Roman"/>
          <w:b/>
          <w:bCs/>
          <w:sz w:val="24"/>
          <w:szCs w:val="24"/>
        </w:rPr>
        <w:t>КОСІВСЬКА  МІСЬКА  РАДА</w:t>
      </w:r>
    </w:p>
    <w:p w14:paraId="3BBC2FBC" w14:textId="77777777" w:rsidR="00B422A5" w:rsidRPr="00590E7D" w:rsidRDefault="00B422A5" w:rsidP="00B422A5">
      <w:pPr>
        <w:pStyle w:val="a4"/>
        <w:jc w:val="center"/>
        <w:rPr>
          <w:rFonts w:ascii="Times New Roman" w:hAnsi="Times New Roman"/>
          <w:b/>
          <w:bCs/>
          <w:sz w:val="24"/>
          <w:szCs w:val="24"/>
        </w:rPr>
      </w:pPr>
      <w:r w:rsidRPr="00590E7D">
        <w:rPr>
          <w:rFonts w:ascii="Times New Roman" w:hAnsi="Times New Roman"/>
          <w:b/>
          <w:bCs/>
          <w:sz w:val="24"/>
          <w:szCs w:val="24"/>
        </w:rPr>
        <w:t>КОСІВСЬКОГО РАЙОНУ</w:t>
      </w:r>
    </w:p>
    <w:p w14:paraId="3D8013BE" w14:textId="77777777" w:rsidR="00B422A5" w:rsidRPr="00590E7D" w:rsidRDefault="00B422A5" w:rsidP="00B422A5">
      <w:pPr>
        <w:pStyle w:val="a4"/>
        <w:jc w:val="center"/>
        <w:rPr>
          <w:rFonts w:ascii="Times New Roman" w:hAnsi="Times New Roman"/>
          <w:b/>
          <w:bCs/>
          <w:sz w:val="24"/>
          <w:szCs w:val="24"/>
        </w:rPr>
      </w:pPr>
      <w:r w:rsidRPr="00590E7D">
        <w:rPr>
          <w:rFonts w:ascii="Times New Roman" w:hAnsi="Times New Roman"/>
          <w:b/>
          <w:bCs/>
          <w:sz w:val="24"/>
          <w:szCs w:val="24"/>
        </w:rPr>
        <w:t>ІВАНО-ФРАНКІВСЬКОЇ ОБЛАСТІ</w:t>
      </w:r>
    </w:p>
    <w:p w14:paraId="75822EB2" w14:textId="77777777" w:rsidR="00B422A5" w:rsidRPr="00590E7D" w:rsidRDefault="00B422A5" w:rsidP="00B422A5">
      <w:pPr>
        <w:pStyle w:val="a4"/>
        <w:jc w:val="center"/>
        <w:rPr>
          <w:rFonts w:ascii="Times New Roman" w:hAnsi="Times New Roman"/>
          <w:b/>
          <w:bCs/>
          <w:sz w:val="24"/>
          <w:szCs w:val="24"/>
        </w:rPr>
      </w:pPr>
      <w:r w:rsidRPr="00590E7D">
        <w:rPr>
          <w:rFonts w:ascii="Times New Roman" w:hAnsi="Times New Roman"/>
          <w:b/>
          <w:bCs/>
          <w:sz w:val="24"/>
          <w:szCs w:val="24"/>
        </w:rPr>
        <w:t>Восьме демократичне скликання</w:t>
      </w:r>
    </w:p>
    <w:p w14:paraId="1E46583B" w14:textId="7C6D3772" w:rsidR="00B422A5" w:rsidRPr="00590E7D" w:rsidRDefault="00B422A5" w:rsidP="00B422A5">
      <w:pPr>
        <w:pStyle w:val="a4"/>
        <w:jc w:val="center"/>
        <w:rPr>
          <w:rFonts w:ascii="Times New Roman" w:hAnsi="Times New Roman"/>
          <w:b/>
          <w:bCs/>
          <w:sz w:val="24"/>
          <w:szCs w:val="24"/>
        </w:rPr>
      </w:pPr>
      <w:r w:rsidRPr="00590E7D">
        <w:rPr>
          <w:rFonts w:ascii="Times New Roman" w:hAnsi="Times New Roman"/>
          <w:b/>
          <w:bCs/>
          <w:sz w:val="24"/>
          <w:szCs w:val="24"/>
        </w:rPr>
        <w:t xml:space="preserve">П’ятдесят </w:t>
      </w:r>
      <w:r w:rsidR="00590E7D">
        <w:rPr>
          <w:rFonts w:ascii="Times New Roman" w:hAnsi="Times New Roman"/>
          <w:b/>
          <w:bCs/>
          <w:sz w:val="24"/>
          <w:szCs w:val="24"/>
        </w:rPr>
        <w:t xml:space="preserve"> </w:t>
      </w:r>
      <w:r w:rsidRPr="00590E7D">
        <w:rPr>
          <w:rFonts w:ascii="Times New Roman" w:hAnsi="Times New Roman"/>
          <w:b/>
          <w:bCs/>
          <w:sz w:val="24"/>
          <w:szCs w:val="24"/>
        </w:rPr>
        <w:t xml:space="preserve">восьма </w:t>
      </w:r>
      <w:r w:rsidR="00590E7D">
        <w:rPr>
          <w:rFonts w:ascii="Times New Roman" w:hAnsi="Times New Roman"/>
          <w:b/>
          <w:bCs/>
          <w:sz w:val="24"/>
          <w:szCs w:val="24"/>
        </w:rPr>
        <w:t xml:space="preserve"> позачергова </w:t>
      </w:r>
      <w:r w:rsidRPr="00590E7D">
        <w:rPr>
          <w:rFonts w:ascii="Times New Roman" w:hAnsi="Times New Roman"/>
          <w:b/>
          <w:bCs/>
          <w:sz w:val="24"/>
          <w:szCs w:val="24"/>
        </w:rPr>
        <w:t xml:space="preserve"> сесія</w:t>
      </w:r>
      <w:r w:rsidRPr="00590E7D">
        <w:rPr>
          <w:rFonts w:ascii="Times New Roman" w:hAnsi="Times New Roman"/>
          <w:b/>
          <w:bCs/>
          <w:sz w:val="24"/>
          <w:szCs w:val="24"/>
        </w:rPr>
        <w:br/>
        <w:t>________________________________________________________________________________</w:t>
      </w:r>
    </w:p>
    <w:p w14:paraId="0BB382C3" w14:textId="77777777" w:rsidR="00B422A5" w:rsidRPr="00590E7D" w:rsidRDefault="00B422A5" w:rsidP="00B422A5">
      <w:pPr>
        <w:pStyle w:val="a4"/>
        <w:jc w:val="center"/>
        <w:rPr>
          <w:rFonts w:ascii="Times New Roman" w:hAnsi="Times New Roman"/>
          <w:b/>
          <w:bCs/>
          <w:sz w:val="24"/>
          <w:szCs w:val="24"/>
        </w:rPr>
      </w:pPr>
      <w:r w:rsidRPr="00590E7D">
        <w:rPr>
          <w:rFonts w:ascii="Times New Roman" w:hAnsi="Times New Roman"/>
          <w:b/>
          <w:bCs/>
          <w:sz w:val="24"/>
          <w:szCs w:val="24"/>
        </w:rPr>
        <w:t xml:space="preserve">Р І Ш Е Н </w:t>
      </w:r>
      <w:proofErr w:type="spellStart"/>
      <w:r w:rsidRPr="00590E7D">
        <w:rPr>
          <w:rFonts w:ascii="Times New Roman" w:hAnsi="Times New Roman"/>
          <w:b/>
          <w:bCs/>
          <w:sz w:val="24"/>
          <w:szCs w:val="24"/>
        </w:rPr>
        <w:t>Н</w:t>
      </w:r>
      <w:proofErr w:type="spellEnd"/>
      <w:r w:rsidRPr="00590E7D">
        <w:rPr>
          <w:rFonts w:ascii="Times New Roman" w:hAnsi="Times New Roman"/>
          <w:b/>
          <w:bCs/>
          <w:sz w:val="24"/>
          <w:szCs w:val="24"/>
        </w:rPr>
        <w:t xml:space="preserve"> Я</w:t>
      </w:r>
    </w:p>
    <w:p w14:paraId="00AC3694" w14:textId="77777777" w:rsidR="00B422A5" w:rsidRPr="00590E7D" w:rsidRDefault="00B422A5" w:rsidP="00B422A5">
      <w:pPr>
        <w:pStyle w:val="a4"/>
        <w:rPr>
          <w:rFonts w:ascii="Times New Roman" w:hAnsi="Times New Roman"/>
          <w:b/>
          <w:bCs/>
          <w:sz w:val="24"/>
          <w:szCs w:val="24"/>
        </w:rPr>
      </w:pPr>
    </w:p>
    <w:p w14:paraId="69B68708" w14:textId="77777777" w:rsidR="00B422A5" w:rsidRPr="00590E7D" w:rsidRDefault="00B422A5" w:rsidP="003A5989">
      <w:pPr>
        <w:pStyle w:val="a4"/>
        <w:ind w:left="142"/>
        <w:jc w:val="both"/>
        <w:rPr>
          <w:rFonts w:ascii="Times New Roman" w:hAnsi="Times New Roman"/>
          <w:b/>
          <w:bCs/>
          <w:sz w:val="24"/>
          <w:szCs w:val="24"/>
        </w:rPr>
      </w:pPr>
      <w:r w:rsidRPr="00590E7D">
        <w:rPr>
          <w:rFonts w:ascii="Times New Roman" w:hAnsi="Times New Roman"/>
          <w:b/>
          <w:bCs/>
          <w:sz w:val="24"/>
          <w:szCs w:val="24"/>
        </w:rPr>
        <w:t>Від__ грудня 2025 року                                                                                № ___/2025</w:t>
      </w:r>
    </w:p>
    <w:p w14:paraId="0A13DF48" w14:textId="77777777" w:rsidR="003A5989" w:rsidRPr="00590E7D" w:rsidRDefault="003A5989" w:rsidP="003A5989">
      <w:pPr>
        <w:pStyle w:val="ab"/>
        <w:ind w:left="142" w:right="-2"/>
        <w:jc w:val="both"/>
        <w:rPr>
          <w:rFonts w:eastAsia="Calibri"/>
          <w:b/>
        </w:rPr>
      </w:pPr>
      <w:r w:rsidRPr="00590E7D">
        <w:rPr>
          <w:rFonts w:eastAsia="Calibri"/>
          <w:b/>
        </w:rPr>
        <w:t>Про звернення Косівської міської ради</w:t>
      </w:r>
    </w:p>
    <w:p w14:paraId="37698175" w14:textId="77777777" w:rsidR="003A5989" w:rsidRPr="00590E7D" w:rsidRDefault="003A5989" w:rsidP="003A5989">
      <w:pPr>
        <w:pStyle w:val="ab"/>
        <w:ind w:left="142" w:right="-2"/>
        <w:jc w:val="both"/>
        <w:rPr>
          <w:rFonts w:eastAsia="Calibri"/>
          <w:b/>
        </w:rPr>
      </w:pPr>
      <w:r w:rsidRPr="00590E7D">
        <w:rPr>
          <w:rFonts w:eastAsia="Calibri"/>
          <w:b/>
        </w:rPr>
        <w:t xml:space="preserve">щодо включення КНП «Косівська ЦРЛ» </w:t>
      </w:r>
    </w:p>
    <w:p w14:paraId="65983719" w14:textId="77777777" w:rsidR="003A5989" w:rsidRPr="00590E7D" w:rsidRDefault="003A5989" w:rsidP="003A5989">
      <w:pPr>
        <w:pStyle w:val="ab"/>
        <w:ind w:left="142" w:right="-2"/>
        <w:jc w:val="both"/>
        <w:rPr>
          <w:rFonts w:eastAsia="Calibri"/>
          <w:b/>
        </w:rPr>
      </w:pPr>
      <w:r w:rsidRPr="00590E7D">
        <w:rPr>
          <w:rFonts w:eastAsia="Calibri"/>
          <w:b/>
        </w:rPr>
        <w:t>Косівської міської ради Косівського району Івано-Франківської області</w:t>
      </w:r>
    </w:p>
    <w:p w14:paraId="1B86B2DE" w14:textId="77777777" w:rsidR="003A5989" w:rsidRPr="00590E7D" w:rsidRDefault="003A5989" w:rsidP="003A5989">
      <w:pPr>
        <w:pStyle w:val="ab"/>
        <w:ind w:left="142" w:right="-2"/>
        <w:jc w:val="both"/>
        <w:rPr>
          <w:rFonts w:eastAsia="Calibri"/>
          <w:b/>
        </w:rPr>
      </w:pPr>
      <w:r w:rsidRPr="00590E7D">
        <w:rPr>
          <w:rFonts w:eastAsia="Calibri"/>
          <w:b/>
        </w:rPr>
        <w:t xml:space="preserve">до переліку лікувальних закладів України щодо </w:t>
      </w:r>
      <w:proofErr w:type="spellStart"/>
      <w:r w:rsidRPr="00590E7D">
        <w:rPr>
          <w:rFonts w:eastAsia="Calibri"/>
          <w:b/>
        </w:rPr>
        <w:t>закупівель</w:t>
      </w:r>
      <w:proofErr w:type="spellEnd"/>
    </w:p>
    <w:p w14:paraId="1988C0FF" w14:textId="77777777" w:rsidR="003A5989" w:rsidRPr="00590E7D" w:rsidRDefault="003A5989" w:rsidP="003A5989">
      <w:pPr>
        <w:pStyle w:val="ab"/>
        <w:ind w:left="142" w:right="-2"/>
        <w:jc w:val="both"/>
        <w:rPr>
          <w:rFonts w:eastAsia="Calibri"/>
          <w:b/>
        </w:rPr>
      </w:pPr>
      <w:proofErr w:type="spellStart"/>
      <w:r w:rsidRPr="00590E7D">
        <w:rPr>
          <w:rFonts w:eastAsia="Calibri"/>
          <w:b/>
        </w:rPr>
        <w:t>дороговартісного</w:t>
      </w:r>
      <w:proofErr w:type="spellEnd"/>
      <w:r w:rsidRPr="00590E7D">
        <w:rPr>
          <w:rFonts w:eastAsia="Calibri"/>
          <w:b/>
        </w:rPr>
        <w:t xml:space="preserve"> обладнання</w:t>
      </w:r>
    </w:p>
    <w:p w14:paraId="686F5A1B"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
          <w:bCs/>
          <w:sz w:val="24"/>
          <w:szCs w:val="24"/>
        </w:rPr>
      </w:pPr>
    </w:p>
    <w:p w14:paraId="12E0B805"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Cs/>
          <w:sz w:val="24"/>
          <w:szCs w:val="24"/>
        </w:rPr>
      </w:pPr>
    </w:p>
    <w:p w14:paraId="1531A598" w14:textId="2E60C204" w:rsidR="003A5989" w:rsidRPr="00590E7D" w:rsidRDefault="00C925AF" w:rsidP="003A5989">
      <w:pPr>
        <w:tabs>
          <w:tab w:val="left" w:pos="7152"/>
        </w:tabs>
        <w:spacing w:after="0" w:line="240" w:lineRule="auto"/>
        <w:ind w:left="142" w:right="-198"/>
        <w:jc w:val="both"/>
        <w:rPr>
          <w:rFonts w:ascii="Times New Roman" w:hAnsi="Times New Roman" w:cs="Times New Roman"/>
          <w:b/>
          <w:bCs/>
          <w:sz w:val="24"/>
          <w:szCs w:val="24"/>
        </w:rPr>
      </w:pPr>
      <w:r w:rsidRPr="00590E7D">
        <w:rPr>
          <w:rFonts w:ascii="Times New Roman" w:hAnsi="Times New Roman" w:cs="Times New Roman"/>
          <w:bCs/>
          <w:sz w:val="24"/>
          <w:szCs w:val="24"/>
        </w:rPr>
        <w:t xml:space="preserve">              Розглянувши листи КНП «Косівська ЦРЛ» Косівської міської ради Косівського району Івано-Франківської області від 04.12.205 року № 824/01-09 ,  № 825/01-09, </w:t>
      </w:r>
      <w:r w:rsidRPr="00590E7D">
        <w:rPr>
          <w:rFonts w:ascii="Times New Roman" w:hAnsi="Times New Roman" w:cs="Times New Roman"/>
          <w:b/>
          <w:bCs/>
          <w:sz w:val="24"/>
          <w:szCs w:val="24"/>
        </w:rPr>
        <w:t>Косівська міська рада вирішила:</w:t>
      </w:r>
    </w:p>
    <w:p w14:paraId="2CAA864C" w14:textId="77777777" w:rsidR="003A5989" w:rsidRPr="00590E7D" w:rsidRDefault="003A5989" w:rsidP="003A5989">
      <w:pPr>
        <w:pStyle w:val="ab"/>
        <w:ind w:left="142" w:right="-2"/>
        <w:jc w:val="both"/>
        <w:rPr>
          <w:rFonts w:eastAsia="Calibri"/>
          <w:b/>
        </w:rPr>
      </w:pPr>
    </w:p>
    <w:p w14:paraId="24EECF6D" w14:textId="5B426A5C" w:rsidR="003A5989" w:rsidRPr="00590E7D" w:rsidRDefault="003A5989" w:rsidP="003A5989">
      <w:pPr>
        <w:pStyle w:val="ab"/>
        <w:ind w:left="142" w:right="-2"/>
        <w:jc w:val="both"/>
        <w:rPr>
          <w:rFonts w:eastAsia="Calibri"/>
          <w:bCs/>
        </w:rPr>
      </w:pPr>
      <w:r w:rsidRPr="00590E7D">
        <w:rPr>
          <w:rFonts w:eastAsia="Calibri"/>
          <w:bCs/>
        </w:rPr>
        <w:t xml:space="preserve">                  1.Схвалити звернення Косівської міської ради щодо включення КНП «Косівська ЦРЛ» Косівської міської ради Косівського району Івано-Франківської області до переліку лікувальних закладів України щодо </w:t>
      </w:r>
      <w:proofErr w:type="spellStart"/>
      <w:r w:rsidRPr="00590E7D">
        <w:rPr>
          <w:rFonts w:eastAsia="Calibri"/>
          <w:bCs/>
        </w:rPr>
        <w:t>закупівель</w:t>
      </w:r>
      <w:proofErr w:type="spellEnd"/>
      <w:r w:rsidR="00186D95" w:rsidRPr="00590E7D">
        <w:rPr>
          <w:rFonts w:eastAsia="Calibri"/>
          <w:bCs/>
        </w:rPr>
        <w:t xml:space="preserve"> </w:t>
      </w:r>
      <w:r w:rsidRPr="00590E7D">
        <w:rPr>
          <w:rFonts w:eastAsia="Calibri"/>
          <w:bCs/>
        </w:rPr>
        <w:t xml:space="preserve"> </w:t>
      </w:r>
      <w:proofErr w:type="spellStart"/>
      <w:r w:rsidRPr="00590E7D">
        <w:rPr>
          <w:rFonts w:eastAsia="Calibri"/>
          <w:bCs/>
        </w:rPr>
        <w:t>дороговартісного</w:t>
      </w:r>
      <w:proofErr w:type="spellEnd"/>
      <w:r w:rsidRPr="00590E7D">
        <w:rPr>
          <w:rFonts w:eastAsia="Calibri"/>
          <w:bCs/>
        </w:rPr>
        <w:t xml:space="preserve"> обладнання ( згідно додатку №1 до даного рішення)</w:t>
      </w:r>
    </w:p>
    <w:p w14:paraId="78985CD0" w14:textId="77777777" w:rsidR="003A5989" w:rsidRPr="00590E7D" w:rsidRDefault="003A5989" w:rsidP="003A5989">
      <w:pPr>
        <w:pStyle w:val="ab"/>
        <w:ind w:left="142" w:right="-2"/>
        <w:jc w:val="both"/>
        <w:rPr>
          <w:rFonts w:eastAsia="Calibri"/>
          <w:bCs/>
        </w:rPr>
      </w:pPr>
      <w:r w:rsidRPr="00590E7D">
        <w:rPr>
          <w:rFonts w:eastAsia="Calibri"/>
          <w:bCs/>
        </w:rPr>
        <w:t xml:space="preserve">                  2.  Направити текст звернення депутату Верховної Ради України Олегу </w:t>
      </w:r>
      <w:proofErr w:type="spellStart"/>
      <w:r w:rsidRPr="00590E7D">
        <w:rPr>
          <w:rFonts w:eastAsia="Calibri"/>
          <w:bCs/>
        </w:rPr>
        <w:t>Марусяку</w:t>
      </w:r>
      <w:proofErr w:type="spellEnd"/>
      <w:r w:rsidRPr="00590E7D">
        <w:rPr>
          <w:rFonts w:eastAsia="Calibri"/>
          <w:bCs/>
        </w:rPr>
        <w:t>.</w:t>
      </w:r>
    </w:p>
    <w:p w14:paraId="082D9E10" w14:textId="77777777" w:rsidR="003A5989" w:rsidRPr="00590E7D" w:rsidRDefault="003A5989" w:rsidP="003A5989">
      <w:pPr>
        <w:pStyle w:val="ab"/>
        <w:ind w:left="142" w:right="-2"/>
        <w:jc w:val="both"/>
        <w:rPr>
          <w:rFonts w:eastAsia="Calibri"/>
          <w:bCs/>
        </w:rPr>
      </w:pPr>
      <w:r w:rsidRPr="00590E7D">
        <w:rPr>
          <w:rFonts w:eastAsia="Calibri"/>
          <w:bCs/>
        </w:rPr>
        <w:t xml:space="preserve">                  3. Направити текст звернення  Міністру охорони здоров’я України Віктору Ляшку.</w:t>
      </w:r>
    </w:p>
    <w:p w14:paraId="59158116" w14:textId="77777777" w:rsidR="003A5989" w:rsidRPr="00590E7D" w:rsidRDefault="003A5989" w:rsidP="003A5989">
      <w:pPr>
        <w:pStyle w:val="ab"/>
        <w:ind w:left="142" w:right="-2"/>
        <w:jc w:val="both"/>
        <w:rPr>
          <w:rFonts w:eastAsia="Calibri"/>
          <w:bCs/>
        </w:rPr>
      </w:pPr>
      <w:r w:rsidRPr="00590E7D">
        <w:rPr>
          <w:rFonts w:eastAsia="Calibri"/>
          <w:bCs/>
        </w:rPr>
        <w:t xml:space="preserve">                  4.Контроь за виконанням даного рішення покласти на секретаря міської ради Світлани  Медведчук.</w:t>
      </w:r>
    </w:p>
    <w:p w14:paraId="29060874" w14:textId="77777777" w:rsidR="003A5989" w:rsidRPr="00590E7D" w:rsidRDefault="003A5989" w:rsidP="003A5989">
      <w:pPr>
        <w:pStyle w:val="ab"/>
        <w:ind w:left="142" w:right="-2"/>
        <w:jc w:val="both"/>
        <w:rPr>
          <w:rFonts w:eastAsia="Calibri"/>
          <w:bCs/>
        </w:rPr>
      </w:pPr>
    </w:p>
    <w:p w14:paraId="677F0D59" w14:textId="77777777" w:rsidR="003A5989" w:rsidRPr="00590E7D" w:rsidRDefault="003A5989" w:rsidP="003A5989">
      <w:pPr>
        <w:pStyle w:val="ab"/>
        <w:ind w:left="142" w:right="-2"/>
        <w:jc w:val="both"/>
        <w:rPr>
          <w:rFonts w:eastAsia="Calibri"/>
          <w:bCs/>
        </w:rPr>
      </w:pPr>
    </w:p>
    <w:p w14:paraId="10300CEA" w14:textId="77777777" w:rsidR="003A5989" w:rsidRPr="00590E7D" w:rsidRDefault="003A5989" w:rsidP="003A5989">
      <w:pPr>
        <w:pStyle w:val="ab"/>
        <w:ind w:left="142" w:right="-2"/>
        <w:jc w:val="both"/>
        <w:rPr>
          <w:rFonts w:eastAsia="Calibri"/>
          <w:bCs/>
        </w:rPr>
      </w:pPr>
    </w:p>
    <w:p w14:paraId="1765CD1D" w14:textId="77777777" w:rsidR="003A5989" w:rsidRPr="00590E7D" w:rsidRDefault="003A5989" w:rsidP="003A5989">
      <w:pPr>
        <w:pStyle w:val="ab"/>
        <w:ind w:left="142" w:right="-2"/>
        <w:jc w:val="both"/>
        <w:rPr>
          <w:rFonts w:eastAsia="Calibri"/>
          <w:b/>
          <w:lang w:val="ru-RU"/>
        </w:rPr>
      </w:pPr>
    </w:p>
    <w:p w14:paraId="377A9738" w14:textId="77777777" w:rsidR="003A5989" w:rsidRPr="00590E7D" w:rsidRDefault="003A5989" w:rsidP="003A5989">
      <w:pPr>
        <w:pStyle w:val="ab"/>
        <w:ind w:left="142" w:right="-2"/>
        <w:jc w:val="both"/>
        <w:rPr>
          <w:rFonts w:eastAsia="Calibri"/>
          <w:b/>
        </w:rPr>
      </w:pPr>
    </w:p>
    <w:p w14:paraId="75081655" w14:textId="77777777" w:rsidR="003A5989" w:rsidRPr="00590E7D" w:rsidRDefault="003A5989" w:rsidP="003A5989">
      <w:pPr>
        <w:pStyle w:val="ab"/>
        <w:ind w:left="142" w:right="-2"/>
        <w:jc w:val="both"/>
        <w:rPr>
          <w:rFonts w:eastAsia="Calibri"/>
          <w:b/>
        </w:rPr>
      </w:pPr>
    </w:p>
    <w:p w14:paraId="1313AFA6"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
          <w:bCs/>
          <w:sz w:val="24"/>
          <w:szCs w:val="24"/>
        </w:rPr>
      </w:pPr>
    </w:p>
    <w:p w14:paraId="75463D55"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
          <w:bCs/>
          <w:sz w:val="24"/>
          <w:szCs w:val="24"/>
        </w:rPr>
      </w:pPr>
      <w:r w:rsidRPr="00590E7D">
        <w:rPr>
          <w:rFonts w:ascii="Times New Roman" w:hAnsi="Times New Roman" w:cs="Times New Roman"/>
          <w:b/>
          <w:bCs/>
          <w:sz w:val="24"/>
          <w:szCs w:val="24"/>
        </w:rPr>
        <w:t>Міський голова                          Юрій   ПЛОСКОНОС</w:t>
      </w:r>
    </w:p>
    <w:p w14:paraId="22ABD167"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
          <w:bCs/>
          <w:sz w:val="24"/>
          <w:szCs w:val="24"/>
        </w:rPr>
      </w:pPr>
    </w:p>
    <w:p w14:paraId="348D2912"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
          <w:bCs/>
          <w:sz w:val="24"/>
          <w:szCs w:val="24"/>
        </w:rPr>
      </w:pPr>
      <w:r w:rsidRPr="00590E7D">
        <w:rPr>
          <w:rFonts w:ascii="Times New Roman" w:hAnsi="Times New Roman" w:cs="Times New Roman"/>
          <w:b/>
          <w:bCs/>
          <w:sz w:val="24"/>
          <w:szCs w:val="24"/>
        </w:rPr>
        <w:t xml:space="preserve">Секретар ради                             Світлана МЕДВЕДЧУК     </w:t>
      </w:r>
    </w:p>
    <w:p w14:paraId="266D6A69"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Cs/>
          <w:sz w:val="24"/>
          <w:szCs w:val="24"/>
        </w:rPr>
      </w:pPr>
    </w:p>
    <w:p w14:paraId="4E9813F0" w14:textId="77777777" w:rsidR="00C925AF" w:rsidRPr="00590E7D" w:rsidRDefault="00C925AF" w:rsidP="003A5989">
      <w:pPr>
        <w:tabs>
          <w:tab w:val="left" w:pos="7152"/>
        </w:tabs>
        <w:spacing w:after="0" w:line="240" w:lineRule="auto"/>
        <w:ind w:left="142" w:right="-198"/>
        <w:jc w:val="both"/>
        <w:rPr>
          <w:rFonts w:ascii="Times New Roman" w:hAnsi="Times New Roman" w:cs="Times New Roman"/>
          <w:bCs/>
          <w:sz w:val="24"/>
          <w:szCs w:val="24"/>
        </w:rPr>
      </w:pPr>
    </w:p>
    <w:p w14:paraId="44BCE892" w14:textId="1E3312B1" w:rsidR="00C01CA5" w:rsidRPr="00590E7D" w:rsidRDefault="00C01CA5" w:rsidP="003A5989">
      <w:pPr>
        <w:ind w:left="142"/>
        <w:jc w:val="both"/>
        <w:rPr>
          <w:rFonts w:ascii="Times New Roman" w:hAnsi="Times New Roman" w:cs="Times New Roman"/>
          <w:sz w:val="24"/>
          <w:szCs w:val="24"/>
        </w:rPr>
      </w:pPr>
    </w:p>
    <w:p w14:paraId="2860C820" w14:textId="23EA3377" w:rsidR="00C01CA5" w:rsidRPr="00590E7D" w:rsidRDefault="00C01CA5" w:rsidP="003A5989">
      <w:pPr>
        <w:ind w:left="142"/>
        <w:jc w:val="both"/>
        <w:rPr>
          <w:rFonts w:ascii="Times New Roman" w:hAnsi="Times New Roman" w:cs="Times New Roman"/>
          <w:sz w:val="24"/>
          <w:szCs w:val="24"/>
        </w:rPr>
      </w:pPr>
    </w:p>
    <w:p w14:paraId="6AC52CC7" w14:textId="03586BB7" w:rsidR="00C01CA5" w:rsidRPr="00590E7D" w:rsidRDefault="00C01CA5" w:rsidP="003A5989">
      <w:pPr>
        <w:ind w:left="142"/>
        <w:jc w:val="both"/>
        <w:rPr>
          <w:rFonts w:ascii="Times New Roman" w:hAnsi="Times New Roman" w:cs="Times New Roman"/>
          <w:sz w:val="24"/>
          <w:szCs w:val="24"/>
        </w:rPr>
      </w:pPr>
    </w:p>
    <w:p w14:paraId="72290A6B" w14:textId="77777777" w:rsidR="00332C0A" w:rsidRPr="00590E7D" w:rsidRDefault="00332C0A" w:rsidP="003A5989">
      <w:pPr>
        <w:ind w:left="142"/>
        <w:jc w:val="both"/>
        <w:rPr>
          <w:rFonts w:ascii="Times New Roman" w:hAnsi="Times New Roman" w:cs="Times New Roman"/>
          <w:sz w:val="24"/>
          <w:szCs w:val="24"/>
        </w:rPr>
      </w:pPr>
    </w:p>
    <w:p w14:paraId="7A13E2D0" w14:textId="77777777" w:rsidR="00C01CA5" w:rsidRPr="00590E7D" w:rsidRDefault="00C01CA5" w:rsidP="00E043A3">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lastRenderedPageBreak/>
        <w:t>Додаток №1</w:t>
      </w:r>
    </w:p>
    <w:p w14:paraId="67F14922" w14:textId="17B8146B" w:rsidR="00C01CA5" w:rsidRPr="00590E7D" w:rsidRDefault="00C01CA5" w:rsidP="00E043A3">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до рішення 58</w:t>
      </w:r>
      <w:r w:rsidR="00186D95" w:rsidRPr="00590E7D">
        <w:rPr>
          <w:rFonts w:ascii="Times New Roman" w:hAnsi="Times New Roman" w:cs="Times New Roman"/>
          <w:noProof/>
          <w:sz w:val="24"/>
          <w:szCs w:val="24"/>
          <w:lang w:eastAsia="uk-UA"/>
        </w:rPr>
        <w:t xml:space="preserve"> позачергової</w:t>
      </w:r>
      <w:r w:rsidRPr="00590E7D">
        <w:rPr>
          <w:rFonts w:ascii="Times New Roman" w:hAnsi="Times New Roman" w:cs="Times New Roman"/>
          <w:noProof/>
          <w:sz w:val="24"/>
          <w:szCs w:val="24"/>
          <w:lang w:eastAsia="uk-UA"/>
        </w:rPr>
        <w:t xml:space="preserve">  сесії УІІІ демократичного </w:t>
      </w:r>
    </w:p>
    <w:p w14:paraId="2E8F9C0F" w14:textId="77777777" w:rsidR="00C01CA5" w:rsidRPr="00590E7D" w:rsidRDefault="00C01CA5" w:rsidP="00E043A3">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скликання Косівської міської ради </w:t>
      </w:r>
    </w:p>
    <w:p w14:paraId="5662A4D8" w14:textId="77777777" w:rsidR="00C01CA5" w:rsidRPr="00590E7D" w:rsidRDefault="00C01CA5" w:rsidP="00E043A3">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Косівського району                                              </w:t>
      </w:r>
    </w:p>
    <w:p w14:paraId="215AD18E" w14:textId="77777777" w:rsidR="00C01CA5" w:rsidRPr="00590E7D" w:rsidRDefault="00C01CA5" w:rsidP="00E043A3">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Івано-Франківської області </w:t>
      </w:r>
    </w:p>
    <w:p w14:paraId="3425FB52" w14:textId="77777777" w:rsidR="00C01CA5" w:rsidRPr="00590E7D" w:rsidRDefault="00C01CA5" w:rsidP="00E043A3">
      <w:pPr>
        <w:spacing w:after="0"/>
        <w:ind w:left="142" w:right="141"/>
        <w:jc w:val="right"/>
        <w:textAlignment w:val="baseline"/>
        <w:rPr>
          <w:rFonts w:ascii="Times New Roman" w:hAnsi="Times New Roman" w:cs="Times New Roman"/>
          <w:noProof/>
          <w:sz w:val="24"/>
          <w:szCs w:val="24"/>
          <w:lang w:eastAsia="uk-UA"/>
        </w:rPr>
      </w:pPr>
      <w:r w:rsidRPr="00590E7D">
        <w:rPr>
          <w:rFonts w:ascii="Times New Roman" w:hAnsi="Times New Roman" w:cs="Times New Roman"/>
          <w:noProof/>
          <w:sz w:val="24"/>
          <w:szCs w:val="24"/>
          <w:lang w:eastAsia="uk-UA"/>
        </w:rPr>
        <w:t xml:space="preserve">                                                                   від  __грудня  2025  року №_________</w:t>
      </w:r>
    </w:p>
    <w:p w14:paraId="4A2BE1EF" w14:textId="30273E40" w:rsidR="00B422A5" w:rsidRPr="00590E7D" w:rsidRDefault="00B422A5" w:rsidP="003A5989">
      <w:pPr>
        <w:ind w:left="142"/>
        <w:jc w:val="both"/>
        <w:rPr>
          <w:rFonts w:ascii="Times New Roman" w:hAnsi="Times New Roman" w:cs="Times New Roman"/>
          <w:sz w:val="24"/>
          <w:szCs w:val="24"/>
        </w:rPr>
      </w:pPr>
    </w:p>
    <w:p w14:paraId="6C8BDF56" w14:textId="4D03C806" w:rsidR="00C01CA5" w:rsidRPr="00590E7D" w:rsidRDefault="00C01CA5" w:rsidP="003A5989">
      <w:pPr>
        <w:ind w:left="142"/>
        <w:jc w:val="both"/>
        <w:rPr>
          <w:rFonts w:ascii="Times New Roman" w:hAnsi="Times New Roman" w:cs="Times New Roman"/>
          <w:sz w:val="24"/>
          <w:szCs w:val="24"/>
        </w:rPr>
      </w:pPr>
    </w:p>
    <w:p w14:paraId="251D69AB" w14:textId="746B96A4" w:rsidR="00C01CA5" w:rsidRPr="00590E7D" w:rsidRDefault="00C01CA5" w:rsidP="003A5989">
      <w:pPr>
        <w:ind w:left="142"/>
        <w:jc w:val="both"/>
        <w:rPr>
          <w:rFonts w:ascii="Times New Roman" w:hAnsi="Times New Roman" w:cs="Times New Roman"/>
          <w:b/>
          <w:bCs/>
          <w:sz w:val="24"/>
          <w:szCs w:val="24"/>
        </w:rPr>
      </w:pPr>
    </w:p>
    <w:p w14:paraId="5E7F0365" w14:textId="5E28ADD0" w:rsidR="00C01CA5" w:rsidRPr="00590E7D" w:rsidRDefault="00C01CA5" w:rsidP="00E043A3">
      <w:pPr>
        <w:ind w:left="142"/>
        <w:jc w:val="center"/>
        <w:rPr>
          <w:rFonts w:ascii="Times New Roman" w:hAnsi="Times New Roman" w:cs="Times New Roman"/>
          <w:b/>
          <w:bCs/>
          <w:sz w:val="24"/>
          <w:szCs w:val="24"/>
        </w:rPr>
      </w:pPr>
      <w:r w:rsidRPr="00590E7D">
        <w:rPr>
          <w:rFonts w:ascii="Times New Roman" w:hAnsi="Times New Roman" w:cs="Times New Roman"/>
          <w:b/>
          <w:bCs/>
          <w:sz w:val="24"/>
          <w:szCs w:val="24"/>
        </w:rPr>
        <w:t>ЗВЕРНЕННЯ</w:t>
      </w:r>
    </w:p>
    <w:p w14:paraId="12431466" w14:textId="57FE891E" w:rsidR="008E3F43" w:rsidRPr="00590E7D" w:rsidRDefault="008E3F43" w:rsidP="003A5989">
      <w:pPr>
        <w:ind w:left="142"/>
        <w:jc w:val="both"/>
        <w:rPr>
          <w:rFonts w:ascii="Times New Roman" w:hAnsi="Times New Roman" w:cs="Times New Roman"/>
          <w:sz w:val="24"/>
          <w:szCs w:val="24"/>
        </w:rPr>
      </w:pPr>
      <w:r w:rsidRPr="00590E7D">
        <w:rPr>
          <w:rFonts w:ascii="Times New Roman" w:hAnsi="Times New Roman" w:cs="Times New Roman"/>
          <w:sz w:val="24"/>
          <w:szCs w:val="24"/>
        </w:rPr>
        <w:t xml:space="preserve">         КНП «</w:t>
      </w:r>
      <w:proofErr w:type="spellStart"/>
      <w:r w:rsidRPr="00590E7D">
        <w:rPr>
          <w:rFonts w:ascii="Times New Roman" w:hAnsi="Times New Roman" w:cs="Times New Roman"/>
          <w:sz w:val="24"/>
          <w:szCs w:val="24"/>
        </w:rPr>
        <w:t>Косіська</w:t>
      </w:r>
      <w:proofErr w:type="spellEnd"/>
      <w:r w:rsidRPr="00590E7D">
        <w:rPr>
          <w:rFonts w:ascii="Times New Roman" w:hAnsi="Times New Roman" w:cs="Times New Roman"/>
          <w:sz w:val="24"/>
          <w:szCs w:val="24"/>
        </w:rPr>
        <w:t xml:space="preserve"> ЦРЛ» Косівської  міської ради Косівського району Івано-Франківської області  надає допомогу пацієнтам  Верховинського, Косівського, частині Коломийського та Вижницького гірських районів, а команда  спеціалістів  активно працює над тим, щоб заклад розвивався та був </w:t>
      </w:r>
      <w:proofErr w:type="spellStart"/>
      <w:r w:rsidRPr="00590E7D">
        <w:rPr>
          <w:rFonts w:ascii="Times New Roman" w:hAnsi="Times New Roman" w:cs="Times New Roman"/>
          <w:sz w:val="24"/>
          <w:szCs w:val="24"/>
        </w:rPr>
        <w:t>конкурентноспроможним</w:t>
      </w:r>
      <w:proofErr w:type="spellEnd"/>
      <w:r w:rsidRPr="00590E7D">
        <w:rPr>
          <w:rFonts w:ascii="Times New Roman" w:hAnsi="Times New Roman" w:cs="Times New Roman"/>
          <w:sz w:val="24"/>
          <w:szCs w:val="24"/>
        </w:rPr>
        <w:t xml:space="preserve"> на ринку медичних послуг, постійно підвищуючи стандарти надання медичної допомоги населенню регіону. </w:t>
      </w:r>
    </w:p>
    <w:p w14:paraId="10875DC7" w14:textId="719A8CE1" w:rsidR="00B422A5" w:rsidRPr="00590E7D" w:rsidRDefault="00C01CA5" w:rsidP="003A5989">
      <w:pPr>
        <w:ind w:left="142"/>
        <w:jc w:val="both"/>
        <w:rPr>
          <w:rFonts w:ascii="Times New Roman" w:hAnsi="Times New Roman" w:cs="Times New Roman"/>
          <w:sz w:val="24"/>
          <w:szCs w:val="24"/>
        </w:rPr>
      </w:pPr>
      <w:r w:rsidRPr="00590E7D">
        <w:rPr>
          <w:rFonts w:ascii="Times New Roman" w:hAnsi="Times New Roman" w:cs="Times New Roman"/>
          <w:sz w:val="24"/>
          <w:szCs w:val="24"/>
        </w:rPr>
        <w:t xml:space="preserve">КНП «Косівська ЦРЛ» є </w:t>
      </w:r>
      <w:r w:rsidR="00B422A5" w:rsidRPr="00590E7D">
        <w:rPr>
          <w:rFonts w:ascii="Times New Roman" w:hAnsi="Times New Roman" w:cs="Times New Roman"/>
          <w:sz w:val="24"/>
          <w:szCs w:val="24"/>
        </w:rPr>
        <w:t xml:space="preserve"> закладом, що приймає на лікування військовослужбовців. У 2023-2024  році </w:t>
      </w:r>
      <w:r w:rsidRPr="00590E7D">
        <w:rPr>
          <w:rFonts w:ascii="Times New Roman" w:hAnsi="Times New Roman" w:cs="Times New Roman"/>
          <w:sz w:val="24"/>
          <w:szCs w:val="24"/>
        </w:rPr>
        <w:t xml:space="preserve">даним </w:t>
      </w:r>
      <w:r w:rsidR="00B422A5" w:rsidRPr="00590E7D">
        <w:rPr>
          <w:rFonts w:ascii="Times New Roman" w:hAnsi="Times New Roman" w:cs="Times New Roman"/>
          <w:sz w:val="24"/>
          <w:szCs w:val="24"/>
        </w:rPr>
        <w:t xml:space="preserve">  закладом було проліковано 1763 військовослужбовців. Дуже часто </w:t>
      </w:r>
      <w:r w:rsidR="008E3F43" w:rsidRPr="00590E7D">
        <w:rPr>
          <w:rFonts w:ascii="Times New Roman" w:hAnsi="Times New Roman" w:cs="Times New Roman"/>
          <w:sz w:val="24"/>
          <w:szCs w:val="24"/>
        </w:rPr>
        <w:t xml:space="preserve">медичному персоналу </w:t>
      </w:r>
      <w:r w:rsidR="00B422A5" w:rsidRPr="00590E7D">
        <w:rPr>
          <w:rFonts w:ascii="Times New Roman" w:hAnsi="Times New Roman" w:cs="Times New Roman"/>
          <w:sz w:val="24"/>
          <w:szCs w:val="24"/>
        </w:rPr>
        <w:t xml:space="preserve">доводилося  направляти їх на вищезгадані </w:t>
      </w:r>
      <w:proofErr w:type="spellStart"/>
      <w:r w:rsidR="00B422A5" w:rsidRPr="00590E7D">
        <w:rPr>
          <w:rFonts w:ascii="Times New Roman" w:hAnsi="Times New Roman" w:cs="Times New Roman"/>
          <w:sz w:val="24"/>
          <w:szCs w:val="24"/>
        </w:rPr>
        <w:t>дообстеження</w:t>
      </w:r>
      <w:proofErr w:type="spellEnd"/>
      <w:r w:rsidR="00B422A5" w:rsidRPr="00590E7D">
        <w:rPr>
          <w:rFonts w:ascii="Times New Roman" w:hAnsi="Times New Roman" w:cs="Times New Roman"/>
          <w:sz w:val="24"/>
          <w:szCs w:val="24"/>
        </w:rPr>
        <w:t xml:space="preserve"> в обласні заклади на відстан</w:t>
      </w:r>
      <w:r w:rsidR="008E3F43" w:rsidRPr="00590E7D">
        <w:rPr>
          <w:rFonts w:ascii="Times New Roman" w:hAnsi="Times New Roman" w:cs="Times New Roman"/>
          <w:sz w:val="24"/>
          <w:szCs w:val="24"/>
        </w:rPr>
        <w:t xml:space="preserve">ь </w:t>
      </w:r>
      <w:r w:rsidR="00B422A5" w:rsidRPr="00590E7D">
        <w:rPr>
          <w:rFonts w:ascii="Times New Roman" w:hAnsi="Times New Roman" w:cs="Times New Roman"/>
          <w:sz w:val="24"/>
          <w:szCs w:val="24"/>
        </w:rPr>
        <w:t xml:space="preserve"> 110 км і це створювало фізичний і моральний дискомфорт під час лікувального процесу та транспортування. </w:t>
      </w:r>
    </w:p>
    <w:p w14:paraId="2793B728" w14:textId="4CDD85D0" w:rsidR="00B422A5" w:rsidRPr="00590E7D" w:rsidRDefault="00B422A5" w:rsidP="003A5989">
      <w:pPr>
        <w:pStyle w:val="aff"/>
        <w:ind w:left="142"/>
        <w:jc w:val="both"/>
        <w:rPr>
          <w:rFonts w:ascii="Times New Roman" w:hAnsi="Times New Roman" w:cs="Times New Roman"/>
        </w:rPr>
      </w:pPr>
      <w:r w:rsidRPr="00590E7D">
        <w:rPr>
          <w:rFonts w:ascii="Times New Roman" w:hAnsi="Times New Roman" w:cs="Times New Roman"/>
        </w:rPr>
        <w:t xml:space="preserve">          </w:t>
      </w:r>
      <w:r w:rsidR="00C01CA5" w:rsidRPr="00590E7D">
        <w:rPr>
          <w:rFonts w:ascii="Times New Roman" w:hAnsi="Times New Roman" w:cs="Times New Roman"/>
        </w:rPr>
        <w:t xml:space="preserve">   </w:t>
      </w:r>
      <w:r w:rsidRPr="00590E7D">
        <w:rPr>
          <w:rFonts w:ascii="Times New Roman" w:hAnsi="Times New Roman" w:cs="Times New Roman"/>
        </w:rPr>
        <w:t xml:space="preserve">На даний час КНП «Косівська ЦРЛ»   є економічно стабільним підприємством, що забезпечує медичну допомогу за усім спектром спеціальностей, що передбачені для надання вторинної (спеціалізованої) медичної допомоги за 17 пакетами медичних послуг згідно Договору про медичне обслуговування населення за програмою медичних гарантій. </w:t>
      </w:r>
    </w:p>
    <w:p w14:paraId="68E649C7" w14:textId="55F569B9" w:rsidR="00B422A5" w:rsidRPr="00590E7D" w:rsidRDefault="00B422A5" w:rsidP="003A5989">
      <w:pPr>
        <w:pStyle w:val="aff"/>
        <w:ind w:left="142"/>
        <w:jc w:val="both"/>
        <w:rPr>
          <w:rFonts w:ascii="Times New Roman" w:eastAsia="Times New Roman" w:hAnsi="Times New Roman" w:cs="Times New Roman"/>
          <w:lang w:eastAsia="uk-UA"/>
        </w:rPr>
      </w:pPr>
      <w:r w:rsidRPr="00590E7D">
        <w:rPr>
          <w:rFonts w:ascii="Times New Roman" w:eastAsia="Times New Roman" w:hAnsi="Times New Roman" w:cs="Times New Roman"/>
          <w:lang w:eastAsia="uk-UA"/>
        </w:rPr>
        <w:t>Постійне оновлення медичного обладнання, впровадження нових технологій та підвищення кваліфікації персоналу для підтримки конкурентоспроможності забезпечує високу якість лікування та обслуговування пацієнтів, що сприяє формуванню позитивної репутації та</w:t>
      </w:r>
      <w:r w:rsidR="008E3F43" w:rsidRPr="00590E7D">
        <w:rPr>
          <w:rFonts w:ascii="Times New Roman" w:eastAsia="Times New Roman" w:hAnsi="Times New Roman" w:cs="Times New Roman"/>
          <w:lang w:eastAsia="uk-UA"/>
        </w:rPr>
        <w:t xml:space="preserve">, </w:t>
      </w:r>
      <w:r w:rsidRPr="00590E7D">
        <w:rPr>
          <w:rFonts w:ascii="Times New Roman" w:eastAsia="Times New Roman" w:hAnsi="Times New Roman" w:cs="Times New Roman"/>
          <w:lang w:eastAsia="uk-UA"/>
        </w:rPr>
        <w:t xml:space="preserve"> </w:t>
      </w:r>
      <w:r w:rsidR="008E3F43" w:rsidRPr="00590E7D">
        <w:rPr>
          <w:rFonts w:ascii="Times New Roman" w:eastAsia="Times New Roman" w:hAnsi="Times New Roman" w:cs="Times New Roman"/>
          <w:lang w:eastAsia="uk-UA"/>
        </w:rPr>
        <w:t xml:space="preserve">в </w:t>
      </w:r>
      <w:r w:rsidRPr="00590E7D">
        <w:rPr>
          <w:rFonts w:ascii="Times New Roman" w:eastAsia="Times New Roman" w:hAnsi="Times New Roman" w:cs="Times New Roman"/>
          <w:lang w:eastAsia="uk-UA"/>
        </w:rPr>
        <w:t>свою чергу, приваблює більше клієнтів і забезпечує стабільний потік доходів.</w:t>
      </w:r>
    </w:p>
    <w:p w14:paraId="65A945BC" w14:textId="77777777" w:rsidR="00B422A5" w:rsidRPr="00590E7D" w:rsidRDefault="00B422A5" w:rsidP="003A5989">
      <w:pPr>
        <w:pStyle w:val="aff"/>
        <w:ind w:left="142"/>
        <w:jc w:val="both"/>
        <w:rPr>
          <w:rFonts w:ascii="Times New Roman" w:hAnsi="Times New Roman" w:cs="Times New Roman"/>
        </w:rPr>
      </w:pPr>
      <w:r w:rsidRPr="00590E7D">
        <w:rPr>
          <w:rFonts w:ascii="Times New Roman" w:hAnsi="Times New Roman" w:cs="Times New Roman"/>
        </w:rPr>
        <w:t xml:space="preserve">Забезпечення закладу якісним медичним обслуговуванням шляхом закупівлі сучасної медичної техніки значно покращує діагностику та лікування хворих, зменшується період лікування та реабілітації хворих, що призводить до значної економії коштів населення та бюджетних коштів. Лікування сучасним обладнанням дає змогу зменшити кількість виходів на інвалідність, що значно економить бюджетні кошти. </w:t>
      </w:r>
    </w:p>
    <w:p w14:paraId="29E53376" w14:textId="77777777" w:rsidR="00B422A5" w:rsidRPr="00590E7D" w:rsidRDefault="00B422A5" w:rsidP="003A5989">
      <w:pPr>
        <w:pStyle w:val="aff"/>
        <w:shd w:val="clear" w:color="auto" w:fill="FFFFFF"/>
        <w:spacing w:line="360" w:lineRule="atLeast"/>
        <w:ind w:left="142"/>
        <w:jc w:val="both"/>
        <w:rPr>
          <w:rFonts w:ascii="Times New Roman" w:eastAsia="Times New Roman" w:hAnsi="Times New Roman" w:cs="Times New Roman"/>
          <w:lang w:eastAsia="uk-UA"/>
        </w:rPr>
      </w:pPr>
      <w:r w:rsidRPr="00590E7D">
        <w:rPr>
          <w:rFonts w:ascii="Times New Roman" w:eastAsia="Times New Roman" w:hAnsi="Times New Roman" w:cs="Times New Roman"/>
          <w:lang w:eastAsia="uk-UA"/>
        </w:rPr>
        <w:t>Впровадження медичних інформаційних систем (МІС) для оптимізації роботи, зменшення паперової тяганини та покращення обліку ресурсів, прогнозування доходів і витрат, регулярний фінансовий аналіз – забезпечує прозорість фінансової діяльності для досягнення економічної стабільності підприємства.</w:t>
      </w:r>
    </w:p>
    <w:p w14:paraId="58F3FA80" w14:textId="77777777" w:rsidR="00B422A5" w:rsidRPr="00590E7D" w:rsidRDefault="00B422A5" w:rsidP="003A5989">
      <w:pPr>
        <w:shd w:val="clear" w:color="auto" w:fill="FFFFFF"/>
        <w:spacing w:line="360" w:lineRule="atLeast"/>
        <w:ind w:left="142"/>
        <w:jc w:val="both"/>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 xml:space="preserve">Ефективне управління операційними витратами, включаючи закупівлю медикаментів, обладнання, енергоспоживання дає можливість своєчасно проводити виплату заробітної плати персоналу відповідно умов до Колективного договору та  недопущення заборгованості по оплаті праці. </w:t>
      </w:r>
    </w:p>
    <w:p w14:paraId="22DDE907" w14:textId="77777777" w:rsidR="00B422A5" w:rsidRPr="00590E7D" w:rsidRDefault="00B422A5" w:rsidP="003A5989">
      <w:pPr>
        <w:shd w:val="clear" w:color="auto" w:fill="FFFFFF"/>
        <w:spacing w:line="360" w:lineRule="atLeast"/>
        <w:ind w:left="142"/>
        <w:jc w:val="both"/>
        <w:rPr>
          <w:rFonts w:ascii="Times New Roman" w:eastAsia="Times New Roman" w:hAnsi="Times New Roman" w:cs="Times New Roman"/>
          <w:sz w:val="24"/>
          <w:szCs w:val="24"/>
          <w:lang w:eastAsia="uk-UA"/>
        </w:rPr>
      </w:pPr>
      <w:r w:rsidRPr="00590E7D">
        <w:rPr>
          <w:rFonts w:ascii="Times New Roman" w:eastAsia="Times New Roman" w:hAnsi="Times New Roman" w:cs="Times New Roman"/>
          <w:sz w:val="24"/>
          <w:szCs w:val="24"/>
          <w:lang w:eastAsia="uk-UA"/>
        </w:rPr>
        <w:t>Впровадження цих підходів дозволяє медичному підприємству не тільки виживати в умовах ринку, а й стабільно розвиватися.</w:t>
      </w:r>
    </w:p>
    <w:p w14:paraId="5BFFC838" w14:textId="77839FAC" w:rsidR="0025643E" w:rsidRPr="00590E7D" w:rsidRDefault="00C01CA5" w:rsidP="003A5989">
      <w:pPr>
        <w:ind w:left="142"/>
        <w:jc w:val="both"/>
        <w:rPr>
          <w:rFonts w:ascii="Times New Roman" w:hAnsi="Times New Roman" w:cs="Times New Roman"/>
          <w:sz w:val="24"/>
          <w:szCs w:val="24"/>
        </w:rPr>
      </w:pPr>
      <w:r w:rsidRPr="00590E7D">
        <w:rPr>
          <w:rFonts w:ascii="Times New Roman" w:hAnsi="Times New Roman" w:cs="Times New Roman"/>
          <w:sz w:val="24"/>
          <w:szCs w:val="24"/>
        </w:rPr>
        <w:lastRenderedPageBreak/>
        <w:t xml:space="preserve">            </w:t>
      </w:r>
      <w:r w:rsidR="008E3F43" w:rsidRPr="00590E7D">
        <w:rPr>
          <w:rFonts w:ascii="Times New Roman" w:hAnsi="Times New Roman" w:cs="Times New Roman"/>
          <w:sz w:val="24"/>
          <w:szCs w:val="24"/>
        </w:rPr>
        <w:t xml:space="preserve">  Виходячи з вищенаведеного, </w:t>
      </w:r>
      <w:r w:rsidRPr="00590E7D">
        <w:rPr>
          <w:rFonts w:ascii="Times New Roman" w:hAnsi="Times New Roman" w:cs="Times New Roman"/>
          <w:sz w:val="24"/>
          <w:szCs w:val="24"/>
        </w:rPr>
        <w:t xml:space="preserve">   Косівська міська рада звертається до Вас з клопотанням  про включення КНП «Косівська ЦРЛ» Косівської міської ради Косівського району Івано-Франківської області  до переліку  лікувальних закладів України  щодо </w:t>
      </w:r>
      <w:proofErr w:type="spellStart"/>
      <w:r w:rsidRPr="00590E7D">
        <w:rPr>
          <w:rFonts w:ascii="Times New Roman" w:hAnsi="Times New Roman" w:cs="Times New Roman"/>
          <w:sz w:val="24"/>
          <w:szCs w:val="24"/>
        </w:rPr>
        <w:t>закупівель</w:t>
      </w:r>
      <w:proofErr w:type="spellEnd"/>
      <w:r w:rsidRPr="00590E7D">
        <w:rPr>
          <w:rFonts w:ascii="Times New Roman" w:hAnsi="Times New Roman" w:cs="Times New Roman"/>
          <w:sz w:val="24"/>
          <w:szCs w:val="24"/>
        </w:rPr>
        <w:t xml:space="preserve"> </w:t>
      </w:r>
      <w:proofErr w:type="spellStart"/>
      <w:r w:rsidRPr="00590E7D">
        <w:rPr>
          <w:rFonts w:ascii="Times New Roman" w:hAnsi="Times New Roman" w:cs="Times New Roman"/>
          <w:sz w:val="24"/>
          <w:szCs w:val="24"/>
        </w:rPr>
        <w:t>дороговартісного</w:t>
      </w:r>
      <w:proofErr w:type="spellEnd"/>
      <w:r w:rsidRPr="00590E7D">
        <w:rPr>
          <w:rFonts w:ascii="Times New Roman" w:hAnsi="Times New Roman" w:cs="Times New Roman"/>
          <w:sz w:val="24"/>
          <w:szCs w:val="24"/>
        </w:rPr>
        <w:t xml:space="preserve"> обладнання, а саме магнітно –резонансного томографа (МРТ), </w:t>
      </w:r>
      <w:proofErr w:type="spellStart"/>
      <w:r w:rsidRPr="00590E7D">
        <w:rPr>
          <w:rFonts w:ascii="Times New Roman" w:hAnsi="Times New Roman" w:cs="Times New Roman"/>
          <w:sz w:val="24"/>
          <w:szCs w:val="24"/>
        </w:rPr>
        <w:t>мамографа</w:t>
      </w:r>
      <w:proofErr w:type="spellEnd"/>
      <w:r w:rsidRPr="00590E7D">
        <w:rPr>
          <w:rFonts w:ascii="Times New Roman" w:hAnsi="Times New Roman" w:cs="Times New Roman"/>
          <w:sz w:val="24"/>
          <w:szCs w:val="24"/>
        </w:rPr>
        <w:t xml:space="preserve">, УЗД – апарату експертного класу та </w:t>
      </w:r>
      <w:proofErr w:type="spellStart"/>
      <w:r w:rsidRPr="00590E7D">
        <w:rPr>
          <w:rFonts w:ascii="Times New Roman" w:hAnsi="Times New Roman" w:cs="Times New Roman"/>
          <w:sz w:val="24"/>
          <w:szCs w:val="24"/>
        </w:rPr>
        <w:t>електронейроміографа</w:t>
      </w:r>
      <w:proofErr w:type="spellEnd"/>
      <w:r w:rsidRPr="00590E7D">
        <w:rPr>
          <w:rFonts w:ascii="Times New Roman" w:hAnsi="Times New Roman" w:cs="Times New Roman"/>
          <w:sz w:val="24"/>
          <w:szCs w:val="24"/>
        </w:rPr>
        <w:t xml:space="preserve"> для можливості покращення діагностичного процесу з метою раннього виявлення захворювань та їх наслідків</w:t>
      </w:r>
    </w:p>
    <w:p w14:paraId="0F917682" w14:textId="5A7C17CA" w:rsidR="0007628B" w:rsidRPr="00590E7D" w:rsidRDefault="0007628B" w:rsidP="003A5989">
      <w:pPr>
        <w:ind w:left="142"/>
        <w:jc w:val="both"/>
        <w:rPr>
          <w:rFonts w:ascii="Times New Roman" w:hAnsi="Times New Roman" w:cs="Times New Roman"/>
          <w:sz w:val="24"/>
          <w:szCs w:val="24"/>
        </w:rPr>
      </w:pPr>
    </w:p>
    <w:p w14:paraId="65A993EC" w14:textId="745509DC" w:rsidR="0007628B" w:rsidRPr="00590E7D" w:rsidRDefault="0007628B" w:rsidP="00E043A3">
      <w:pPr>
        <w:ind w:left="142"/>
        <w:jc w:val="right"/>
        <w:rPr>
          <w:rFonts w:ascii="Times New Roman" w:hAnsi="Times New Roman" w:cs="Times New Roman"/>
          <w:i/>
          <w:iCs/>
          <w:sz w:val="24"/>
          <w:szCs w:val="24"/>
        </w:rPr>
      </w:pPr>
      <w:r w:rsidRPr="00590E7D">
        <w:rPr>
          <w:rFonts w:ascii="Times New Roman" w:hAnsi="Times New Roman" w:cs="Times New Roman"/>
          <w:i/>
          <w:iCs/>
          <w:sz w:val="24"/>
          <w:szCs w:val="24"/>
        </w:rPr>
        <w:t>Прийнято на 58 позачерговій сесії</w:t>
      </w:r>
    </w:p>
    <w:p w14:paraId="7D682E96" w14:textId="33B93DDC" w:rsidR="0007628B" w:rsidRPr="00590E7D" w:rsidRDefault="0007628B" w:rsidP="00E043A3">
      <w:pPr>
        <w:ind w:left="142"/>
        <w:jc w:val="right"/>
        <w:rPr>
          <w:rFonts w:ascii="Times New Roman" w:hAnsi="Times New Roman" w:cs="Times New Roman"/>
          <w:i/>
          <w:iCs/>
          <w:sz w:val="24"/>
          <w:szCs w:val="24"/>
        </w:rPr>
      </w:pPr>
      <w:r w:rsidRPr="00590E7D">
        <w:rPr>
          <w:rFonts w:ascii="Times New Roman" w:hAnsi="Times New Roman" w:cs="Times New Roman"/>
          <w:i/>
          <w:iCs/>
          <w:sz w:val="24"/>
          <w:szCs w:val="24"/>
        </w:rPr>
        <w:t>Косівської міської ради 10 грудня 2025 року</w:t>
      </w:r>
    </w:p>
    <w:p w14:paraId="6486FB35" w14:textId="29601BBD" w:rsidR="0007628B" w:rsidRPr="00590E7D" w:rsidRDefault="0007628B" w:rsidP="003A5989">
      <w:pPr>
        <w:ind w:left="142"/>
        <w:jc w:val="both"/>
        <w:rPr>
          <w:rFonts w:ascii="Times New Roman" w:hAnsi="Times New Roman" w:cs="Times New Roman"/>
          <w:b/>
          <w:bCs/>
          <w:sz w:val="24"/>
          <w:szCs w:val="24"/>
        </w:rPr>
      </w:pPr>
    </w:p>
    <w:p w14:paraId="6714E252" w14:textId="04E4D635" w:rsidR="0007628B" w:rsidRDefault="0007628B" w:rsidP="003A5989">
      <w:pPr>
        <w:ind w:left="142"/>
        <w:jc w:val="both"/>
        <w:rPr>
          <w:rFonts w:ascii="Times New Roman" w:hAnsi="Times New Roman" w:cs="Times New Roman"/>
          <w:b/>
          <w:bCs/>
          <w:sz w:val="24"/>
          <w:szCs w:val="24"/>
        </w:rPr>
      </w:pPr>
    </w:p>
    <w:p w14:paraId="59FA547E" w14:textId="77777777" w:rsidR="00E12E6C" w:rsidRPr="00590E7D" w:rsidRDefault="00E12E6C" w:rsidP="003A5989">
      <w:pPr>
        <w:ind w:left="142"/>
        <w:jc w:val="both"/>
        <w:rPr>
          <w:rFonts w:ascii="Times New Roman" w:hAnsi="Times New Roman" w:cs="Times New Roman"/>
          <w:b/>
          <w:bCs/>
          <w:sz w:val="24"/>
          <w:szCs w:val="24"/>
        </w:rPr>
      </w:pPr>
    </w:p>
    <w:p w14:paraId="2B10891D" w14:textId="49868707" w:rsidR="0007628B" w:rsidRPr="00590E7D" w:rsidRDefault="0007628B" w:rsidP="003A5989">
      <w:pPr>
        <w:ind w:left="142"/>
        <w:jc w:val="both"/>
        <w:rPr>
          <w:rFonts w:ascii="Times New Roman" w:hAnsi="Times New Roman" w:cs="Times New Roman"/>
          <w:b/>
          <w:bCs/>
          <w:sz w:val="24"/>
          <w:szCs w:val="24"/>
        </w:rPr>
      </w:pPr>
      <w:r w:rsidRPr="00590E7D">
        <w:rPr>
          <w:rFonts w:ascii="Times New Roman" w:hAnsi="Times New Roman" w:cs="Times New Roman"/>
          <w:b/>
          <w:bCs/>
          <w:sz w:val="24"/>
          <w:szCs w:val="24"/>
        </w:rPr>
        <w:t xml:space="preserve"> Секретар ради                                     </w:t>
      </w:r>
      <w:r w:rsidR="00E043A3" w:rsidRPr="00590E7D">
        <w:rPr>
          <w:rFonts w:ascii="Times New Roman" w:hAnsi="Times New Roman" w:cs="Times New Roman"/>
          <w:b/>
          <w:bCs/>
          <w:sz w:val="24"/>
          <w:szCs w:val="24"/>
        </w:rPr>
        <w:t xml:space="preserve">             </w:t>
      </w:r>
      <w:r w:rsidRPr="00590E7D">
        <w:rPr>
          <w:rFonts w:ascii="Times New Roman" w:hAnsi="Times New Roman" w:cs="Times New Roman"/>
          <w:b/>
          <w:bCs/>
          <w:sz w:val="24"/>
          <w:szCs w:val="24"/>
        </w:rPr>
        <w:t xml:space="preserve">       Світлана МЕДВЕДЧУК</w:t>
      </w:r>
    </w:p>
    <w:sectPr w:rsidR="0007628B" w:rsidRPr="00590E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auto"/>
    <w:pitch w:val="variable"/>
    <w:sig w:usb0="00000001" w:usb1="00000000" w:usb2="00000000" w:usb3="00000000" w:csb0="00000005" w:csb1="00000000"/>
  </w:font>
  <w:font w:name="Andale Sans UI">
    <w:altName w:val="Times New Roman"/>
    <w:charset w:val="CC"/>
    <w:family w:val="auto"/>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6B5455"/>
    <w:multiLevelType w:val="hybridMultilevel"/>
    <w:tmpl w:val="22BAB6CC"/>
    <w:lvl w:ilvl="0" w:tplc="76DC4E72">
      <w:numFmt w:val="bullet"/>
      <w:lvlText w:val="–"/>
      <w:lvlJc w:val="left"/>
      <w:pPr>
        <w:ind w:left="1133" w:hanging="259"/>
      </w:pPr>
      <w:rPr>
        <w:rFonts w:ascii="Times New Roman" w:eastAsia="Times New Roman" w:hAnsi="Times New Roman" w:cs="Times New Roman" w:hint="default"/>
        <w:b w:val="0"/>
        <w:bCs w:val="0"/>
        <w:i w:val="0"/>
        <w:iCs w:val="0"/>
        <w:spacing w:val="0"/>
        <w:w w:val="99"/>
        <w:sz w:val="26"/>
        <w:szCs w:val="26"/>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B7927F0"/>
    <w:multiLevelType w:val="hybridMultilevel"/>
    <w:tmpl w:val="BB8C5BB2"/>
    <w:lvl w:ilvl="0" w:tplc="0422000D">
      <w:start w:val="1"/>
      <w:numFmt w:val="bullet"/>
      <w:lvlText w:val=""/>
      <w:lvlJc w:val="left"/>
      <w:pPr>
        <w:ind w:left="401" w:hanging="259"/>
      </w:pPr>
      <w:rPr>
        <w:rFonts w:ascii="Wingdings" w:hAnsi="Wingdings" w:hint="default"/>
        <w:b w:val="0"/>
        <w:bCs w:val="0"/>
        <w:i w:val="0"/>
        <w:iCs w:val="0"/>
        <w:spacing w:val="0"/>
        <w:w w:val="99"/>
        <w:sz w:val="26"/>
        <w:szCs w:val="26"/>
        <w:lang w:val="uk-UA" w:eastAsia="en-US" w:bidi="ar-SA"/>
      </w:rPr>
    </w:lvl>
    <w:lvl w:ilvl="1" w:tplc="D7E2AA24">
      <w:numFmt w:val="bullet"/>
      <w:lvlText w:val="•"/>
      <w:lvlJc w:val="left"/>
      <w:pPr>
        <w:ind w:left="1976" w:hanging="259"/>
      </w:pPr>
      <w:rPr>
        <w:lang w:val="uk-UA" w:eastAsia="en-US" w:bidi="ar-SA"/>
      </w:rPr>
    </w:lvl>
    <w:lvl w:ilvl="2" w:tplc="C8422718">
      <w:numFmt w:val="bullet"/>
      <w:lvlText w:val="•"/>
      <w:lvlJc w:val="left"/>
      <w:pPr>
        <w:ind w:left="2953" w:hanging="259"/>
      </w:pPr>
      <w:rPr>
        <w:lang w:val="uk-UA" w:eastAsia="en-US" w:bidi="ar-SA"/>
      </w:rPr>
    </w:lvl>
    <w:lvl w:ilvl="3" w:tplc="14905C6A">
      <w:numFmt w:val="bullet"/>
      <w:lvlText w:val="•"/>
      <w:lvlJc w:val="left"/>
      <w:pPr>
        <w:ind w:left="3930" w:hanging="259"/>
      </w:pPr>
      <w:rPr>
        <w:lang w:val="uk-UA" w:eastAsia="en-US" w:bidi="ar-SA"/>
      </w:rPr>
    </w:lvl>
    <w:lvl w:ilvl="4" w:tplc="D354DD76">
      <w:numFmt w:val="bullet"/>
      <w:lvlText w:val="•"/>
      <w:lvlJc w:val="left"/>
      <w:pPr>
        <w:ind w:left="4908" w:hanging="259"/>
      </w:pPr>
      <w:rPr>
        <w:lang w:val="uk-UA" w:eastAsia="en-US" w:bidi="ar-SA"/>
      </w:rPr>
    </w:lvl>
    <w:lvl w:ilvl="5" w:tplc="829614C6">
      <w:numFmt w:val="bullet"/>
      <w:lvlText w:val="•"/>
      <w:lvlJc w:val="left"/>
      <w:pPr>
        <w:ind w:left="5885" w:hanging="259"/>
      </w:pPr>
      <w:rPr>
        <w:lang w:val="uk-UA" w:eastAsia="en-US" w:bidi="ar-SA"/>
      </w:rPr>
    </w:lvl>
    <w:lvl w:ilvl="6" w:tplc="323A5944">
      <w:numFmt w:val="bullet"/>
      <w:lvlText w:val="•"/>
      <w:lvlJc w:val="left"/>
      <w:pPr>
        <w:ind w:left="6862" w:hanging="259"/>
      </w:pPr>
      <w:rPr>
        <w:lang w:val="uk-UA" w:eastAsia="en-US" w:bidi="ar-SA"/>
      </w:rPr>
    </w:lvl>
    <w:lvl w:ilvl="7" w:tplc="E8DCCB84">
      <w:numFmt w:val="bullet"/>
      <w:lvlText w:val="•"/>
      <w:lvlJc w:val="left"/>
      <w:pPr>
        <w:ind w:left="7840" w:hanging="259"/>
      </w:pPr>
      <w:rPr>
        <w:lang w:val="uk-UA" w:eastAsia="en-US" w:bidi="ar-SA"/>
      </w:rPr>
    </w:lvl>
    <w:lvl w:ilvl="8" w:tplc="301A9B86">
      <w:numFmt w:val="bullet"/>
      <w:lvlText w:val="•"/>
      <w:lvlJc w:val="left"/>
      <w:pPr>
        <w:ind w:left="8817" w:hanging="259"/>
      </w:pPr>
      <w:rPr>
        <w:lang w:val="uk-UA" w:eastAsia="en-US" w:bidi="ar-SA"/>
      </w:rPr>
    </w:lvl>
  </w:abstractNum>
  <w:abstractNum w:abstractNumId="3" w15:restartNumberingAfterBreak="0">
    <w:nsid w:val="1BBC3869"/>
    <w:multiLevelType w:val="hybridMultilevel"/>
    <w:tmpl w:val="ED5CA97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5BE323F"/>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start w:val="1"/>
      <w:numFmt w:val="bullet"/>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D35739"/>
    <w:multiLevelType w:val="hybridMultilevel"/>
    <w:tmpl w:val="BDF052FA"/>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5B31DF0"/>
    <w:multiLevelType w:val="hybridMultilevel"/>
    <w:tmpl w:val="8B7EC3EE"/>
    <w:lvl w:ilvl="0" w:tplc="72022E50">
      <w:numFmt w:val="bullet"/>
      <w:lvlText w:val="-"/>
      <w:lvlJc w:val="left"/>
      <w:pPr>
        <w:ind w:left="1440" w:hanging="360"/>
      </w:pPr>
      <w:rPr>
        <w:rFonts w:ascii="Times New Roman" w:eastAsia="Times New Roman" w:hAnsi="Times New Roman" w:cs="Times New Roman" w:hint="default"/>
        <w:color w:val="000000"/>
        <w:sz w:val="22"/>
      </w:rPr>
    </w:lvl>
    <w:lvl w:ilvl="1" w:tplc="04220003">
      <w:start w:val="1"/>
      <w:numFmt w:val="bullet"/>
      <w:pStyle w:val="2"/>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4F867AB8"/>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9" w15:restartNumberingAfterBreak="0">
    <w:nsid w:val="55AF58D3"/>
    <w:multiLevelType w:val="hybridMultilevel"/>
    <w:tmpl w:val="7554B9A8"/>
    <w:lvl w:ilvl="0" w:tplc="94782F78">
      <w:start w:val="6"/>
      <w:numFmt w:val="bullet"/>
      <w:lvlText w:val="–"/>
      <w:lvlJc w:val="left"/>
      <w:pPr>
        <w:ind w:left="1494" w:hanging="360"/>
      </w:pPr>
      <w:rPr>
        <w:rFonts w:ascii="Times New Roman" w:eastAsia="Times New Roman" w:hAnsi="Times New Roman" w:cs="Times New Roman" w:hint="default"/>
        <w:sz w:val="28"/>
      </w:rPr>
    </w:lvl>
    <w:lvl w:ilvl="1" w:tplc="04220003">
      <w:start w:val="1"/>
      <w:numFmt w:val="bullet"/>
      <w:lvlText w:val="o"/>
      <w:lvlJc w:val="left"/>
      <w:pPr>
        <w:ind w:left="2214" w:hanging="360"/>
      </w:pPr>
      <w:rPr>
        <w:rFonts w:ascii="Courier New" w:hAnsi="Courier New" w:cs="Courier New" w:hint="default"/>
      </w:rPr>
    </w:lvl>
    <w:lvl w:ilvl="2" w:tplc="04220005">
      <w:start w:val="1"/>
      <w:numFmt w:val="bullet"/>
      <w:lvlText w:val=""/>
      <w:lvlJc w:val="left"/>
      <w:pPr>
        <w:ind w:left="2934" w:hanging="360"/>
      </w:pPr>
      <w:rPr>
        <w:rFonts w:ascii="Wingdings" w:hAnsi="Wingdings" w:hint="default"/>
      </w:rPr>
    </w:lvl>
    <w:lvl w:ilvl="3" w:tplc="04220001">
      <w:start w:val="1"/>
      <w:numFmt w:val="bullet"/>
      <w:lvlText w:val=""/>
      <w:lvlJc w:val="left"/>
      <w:pPr>
        <w:ind w:left="3654" w:hanging="360"/>
      </w:pPr>
      <w:rPr>
        <w:rFonts w:ascii="Symbol" w:hAnsi="Symbol" w:hint="default"/>
      </w:rPr>
    </w:lvl>
    <w:lvl w:ilvl="4" w:tplc="04220003">
      <w:start w:val="1"/>
      <w:numFmt w:val="bullet"/>
      <w:lvlText w:val="o"/>
      <w:lvlJc w:val="left"/>
      <w:pPr>
        <w:ind w:left="4374" w:hanging="360"/>
      </w:pPr>
      <w:rPr>
        <w:rFonts w:ascii="Courier New" w:hAnsi="Courier New" w:cs="Courier New" w:hint="default"/>
      </w:rPr>
    </w:lvl>
    <w:lvl w:ilvl="5" w:tplc="04220005">
      <w:start w:val="1"/>
      <w:numFmt w:val="bullet"/>
      <w:lvlText w:val=""/>
      <w:lvlJc w:val="left"/>
      <w:pPr>
        <w:ind w:left="5094" w:hanging="360"/>
      </w:pPr>
      <w:rPr>
        <w:rFonts w:ascii="Wingdings" w:hAnsi="Wingdings" w:hint="default"/>
      </w:rPr>
    </w:lvl>
    <w:lvl w:ilvl="6" w:tplc="04220001">
      <w:start w:val="1"/>
      <w:numFmt w:val="bullet"/>
      <w:lvlText w:val=""/>
      <w:lvlJc w:val="left"/>
      <w:pPr>
        <w:ind w:left="5814" w:hanging="360"/>
      </w:pPr>
      <w:rPr>
        <w:rFonts w:ascii="Symbol" w:hAnsi="Symbol" w:hint="default"/>
      </w:rPr>
    </w:lvl>
    <w:lvl w:ilvl="7" w:tplc="04220003">
      <w:start w:val="1"/>
      <w:numFmt w:val="bullet"/>
      <w:lvlText w:val="o"/>
      <w:lvlJc w:val="left"/>
      <w:pPr>
        <w:ind w:left="6534" w:hanging="360"/>
      </w:pPr>
      <w:rPr>
        <w:rFonts w:ascii="Courier New" w:hAnsi="Courier New" w:cs="Courier New" w:hint="default"/>
      </w:rPr>
    </w:lvl>
    <w:lvl w:ilvl="8" w:tplc="04220005">
      <w:start w:val="1"/>
      <w:numFmt w:val="bullet"/>
      <w:lvlText w:val=""/>
      <w:lvlJc w:val="left"/>
      <w:pPr>
        <w:ind w:left="7254" w:hanging="360"/>
      </w:pPr>
      <w:rPr>
        <w:rFonts w:ascii="Wingdings" w:hAnsi="Wingdings" w:hint="default"/>
      </w:rPr>
    </w:lvl>
  </w:abstractNum>
  <w:abstractNum w:abstractNumId="10"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7"/>
  </w:num>
  <w:num w:numId="3">
    <w:abstractNumId w:val="0"/>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9"/>
  </w:num>
  <w:num w:numId="8">
    <w:abstractNumId w:val="9"/>
  </w:num>
  <w:num w:numId="9">
    <w:abstractNumId w:val="2"/>
  </w:num>
  <w:num w:numId="10">
    <w:abstractNumId w:val="2"/>
  </w:num>
  <w:num w:numId="11">
    <w:abstractNumId w:val="1"/>
  </w:num>
  <w:num w:numId="12">
    <w:abstractNumId w:val="1"/>
  </w:num>
  <w:num w:numId="13">
    <w:abstractNumId w:val="6"/>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7E"/>
    <w:rsid w:val="0007628B"/>
    <w:rsid w:val="000A4B8E"/>
    <w:rsid w:val="000B14E4"/>
    <w:rsid w:val="000D427E"/>
    <w:rsid w:val="00186D95"/>
    <w:rsid w:val="0025643E"/>
    <w:rsid w:val="00310422"/>
    <w:rsid w:val="003106A7"/>
    <w:rsid w:val="003122DA"/>
    <w:rsid w:val="00332C0A"/>
    <w:rsid w:val="00370DE2"/>
    <w:rsid w:val="003A5989"/>
    <w:rsid w:val="003D25AF"/>
    <w:rsid w:val="0045080D"/>
    <w:rsid w:val="00590E7D"/>
    <w:rsid w:val="006B2550"/>
    <w:rsid w:val="00861089"/>
    <w:rsid w:val="008E3F43"/>
    <w:rsid w:val="00B422A5"/>
    <w:rsid w:val="00C01CA5"/>
    <w:rsid w:val="00C925AF"/>
    <w:rsid w:val="00CD26C2"/>
    <w:rsid w:val="00D20106"/>
    <w:rsid w:val="00D3786D"/>
    <w:rsid w:val="00E043A3"/>
    <w:rsid w:val="00E12E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65DD"/>
  <w15:chartTrackingRefBased/>
  <w15:docId w15:val="{620349C0-3033-405C-9E78-58A51B6F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45080D"/>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0"/>
    <w:link w:val="20"/>
    <w:semiHidden/>
    <w:unhideWhenUsed/>
    <w:qFormat/>
    <w:rsid w:val="0045080D"/>
    <w:pPr>
      <w:keepNext/>
      <w:widowControl w:val="0"/>
      <w:numPr>
        <w:ilvl w:val="1"/>
        <w:numId w:val="1"/>
      </w:numPr>
      <w:suppressAutoHyphens/>
      <w:spacing w:before="240" w:after="120" w:line="240" w:lineRule="auto"/>
      <w:outlineLvl w:val="1"/>
    </w:pPr>
    <w:rPr>
      <w:rFonts w:ascii="Times New Roman" w:eastAsia="Arial Unicode MS" w:hAnsi="Times New Roman" w:cs="Tahoma"/>
      <w:b/>
      <w:bCs/>
      <w:kern w:val="2"/>
      <w:sz w:val="36"/>
      <w:szCs w:val="36"/>
      <w:lang w:eastAsia="uk-UA"/>
    </w:rPr>
  </w:style>
  <w:style w:type="paragraph" w:styleId="3">
    <w:name w:val="heading 3"/>
    <w:basedOn w:val="a"/>
    <w:next w:val="a"/>
    <w:link w:val="30"/>
    <w:semiHidden/>
    <w:unhideWhenUsed/>
    <w:qFormat/>
    <w:rsid w:val="0045080D"/>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semiHidden/>
    <w:unhideWhenUsed/>
    <w:qFormat/>
    <w:rsid w:val="0045080D"/>
    <w:pPr>
      <w:keepNext/>
      <w:keepLines/>
      <w:spacing w:before="200" w:after="0" w:line="240" w:lineRule="auto"/>
      <w:outlineLvl w:val="3"/>
    </w:pPr>
    <w:rPr>
      <w:rFonts w:ascii="Cambria" w:eastAsia="Times New Roman" w:hAnsi="Cambria" w:cs="Times New Roman"/>
      <w:b/>
      <w:bCs/>
      <w:i/>
      <w:iCs/>
      <w:color w:val="4F81BD"/>
      <w:sz w:val="28"/>
      <w:szCs w:val="24"/>
      <w:lang w:eastAsia="ru-RU"/>
    </w:rPr>
  </w:style>
  <w:style w:type="paragraph" w:styleId="5">
    <w:name w:val="heading 5"/>
    <w:basedOn w:val="a"/>
    <w:next w:val="a"/>
    <w:link w:val="50"/>
    <w:semiHidden/>
    <w:unhideWhenUsed/>
    <w:qFormat/>
    <w:rsid w:val="0045080D"/>
    <w:pPr>
      <w:keepNext/>
      <w:spacing w:after="0" w:line="240" w:lineRule="auto"/>
      <w:jc w:val="center"/>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semiHidden/>
    <w:unhideWhenUsed/>
    <w:qFormat/>
    <w:rsid w:val="0045080D"/>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uiPriority w:val="99"/>
    <w:semiHidden/>
    <w:unhideWhenUsed/>
    <w:qFormat/>
    <w:rsid w:val="0045080D"/>
    <w:pPr>
      <w:keepNext/>
      <w:keepLines/>
      <w:spacing w:before="200" w:after="0" w:line="276" w:lineRule="auto"/>
      <w:outlineLvl w:val="6"/>
    </w:pPr>
    <w:rPr>
      <w:rFonts w:ascii="Cambria" w:eastAsia="Times New Roman" w:hAnsi="Cambria" w:cs="Times New Roman"/>
      <w:i/>
      <w:iCs/>
      <w:color w:val="404040"/>
    </w:rPr>
  </w:style>
  <w:style w:type="paragraph" w:styleId="8">
    <w:name w:val="heading 8"/>
    <w:basedOn w:val="a"/>
    <w:link w:val="80"/>
    <w:semiHidden/>
    <w:unhideWhenUsed/>
    <w:qFormat/>
    <w:rsid w:val="0045080D"/>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D25AF"/>
    <w:pPr>
      <w:spacing w:after="0" w:line="240" w:lineRule="auto"/>
    </w:pPr>
    <w:rPr>
      <w:rFonts w:ascii="Calibri" w:eastAsia="Calibri" w:hAnsi="Calibri" w:cs="Times New Roman"/>
    </w:rPr>
  </w:style>
  <w:style w:type="character" w:customStyle="1" w:styleId="10">
    <w:name w:val="Заголовок 1 Знак"/>
    <w:basedOn w:val="a1"/>
    <w:link w:val="1"/>
    <w:uiPriority w:val="1"/>
    <w:rsid w:val="0045080D"/>
    <w:rPr>
      <w:rFonts w:ascii="Cambria" w:eastAsia="Times New Roman" w:hAnsi="Cambria" w:cs="Times New Roman"/>
      <w:b/>
      <w:bCs/>
      <w:kern w:val="32"/>
      <w:sz w:val="32"/>
      <w:szCs w:val="32"/>
    </w:rPr>
  </w:style>
  <w:style w:type="character" w:customStyle="1" w:styleId="20">
    <w:name w:val="Заголовок 2 Знак"/>
    <w:basedOn w:val="a1"/>
    <w:link w:val="2"/>
    <w:semiHidden/>
    <w:rsid w:val="0045080D"/>
    <w:rPr>
      <w:rFonts w:ascii="Times New Roman" w:eastAsia="Arial Unicode MS" w:hAnsi="Times New Roman" w:cs="Tahoma"/>
      <w:b/>
      <w:bCs/>
      <w:kern w:val="2"/>
      <w:sz w:val="36"/>
      <w:szCs w:val="36"/>
      <w:lang w:eastAsia="uk-UA"/>
    </w:rPr>
  </w:style>
  <w:style w:type="character" w:customStyle="1" w:styleId="30">
    <w:name w:val="Заголовок 3 Знак"/>
    <w:basedOn w:val="a1"/>
    <w:link w:val="3"/>
    <w:semiHidden/>
    <w:rsid w:val="0045080D"/>
    <w:rPr>
      <w:rFonts w:ascii="Times New Roman" w:eastAsia="Times New Roman" w:hAnsi="Times New Roman" w:cs="Times New Roman"/>
      <w:sz w:val="28"/>
      <w:szCs w:val="28"/>
      <w:lang w:eastAsia="ru-RU"/>
    </w:rPr>
  </w:style>
  <w:style w:type="character" w:customStyle="1" w:styleId="40">
    <w:name w:val="Заголовок 4 Знак"/>
    <w:basedOn w:val="a1"/>
    <w:link w:val="4"/>
    <w:semiHidden/>
    <w:rsid w:val="0045080D"/>
    <w:rPr>
      <w:rFonts w:ascii="Cambria" w:eastAsia="Times New Roman" w:hAnsi="Cambria" w:cs="Times New Roman"/>
      <w:b/>
      <w:bCs/>
      <w:i/>
      <w:iCs/>
      <w:color w:val="4F81BD"/>
      <w:sz w:val="28"/>
      <w:szCs w:val="24"/>
      <w:lang w:eastAsia="ru-RU"/>
    </w:rPr>
  </w:style>
  <w:style w:type="character" w:customStyle="1" w:styleId="50">
    <w:name w:val="Заголовок 5 Знак"/>
    <w:basedOn w:val="a1"/>
    <w:link w:val="5"/>
    <w:semiHidden/>
    <w:rsid w:val="0045080D"/>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semiHidden/>
    <w:rsid w:val="0045080D"/>
    <w:rPr>
      <w:rFonts w:ascii="Times New Roman" w:eastAsia="Times New Roman" w:hAnsi="Times New Roman" w:cs="Times New Roman"/>
      <w:sz w:val="28"/>
      <w:szCs w:val="20"/>
      <w:lang w:eastAsia="ru-RU"/>
    </w:rPr>
  </w:style>
  <w:style w:type="character" w:customStyle="1" w:styleId="70">
    <w:name w:val="Заголовок 7 Знак"/>
    <w:basedOn w:val="a1"/>
    <w:link w:val="7"/>
    <w:uiPriority w:val="99"/>
    <w:semiHidden/>
    <w:rsid w:val="0045080D"/>
    <w:rPr>
      <w:rFonts w:ascii="Cambria" w:eastAsia="Times New Roman" w:hAnsi="Cambria" w:cs="Times New Roman"/>
      <w:i/>
      <w:iCs/>
      <w:color w:val="404040"/>
    </w:rPr>
  </w:style>
  <w:style w:type="character" w:customStyle="1" w:styleId="80">
    <w:name w:val="Заголовок 8 Знак"/>
    <w:basedOn w:val="a1"/>
    <w:link w:val="8"/>
    <w:semiHidden/>
    <w:qFormat/>
    <w:rsid w:val="0045080D"/>
    <w:rPr>
      <w:rFonts w:ascii="Cambria" w:eastAsia="Times New Roman" w:hAnsi="Cambria" w:cs="Times New Roman"/>
      <w:color w:val="404040"/>
      <w:sz w:val="20"/>
      <w:szCs w:val="20"/>
      <w:lang w:eastAsia="ru-RU"/>
    </w:rPr>
  </w:style>
  <w:style w:type="character" w:styleId="a6">
    <w:name w:val="Hyperlink"/>
    <w:uiPriority w:val="99"/>
    <w:semiHidden/>
    <w:unhideWhenUsed/>
    <w:rsid w:val="0045080D"/>
    <w:rPr>
      <w:color w:val="0000FF"/>
      <w:u w:val="single"/>
    </w:rPr>
  </w:style>
  <w:style w:type="character" w:styleId="a7">
    <w:name w:val="FollowedHyperlink"/>
    <w:uiPriority w:val="99"/>
    <w:semiHidden/>
    <w:unhideWhenUsed/>
    <w:rsid w:val="0045080D"/>
    <w:rPr>
      <w:color w:val="800080"/>
      <w:u w:val="single"/>
    </w:rPr>
  </w:style>
  <w:style w:type="paragraph" w:styleId="a0">
    <w:name w:val="Body Text"/>
    <w:basedOn w:val="a"/>
    <w:link w:val="a8"/>
    <w:uiPriority w:val="99"/>
    <w:semiHidden/>
    <w:unhideWhenUsed/>
    <w:qFormat/>
    <w:rsid w:val="0045080D"/>
    <w:pPr>
      <w:spacing w:after="120" w:line="276" w:lineRule="auto"/>
    </w:pPr>
    <w:rPr>
      <w:rFonts w:ascii="Calibri" w:eastAsia="Calibri" w:hAnsi="Calibri" w:cs="Times New Roman"/>
    </w:rPr>
  </w:style>
  <w:style w:type="character" w:customStyle="1" w:styleId="a8">
    <w:name w:val="Основной текст Знак"/>
    <w:basedOn w:val="a1"/>
    <w:link w:val="a0"/>
    <w:uiPriority w:val="99"/>
    <w:semiHidden/>
    <w:rsid w:val="0045080D"/>
    <w:rPr>
      <w:rFonts w:ascii="Calibri" w:eastAsia="Calibri" w:hAnsi="Calibri" w:cs="Times New Roman"/>
    </w:rPr>
  </w:style>
  <w:style w:type="paragraph" w:styleId="HTML">
    <w:name w:val="HTML Preformatted"/>
    <w:basedOn w:val="a"/>
    <w:link w:val="HTML0"/>
    <w:semiHidden/>
    <w:unhideWhenUsed/>
    <w:rsid w:val="00450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ru-RU" w:eastAsia="ru-RU"/>
    </w:rPr>
  </w:style>
  <w:style w:type="character" w:customStyle="1" w:styleId="HTML0">
    <w:name w:val="Стандартный HTML Знак"/>
    <w:basedOn w:val="a1"/>
    <w:link w:val="HTML"/>
    <w:semiHidden/>
    <w:rsid w:val="0045080D"/>
    <w:rPr>
      <w:rFonts w:ascii="Courier New" w:eastAsia="Times New Roman" w:hAnsi="Courier New" w:cs="Courier New"/>
      <w:lang w:val="ru-RU" w:eastAsia="ru-RU"/>
    </w:rPr>
  </w:style>
  <w:style w:type="character" w:styleId="a9">
    <w:name w:val="Strong"/>
    <w:uiPriority w:val="99"/>
    <w:qFormat/>
    <w:rsid w:val="0045080D"/>
    <w:rPr>
      <w:rFonts w:ascii="Times New Roman" w:hAnsi="Times New Roman" w:cs="Times New Roman" w:hint="default"/>
      <w:b/>
      <w:bCs/>
    </w:rPr>
  </w:style>
  <w:style w:type="character" w:customStyle="1" w:styleId="aa">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b"/>
    <w:uiPriority w:val="99"/>
    <w:qFormat/>
    <w:locked/>
    <w:rsid w:val="0045080D"/>
    <w:rPr>
      <w:rFonts w:ascii="Times New Roman" w:eastAsia="Times New Roman" w:hAnsi="Times New Roman" w:cs="Times New Roman"/>
      <w:sz w:val="24"/>
      <w:szCs w:val="24"/>
    </w:rPr>
  </w:style>
  <w:style w:type="paragraph" w:styleId="a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link w:val="aa"/>
    <w:uiPriority w:val="99"/>
    <w:unhideWhenUsed/>
    <w:qFormat/>
    <w:rsid w:val="0045080D"/>
    <w:pPr>
      <w:spacing w:line="276" w:lineRule="auto"/>
      <w:ind w:left="720"/>
      <w:contextualSpacing/>
    </w:pPr>
    <w:rPr>
      <w:rFonts w:ascii="Times New Roman" w:eastAsia="Times New Roman" w:hAnsi="Times New Roman" w:cs="Times New Roman"/>
      <w:sz w:val="24"/>
      <w:szCs w:val="24"/>
    </w:rPr>
  </w:style>
  <w:style w:type="character" w:customStyle="1" w:styleId="ac">
    <w:name w:val="Верхний колонтитул Знак"/>
    <w:link w:val="ad"/>
    <w:semiHidden/>
    <w:locked/>
    <w:rsid w:val="0045080D"/>
  </w:style>
  <w:style w:type="character" w:customStyle="1" w:styleId="ae">
    <w:name w:val="Нижний колонтитул Знак"/>
    <w:link w:val="af"/>
    <w:semiHidden/>
    <w:locked/>
    <w:rsid w:val="0045080D"/>
  </w:style>
  <w:style w:type="character" w:customStyle="1" w:styleId="af0">
    <w:name w:val="Заголовок Знак"/>
    <w:basedOn w:val="a1"/>
    <w:link w:val="af1"/>
    <w:locked/>
    <w:rsid w:val="0045080D"/>
    <w:rPr>
      <w:rFonts w:ascii="Times New Roman" w:eastAsia="Times New Roman" w:hAnsi="Times New Roman" w:cs="Times New Roman"/>
      <w:sz w:val="24"/>
      <w:szCs w:val="24"/>
      <w:lang w:eastAsia="uk-UA"/>
    </w:rPr>
  </w:style>
  <w:style w:type="character" w:customStyle="1" w:styleId="af2">
    <w:name w:val="Основной текст с отступом Знак"/>
    <w:basedOn w:val="a1"/>
    <w:link w:val="af3"/>
    <w:semiHidden/>
    <w:locked/>
    <w:rsid w:val="0045080D"/>
    <w:rPr>
      <w:rFonts w:ascii="Times New Roman" w:eastAsia="Times New Roman" w:hAnsi="Times New Roman" w:cs="Times New Roman"/>
      <w:sz w:val="24"/>
      <w:szCs w:val="24"/>
      <w:lang w:val="ru-RU" w:eastAsia="ru-RU"/>
    </w:rPr>
  </w:style>
  <w:style w:type="character" w:customStyle="1" w:styleId="af4">
    <w:name w:val="Подзаголовок Знак"/>
    <w:link w:val="af5"/>
    <w:qFormat/>
    <w:locked/>
    <w:rsid w:val="0045080D"/>
    <w:rPr>
      <w:rFonts w:ascii="Cambria" w:eastAsia="Times New Roman" w:hAnsi="Cambria"/>
      <w:color w:val="00000A"/>
      <w:sz w:val="24"/>
      <w:szCs w:val="24"/>
      <w:lang w:val="ru-RU" w:eastAsia="ru-RU"/>
    </w:rPr>
  </w:style>
  <w:style w:type="character" w:customStyle="1" w:styleId="21">
    <w:name w:val="Основной текст 2 Знак"/>
    <w:basedOn w:val="a1"/>
    <w:link w:val="22"/>
    <w:semiHidden/>
    <w:locked/>
    <w:rsid w:val="0045080D"/>
    <w:rPr>
      <w:rFonts w:ascii="Calibri" w:eastAsia="Calibri" w:hAnsi="Calibri" w:cs="Times New Roman"/>
    </w:rPr>
  </w:style>
  <w:style w:type="character" w:customStyle="1" w:styleId="31">
    <w:name w:val="Основной текст 3 Знак"/>
    <w:basedOn w:val="a1"/>
    <w:link w:val="32"/>
    <w:semiHidden/>
    <w:locked/>
    <w:rsid w:val="0045080D"/>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1"/>
    <w:link w:val="34"/>
    <w:semiHidden/>
    <w:locked/>
    <w:rsid w:val="0045080D"/>
    <w:rPr>
      <w:rFonts w:ascii="Times New Roman" w:eastAsia="Batang" w:hAnsi="Times New Roman" w:cs="Times New Roman"/>
      <w:sz w:val="16"/>
      <w:szCs w:val="16"/>
      <w:lang w:val="ru-RU" w:eastAsia="ru-RU"/>
    </w:rPr>
  </w:style>
  <w:style w:type="character" w:customStyle="1" w:styleId="af6">
    <w:name w:val="Текст выноски Знак"/>
    <w:basedOn w:val="a1"/>
    <w:link w:val="af7"/>
    <w:uiPriority w:val="99"/>
    <w:semiHidden/>
    <w:qFormat/>
    <w:locked/>
    <w:rsid w:val="0045080D"/>
    <w:rPr>
      <w:rFonts w:ascii="Tahoma" w:eastAsia="Calibri" w:hAnsi="Tahoma" w:cs="Tahoma"/>
      <w:sz w:val="16"/>
      <w:szCs w:val="16"/>
    </w:rPr>
  </w:style>
  <w:style w:type="paragraph" w:customStyle="1" w:styleId="paragraph">
    <w:name w:val="paragraph"/>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9">
    <w:name w:val="c19"/>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ewsp">
    <w:name w:val="news_p"/>
    <w:basedOn w:val="a"/>
    <w:uiPriority w:val="99"/>
    <w:qFormat/>
    <w:rsid w:val="0045080D"/>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1">
    <w:name w:val="Обычный1"/>
    <w:uiPriority w:val="99"/>
    <w:qFormat/>
    <w:rsid w:val="0045080D"/>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paragraph" w:customStyle="1" w:styleId="msonormal0">
    <w:name w:val="msonormal"/>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Абзац списка1"/>
    <w:basedOn w:val="a"/>
    <w:uiPriority w:val="99"/>
    <w:qFormat/>
    <w:rsid w:val="0045080D"/>
    <w:pPr>
      <w:spacing w:after="200" w:line="276" w:lineRule="auto"/>
      <w:ind w:left="720"/>
    </w:pPr>
    <w:rPr>
      <w:rFonts w:ascii="Calibri" w:eastAsia="Times New Roman" w:hAnsi="Calibri" w:cs="Calibri"/>
      <w:lang w:val="ru-RU"/>
    </w:rPr>
  </w:style>
  <w:style w:type="paragraph" w:customStyle="1" w:styleId="af8">
    <w:name w:val="Знак Знак Знак Знак"/>
    <w:basedOn w:val="a"/>
    <w:uiPriority w:val="99"/>
    <w:qFormat/>
    <w:rsid w:val="0045080D"/>
    <w:pPr>
      <w:spacing w:after="0" w:line="240" w:lineRule="auto"/>
    </w:pPr>
    <w:rPr>
      <w:rFonts w:ascii="Verdana" w:eastAsia="Times New Roman" w:hAnsi="Verdana" w:cs="Verdana"/>
      <w:sz w:val="20"/>
      <w:szCs w:val="20"/>
      <w:lang w:val="en-US"/>
    </w:rPr>
  </w:style>
  <w:style w:type="paragraph" w:customStyle="1" w:styleId="af9">
    <w:name w:val="Назва документа"/>
    <w:basedOn w:val="a"/>
    <w:next w:val="a"/>
    <w:uiPriority w:val="99"/>
    <w:qFormat/>
    <w:rsid w:val="0045080D"/>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rvps17">
    <w:name w:val="rvps17"/>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Wisnow">
    <w:name w:val="StyleWisnow"/>
    <w:basedOn w:val="a"/>
    <w:uiPriority w:val="99"/>
    <w:qFormat/>
    <w:rsid w:val="0045080D"/>
    <w:pPr>
      <w:spacing w:after="0" w:line="220" w:lineRule="exact"/>
    </w:pPr>
    <w:rPr>
      <w:rFonts w:ascii="Times New Roman" w:eastAsia="Times New Roman" w:hAnsi="Times New Roman" w:cs="Times New Roman"/>
      <w:sz w:val="18"/>
      <w:szCs w:val="20"/>
      <w:lang w:eastAsia="ru-RU"/>
    </w:rPr>
  </w:style>
  <w:style w:type="paragraph" w:customStyle="1" w:styleId="13">
    <w:name w:val="Обычный (веб)1"/>
    <w:basedOn w:val="a"/>
    <w:uiPriority w:val="99"/>
    <w:qFormat/>
    <w:rsid w:val="0045080D"/>
    <w:pPr>
      <w:spacing w:before="280" w:after="280" w:line="240" w:lineRule="auto"/>
    </w:pPr>
    <w:rPr>
      <w:rFonts w:ascii="Times New Roman" w:eastAsia="Times New Roman" w:hAnsi="Times New Roman" w:cs="Times New Roman"/>
      <w:sz w:val="28"/>
      <w:szCs w:val="24"/>
      <w:lang w:eastAsia="ru-RU"/>
    </w:rPr>
  </w:style>
  <w:style w:type="paragraph" w:customStyle="1" w:styleId="rvps2">
    <w:name w:val="rvps2"/>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uk-article-meta">
    <w:name w:val="uk-article-meta"/>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rumbs">
    <w:name w:val="crumbs"/>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1">
    <w:name w:val="Style1"/>
    <w:basedOn w:val="a"/>
    <w:uiPriority w:val="99"/>
    <w:qFormat/>
    <w:rsid w:val="0045080D"/>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paragraph" w:customStyle="1" w:styleId="Style2">
    <w:name w:val="Style2"/>
    <w:basedOn w:val="a"/>
    <w:uiPriority w:val="99"/>
    <w:qFormat/>
    <w:rsid w:val="0045080D"/>
    <w:pPr>
      <w:widowControl w:val="0"/>
      <w:autoSpaceDE w:val="0"/>
      <w:autoSpaceDN w:val="0"/>
      <w:adjustRightInd w:val="0"/>
      <w:spacing w:after="0" w:line="276" w:lineRule="exact"/>
      <w:ind w:firstLine="696"/>
    </w:pPr>
    <w:rPr>
      <w:rFonts w:ascii="Times New Roman" w:eastAsia="Times New Roman" w:hAnsi="Times New Roman" w:cs="Times New Roman"/>
      <w:sz w:val="24"/>
      <w:szCs w:val="24"/>
      <w:lang w:val="ru-RU" w:eastAsia="ru-RU"/>
    </w:rPr>
  </w:style>
  <w:style w:type="paragraph" w:customStyle="1" w:styleId="Style5">
    <w:name w:val="Style5"/>
    <w:basedOn w:val="a"/>
    <w:uiPriority w:val="99"/>
    <w:qFormat/>
    <w:rsid w:val="0045080D"/>
    <w:pPr>
      <w:widowControl w:val="0"/>
      <w:autoSpaceDE w:val="0"/>
      <w:autoSpaceDN w:val="0"/>
      <w:adjustRightInd w:val="0"/>
      <w:spacing w:after="0" w:line="278" w:lineRule="exact"/>
      <w:ind w:firstLine="686"/>
    </w:pPr>
    <w:rPr>
      <w:rFonts w:ascii="Times New Roman" w:eastAsia="Times New Roman" w:hAnsi="Times New Roman" w:cs="Times New Roman"/>
      <w:sz w:val="24"/>
      <w:szCs w:val="24"/>
      <w:lang w:val="ru-RU" w:eastAsia="ru-RU"/>
    </w:rPr>
  </w:style>
  <w:style w:type="paragraph" w:customStyle="1" w:styleId="210">
    <w:name w:val="21"/>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
    <w:name w:val="Основной текст с отступом 21"/>
    <w:basedOn w:val="a"/>
    <w:uiPriority w:val="99"/>
    <w:qFormat/>
    <w:rsid w:val="0045080D"/>
    <w:pPr>
      <w:suppressAutoHyphens/>
      <w:spacing w:after="120" w:line="480" w:lineRule="auto"/>
      <w:ind w:left="283"/>
    </w:pPr>
    <w:rPr>
      <w:rFonts w:ascii="Times New Roman" w:eastAsia="Times New Roman" w:hAnsi="Times New Roman" w:cs="Times New Roman"/>
      <w:sz w:val="28"/>
      <w:szCs w:val="24"/>
      <w:lang w:val="ru-RU" w:eastAsia="zh-CN"/>
    </w:rPr>
  </w:style>
  <w:style w:type="paragraph" w:customStyle="1" w:styleId="Just">
    <w:name w:val="Just"/>
    <w:uiPriority w:val="99"/>
    <w:qFormat/>
    <w:rsid w:val="0045080D"/>
    <w:pPr>
      <w:suppressAutoHyphens/>
      <w:autoSpaceDE w:val="0"/>
      <w:spacing w:before="40" w:after="40" w:line="240" w:lineRule="auto"/>
      <w:ind w:firstLine="568"/>
      <w:jc w:val="both"/>
    </w:pPr>
    <w:rPr>
      <w:rFonts w:ascii="Times New Roman" w:eastAsia="Times New Roman" w:hAnsi="Times New Roman" w:cs="Times New Roman"/>
      <w:sz w:val="24"/>
      <w:szCs w:val="24"/>
      <w:lang w:val="ru-RU" w:eastAsia="zh-CN"/>
    </w:rPr>
  </w:style>
  <w:style w:type="paragraph" w:customStyle="1" w:styleId="Textbody">
    <w:name w:val="Text body"/>
    <w:basedOn w:val="a"/>
    <w:uiPriority w:val="99"/>
    <w:qFormat/>
    <w:rsid w:val="0045080D"/>
    <w:pPr>
      <w:widowControl w:val="0"/>
      <w:suppressAutoHyphens/>
      <w:autoSpaceDN w:val="0"/>
      <w:spacing w:after="120" w:line="240" w:lineRule="auto"/>
    </w:pPr>
    <w:rPr>
      <w:rFonts w:ascii="Times New Roman" w:eastAsia="Andale Sans UI" w:hAnsi="Times New Roman" w:cs="Tahoma"/>
      <w:kern w:val="3"/>
      <w:sz w:val="24"/>
      <w:szCs w:val="24"/>
      <w:lang w:eastAsia="uk-UA"/>
    </w:rPr>
  </w:style>
  <w:style w:type="paragraph" w:customStyle="1" w:styleId="rvps7">
    <w:name w:val="rvps7"/>
    <w:basedOn w:val="a"/>
    <w:uiPriority w:val="99"/>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Заголовок1"/>
    <w:basedOn w:val="a"/>
    <w:next w:val="a0"/>
    <w:uiPriority w:val="99"/>
    <w:qFormat/>
    <w:rsid w:val="0045080D"/>
    <w:pPr>
      <w:keepNext/>
      <w:suppressAutoHyphens/>
      <w:spacing w:before="240" w:after="120" w:line="276" w:lineRule="auto"/>
    </w:pPr>
    <w:rPr>
      <w:rFonts w:ascii="Liberation Sans" w:eastAsia="Noto Sans CJK SC" w:hAnsi="Liberation Sans" w:cs="Noto Sans Devanagari"/>
      <w:sz w:val="28"/>
      <w:szCs w:val="28"/>
    </w:rPr>
  </w:style>
  <w:style w:type="paragraph" w:customStyle="1" w:styleId="afa">
    <w:name w:val="Покажчик"/>
    <w:basedOn w:val="a"/>
    <w:uiPriority w:val="99"/>
    <w:qFormat/>
    <w:rsid w:val="0045080D"/>
    <w:pPr>
      <w:suppressLineNumbers/>
      <w:suppressAutoHyphens/>
      <w:spacing w:after="200" w:line="276" w:lineRule="auto"/>
    </w:pPr>
    <w:rPr>
      <w:rFonts w:cs="Noto Sans Devanagari"/>
    </w:rPr>
  </w:style>
  <w:style w:type="paragraph" w:customStyle="1" w:styleId="TableParagraph">
    <w:name w:val="Table Paragraph"/>
    <w:basedOn w:val="a"/>
    <w:uiPriority w:val="1"/>
    <w:qFormat/>
    <w:rsid w:val="0045080D"/>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link w:val="15"/>
    <w:qFormat/>
    <w:locked/>
    <w:rsid w:val="0045080D"/>
    <w:rPr>
      <w:rFonts w:ascii="Calibri" w:eastAsia="Times New Roman" w:hAnsi="Calibri" w:cs="Times New Roman"/>
    </w:rPr>
  </w:style>
  <w:style w:type="paragraph" w:customStyle="1" w:styleId="15">
    <w:name w:val="Без интервала1"/>
    <w:link w:val="NoSpacingChar"/>
    <w:qFormat/>
    <w:rsid w:val="0045080D"/>
    <w:pPr>
      <w:spacing w:after="0" w:line="240" w:lineRule="auto"/>
    </w:pPr>
    <w:rPr>
      <w:rFonts w:ascii="Calibri" w:eastAsia="Times New Roman" w:hAnsi="Calibri" w:cs="Times New Roman"/>
    </w:rPr>
  </w:style>
  <w:style w:type="paragraph" w:customStyle="1" w:styleId="23">
    <w:name w:val="Абзац списка2"/>
    <w:basedOn w:val="a"/>
    <w:uiPriority w:val="99"/>
    <w:qFormat/>
    <w:rsid w:val="0045080D"/>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24">
    <w:name w:val="Без интервала2"/>
    <w:uiPriority w:val="99"/>
    <w:qFormat/>
    <w:rsid w:val="0045080D"/>
    <w:pPr>
      <w:spacing w:after="0" w:line="240" w:lineRule="auto"/>
    </w:pPr>
    <w:rPr>
      <w:rFonts w:ascii="Calibri" w:eastAsia="Times New Roman" w:hAnsi="Calibri" w:cs="Times New Roman"/>
    </w:rPr>
  </w:style>
  <w:style w:type="paragraph" w:customStyle="1" w:styleId="16">
    <w:name w:val="Звичайний1"/>
    <w:uiPriority w:val="99"/>
    <w:qFormat/>
    <w:rsid w:val="0045080D"/>
    <w:pPr>
      <w:spacing w:after="0" w:line="240" w:lineRule="auto"/>
    </w:pPr>
    <w:rPr>
      <w:rFonts w:ascii="Times New Roman" w:eastAsia="Times New Roman" w:hAnsi="Times New Roman" w:cs="Times New Roman"/>
      <w:color w:val="00000A"/>
      <w:sz w:val="24"/>
      <w:szCs w:val="24"/>
      <w:lang w:eastAsia="uk-UA"/>
    </w:rPr>
  </w:style>
  <w:style w:type="character" w:customStyle="1" w:styleId="71">
    <w:name w:val="Заголовок 7 Знак1"/>
    <w:basedOn w:val="a1"/>
    <w:uiPriority w:val="99"/>
    <w:semiHidden/>
    <w:rsid w:val="0045080D"/>
    <w:rPr>
      <w:rFonts w:asciiTheme="majorHAnsi" w:eastAsiaTheme="majorEastAsia" w:hAnsiTheme="majorHAnsi" w:cstheme="majorBidi" w:hint="default"/>
      <w:i/>
      <w:iCs/>
      <w:color w:val="1F3763" w:themeColor="accent1" w:themeShade="7F"/>
      <w:sz w:val="22"/>
      <w:szCs w:val="22"/>
    </w:rPr>
  </w:style>
  <w:style w:type="character" w:customStyle="1" w:styleId="81">
    <w:name w:val="Заголовок 8 Знак1"/>
    <w:basedOn w:val="a1"/>
    <w:uiPriority w:val="9"/>
    <w:semiHidden/>
    <w:rsid w:val="0045080D"/>
    <w:rPr>
      <w:rFonts w:asciiTheme="majorHAnsi" w:eastAsiaTheme="majorEastAsia" w:hAnsiTheme="majorHAnsi" w:cstheme="majorBidi" w:hint="default"/>
      <w:color w:val="272727" w:themeColor="text1" w:themeTint="D8"/>
      <w:sz w:val="21"/>
      <w:szCs w:val="21"/>
    </w:rPr>
  </w:style>
  <w:style w:type="paragraph" w:styleId="ad">
    <w:name w:val="header"/>
    <w:basedOn w:val="a"/>
    <w:link w:val="ac"/>
    <w:semiHidden/>
    <w:unhideWhenUsed/>
    <w:qFormat/>
    <w:rsid w:val="0045080D"/>
    <w:pPr>
      <w:tabs>
        <w:tab w:val="center" w:pos="4819"/>
        <w:tab w:val="right" w:pos="9639"/>
      </w:tabs>
      <w:spacing w:after="0" w:line="240" w:lineRule="auto"/>
    </w:pPr>
  </w:style>
  <w:style w:type="character" w:customStyle="1" w:styleId="17">
    <w:name w:val="Верхний колонтитул Знак1"/>
    <w:basedOn w:val="a1"/>
    <w:uiPriority w:val="99"/>
    <w:semiHidden/>
    <w:rsid w:val="0045080D"/>
  </w:style>
  <w:style w:type="paragraph" w:styleId="af">
    <w:name w:val="footer"/>
    <w:basedOn w:val="a"/>
    <w:link w:val="ae"/>
    <w:semiHidden/>
    <w:unhideWhenUsed/>
    <w:qFormat/>
    <w:rsid w:val="0045080D"/>
    <w:pPr>
      <w:tabs>
        <w:tab w:val="center" w:pos="4819"/>
        <w:tab w:val="right" w:pos="9639"/>
      </w:tabs>
      <w:spacing w:after="0" w:line="240" w:lineRule="auto"/>
    </w:pPr>
  </w:style>
  <w:style w:type="character" w:customStyle="1" w:styleId="18">
    <w:name w:val="Нижний колонтитул Знак1"/>
    <w:basedOn w:val="a1"/>
    <w:uiPriority w:val="99"/>
    <w:semiHidden/>
    <w:rsid w:val="0045080D"/>
  </w:style>
  <w:style w:type="paragraph" w:styleId="af5">
    <w:name w:val="Subtitle"/>
    <w:basedOn w:val="a"/>
    <w:link w:val="af4"/>
    <w:qFormat/>
    <w:rsid w:val="0045080D"/>
    <w:pPr>
      <w:spacing w:after="60" w:line="276" w:lineRule="auto"/>
      <w:jc w:val="center"/>
      <w:outlineLvl w:val="1"/>
    </w:pPr>
    <w:rPr>
      <w:rFonts w:ascii="Cambria" w:eastAsia="Times New Roman" w:hAnsi="Cambria"/>
      <w:color w:val="00000A"/>
      <w:sz w:val="24"/>
      <w:szCs w:val="24"/>
      <w:lang w:val="ru-RU" w:eastAsia="ru-RU"/>
    </w:rPr>
  </w:style>
  <w:style w:type="character" w:customStyle="1" w:styleId="19">
    <w:name w:val="Подзаголовок Знак1"/>
    <w:basedOn w:val="a1"/>
    <w:uiPriority w:val="11"/>
    <w:rsid w:val="0045080D"/>
    <w:rPr>
      <w:rFonts w:eastAsiaTheme="minorEastAsia"/>
      <w:color w:val="5A5A5A" w:themeColor="text1" w:themeTint="A5"/>
      <w:spacing w:val="15"/>
    </w:rPr>
  </w:style>
  <w:style w:type="paragraph" w:styleId="af7">
    <w:name w:val="Balloon Text"/>
    <w:basedOn w:val="a"/>
    <w:link w:val="af6"/>
    <w:uiPriority w:val="99"/>
    <w:semiHidden/>
    <w:unhideWhenUsed/>
    <w:qFormat/>
    <w:rsid w:val="0045080D"/>
    <w:pPr>
      <w:spacing w:after="0" w:line="240" w:lineRule="auto"/>
    </w:pPr>
    <w:rPr>
      <w:rFonts w:ascii="Tahoma" w:eastAsia="Calibri" w:hAnsi="Tahoma" w:cs="Tahoma"/>
      <w:sz w:val="16"/>
      <w:szCs w:val="16"/>
    </w:rPr>
  </w:style>
  <w:style w:type="character" w:customStyle="1" w:styleId="1a">
    <w:name w:val="Текст выноски Знак1"/>
    <w:basedOn w:val="a1"/>
    <w:uiPriority w:val="99"/>
    <w:semiHidden/>
    <w:rsid w:val="0045080D"/>
    <w:rPr>
      <w:rFonts w:ascii="Segoe UI" w:hAnsi="Segoe UI" w:cs="Segoe UI"/>
      <w:sz w:val="18"/>
      <w:szCs w:val="18"/>
    </w:rPr>
  </w:style>
  <w:style w:type="character" w:customStyle="1" w:styleId="1b">
    <w:name w:val="Верхній колонтитул Знак1"/>
    <w:basedOn w:val="a1"/>
    <w:uiPriority w:val="99"/>
    <w:semiHidden/>
    <w:rsid w:val="0045080D"/>
    <w:rPr>
      <w:rFonts w:ascii="Calibri" w:eastAsia="Calibri" w:hAnsi="Calibri" w:cs="Times New Roman" w:hint="default"/>
    </w:rPr>
  </w:style>
  <w:style w:type="character" w:customStyle="1" w:styleId="1c">
    <w:name w:val="Нижній колонтитул Знак1"/>
    <w:basedOn w:val="a1"/>
    <w:uiPriority w:val="99"/>
    <w:semiHidden/>
    <w:rsid w:val="0045080D"/>
    <w:rPr>
      <w:rFonts w:ascii="Calibri" w:eastAsia="Calibri" w:hAnsi="Calibri" w:cs="Times New Roman" w:hint="default"/>
    </w:rPr>
  </w:style>
  <w:style w:type="character" w:customStyle="1" w:styleId="c8">
    <w:name w:val="c8"/>
    <w:rsid w:val="0045080D"/>
  </w:style>
  <w:style w:type="character" w:customStyle="1" w:styleId="c2">
    <w:name w:val="c2"/>
    <w:rsid w:val="0045080D"/>
  </w:style>
  <w:style w:type="character" w:customStyle="1" w:styleId="apple-tab-span">
    <w:name w:val="apple-tab-span"/>
    <w:rsid w:val="0045080D"/>
  </w:style>
  <w:style w:type="character" w:customStyle="1" w:styleId="HTML1">
    <w:name w:val="Стандартный HTML Знак1"/>
    <w:basedOn w:val="a1"/>
    <w:uiPriority w:val="99"/>
    <w:semiHidden/>
    <w:rsid w:val="0045080D"/>
    <w:rPr>
      <w:rFonts w:ascii="Consolas" w:eastAsia="Calibri" w:hAnsi="Consolas" w:cs="Times New Roman" w:hint="default"/>
      <w:sz w:val="20"/>
      <w:szCs w:val="20"/>
    </w:rPr>
  </w:style>
  <w:style w:type="character" w:customStyle="1" w:styleId="HTML10">
    <w:name w:val="Стандартний HTML Знак1"/>
    <w:basedOn w:val="a1"/>
    <w:uiPriority w:val="99"/>
    <w:semiHidden/>
    <w:rsid w:val="0045080D"/>
    <w:rPr>
      <w:rFonts w:ascii="Consolas" w:eastAsia="Calibri" w:hAnsi="Consolas" w:cs="Times New Roman" w:hint="default"/>
      <w:sz w:val="20"/>
      <w:szCs w:val="20"/>
    </w:rPr>
  </w:style>
  <w:style w:type="character" w:customStyle="1" w:styleId="afb">
    <w:name w:val="Підзаголовок Знак"/>
    <w:basedOn w:val="a1"/>
    <w:uiPriority w:val="11"/>
    <w:qFormat/>
    <w:rsid w:val="0045080D"/>
    <w:rPr>
      <w:rFonts w:asciiTheme="majorHAnsi" w:eastAsiaTheme="majorEastAsia" w:hAnsiTheme="majorHAnsi" w:cstheme="majorBidi" w:hint="default"/>
      <w:i/>
      <w:iCs/>
      <w:color w:val="4472C4" w:themeColor="accent1"/>
      <w:spacing w:val="15"/>
      <w:sz w:val="24"/>
      <w:szCs w:val="24"/>
    </w:rPr>
  </w:style>
  <w:style w:type="paragraph" w:styleId="af1">
    <w:name w:val="Title"/>
    <w:basedOn w:val="a"/>
    <w:link w:val="af0"/>
    <w:qFormat/>
    <w:rsid w:val="004508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d">
    <w:name w:val="Заголовок Знак1"/>
    <w:basedOn w:val="a1"/>
    <w:rsid w:val="0045080D"/>
    <w:rPr>
      <w:rFonts w:asciiTheme="majorHAnsi" w:eastAsiaTheme="majorEastAsia" w:hAnsiTheme="majorHAnsi" w:cstheme="majorBidi"/>
      <w:spacing w:val="-10"/>
      <w:kern w:val="28"/>
      <w:sz w:val="56"/>
      <w:szCs w:val="56"/>
    </w:rPr>
  </w:style>
  <w:style w:type="paragraph" w:styleId="af3">
    <w:name w:val="Body Text Indent"/>
    <w:basedOn w:val="a"/>
    <w:link w:val="af2"/>
    <w:semiHidden/>
    <w:unhideWhenUsed/>
    <w:qFormat/>
    <w:rsid w:val="0045080D"/>
    <w:pPr>
      <w:spacing w:after="120" w:line="240" w:lineRule="auto"/>
      <w:ind w:left="283"/>
    </w:pPr>
    <w:rPr>
      <w:rFonts w:ascii="Times New Roman" w:eastAsia="Times New Roman" w:hAnsi="Times New Roman" w:cs="Times New Roman"/>
      <w:sz w:val="24"/>
      <w:szCs w:val="24"/>
      <w:lang w:val="ru-RU" w:eastAsia="ru-RU"/>
    </w:rPr>
  </w:style>
  <w:style w:type="character" w:customStyle="1" w:styleId="1e">
    <w:name w:val="Основной текст с отступом Знак1"/>
    <w:basedOn w:val="a1"/>
    <w:semiHidden/>
    <w:rsid w:val="0045080D"/>
  </w:style>
  <w:style w:type="paragraph" w:styleId="22">
    <w:name w:val="Body Text 2"/>
    <w:basedOn w:val="a"/>
    <w:link w:val="21"/>
    <w:semiHidden/>
    <w:unhideWhenUsed/>
    <w:qFormat/>
    <w:rsid w:val="0045080D"/>
    <w:pPr>
      <w:spacing w:after="120" w:line="480" w:lineRule="auto"/>
    </w:pPr>
    <w:rPr>
      <w:rFonts w:ascii="Calibri" w:eastAsia="Calibri" w:hAnsi="Calibri" w:cs="Times New Roman"/>
    </w:rPr>
  </w:style>
  <w:style w:type="character" w:customStyle="1" w:styleId="212">
    <w:name w:val="Основной текст 2 Знак1"/>
    <w:basedOn w:val="a1"/>
    <w:semiHidden/>
    <w:rsid w:val="0045080D"/>
  </w:style>
  <w:style w:type="paragraph" w:styleId="32">
    <w:name w:val="Body Text 3"/>
    <w:basedOn w:val="a"/>
    <w:link w:val="31"/>
    <w:semiHidden/>
    <w:unhideWhenUsed/>
    <w:qFormat/>
    <w:rsid w:val="0045080D"/>
    <w:pPr>
      <w:spacing w:after="120" w:line="240" w:lineRule="auto"/>
    </w:pPr>
    <w:rPr>
      <w:rFonts w:ascii="Times New Roman" w:eastAsia="Times New Roman" w:hAnsi="Times New Roman" w:cs="Times New Roman"/>
      <w:sz w:val="16"/>
      <w:szCs w:val="16"/>
      <w:lang w:eastAsia="uk-UA"/>
    </w:rPr>
  </w:style>
  <w:style w:type="character" w:customStyle="1" w:styleId="310">
    <w:name w:val="Основной текст 3 Знак1"/>
    <w:basedOn w:val="a1"/>
    <w:semiHidden/>
    <w:rsid w:val="0045080D"/>
    <w:rPr>
      <w:sz w:val="16"/>
      <w:szCs w:val="16"/>
    </w:rPr>
  </w:style>
  <w:style w:type="paragraph" w:styleId="34">
    <w:name w:val="Body Text Indent 3"/>
    <w:basedOn w:val="a"/>
    <w:link w:val="33"/>
    <w:semiHidden/>
    <w:unhideWhenUsed/>
    <w:qFormat/>
    <w:rsid w:val="0045080D"/>
    <w:pPr>
      <w:spacing w:after="120" w:line="240" w:lineRule="auto"/>
      <w:ind w:left="283"/>
    </w:pPr>
    <w:rPr>
      <w:rFonts w:ascii="Times New Roman" w:eastAsia="Batang" w:hAnsi="Times New Roman" w:cs="Times New Roman"/>
      <w:sz w:val="16"/>
      <w:szCs w:val="16"/>
      <w:lang w:val="ru-RU" w:eastAsia="ru-RU"/>
    </w:rPr>
  </w:style>
  <w:style w:type="character" w:customStyle="1" w:styleId="311">
    <w:name w:val="Основной текст с отступом 3 Знак1"/>
    <w:basedOn w:val="a1"/>
    <w:semiHidden/>
    <w:rsid w:val="0045080D"/>
    <w:rPr>
      <w:sz w:val="16"/>
      <w:szCs w:val="16"/>
    </w:rPr>
  </w:style>
  <w:style w:type="character" w:customStyle="1" w:styleId="rvts13">
    <w:name w:val="rvts13"/>
    <w:rsid w:val="0045080D"/>
  </w:style>
  <w:style w:type="character" w:customStyle="1" w:styleId="rvts11">
    <w:name w:val="rvts11"/>
    <w:rsid w:val="0045080D"/>
  </w:style>
  <w:style w:type="character" w:customStyle="1" w:styleId="rvts46">
    <w:name w:val="rvts46"/>
    <w:rsid w:val="0045080D"/>
  </w:style>
  <w:style w:type="character" w:customStyle="1" w:styleId="1f">
    <w:name w:val="Название Знак1"/>
    <w:rsid w:val="0045080D"/>
    <w:rPr>
      <w:rFonts w:ascii="Cambria" w:eastAsia="Times New Roman" w:hAnsi="Cambria" w:cs="Times New Roman" w:hint="default"/>
      <w:color w:val="17365D"/>
      <w:spacing w:val="5"/>
      <w:kern w:val="28"/>
      <w:sz w:val="52"/>
      <w:szCs w:val="52"/>
      <w:lang w:val="ru-RU" w:eastAsia="ru-RU"/>
    </w:rPr>
  </w:style>
  <w:style w:type="character" w:customStyle="1" w:styleId="apple-converted-space">
    <w:name w:val="apple-converted-space"/>
    <w:rsid w:val="0045080D"/>
  </w:style>
  <w:style w:type="character" w:customStyle="1" w:styleId="rvts15">
    <w:name w:val="rvts15"/>
    <w:rsid w:val="0045080D"/>
  </w:style>
  <w:style w:type="character" w:customStyle="1" w:styleId="normaltextrun">
    <w:name w:val="normaltextrun"/>
    <w:rsid w:val="0045080D"/>
  </w:style>
  <w:style w:type="character" w:customStyle="1" w:styleId="eop">
    <w:name w:val="eop"/>
    <w:rsid w:val="0045080D"/>
  </w:style>
  <w:style w:type="character" w:customStyle="1" w:styleId="spellingerror">
    <w:name w:val="spellingerror"/>
    <w:rsid w:val="0045080D"/>
  </w:style>
  <w:style w:type="character" w:customStyle="1" w:styleId="sf-sub-indicator">
    <w:name w:val="sf-sub-indicator"/>
    <w:rsid w:val="0045080D"/>
  </w:style>
  <w:style w:type="character" w:customStyle="1" w:styleId="separator">
    <w:name w:val="separator"/>
    <w:rsid w:val="0045080D"/>
  </w:style>
  <w:style w:type="character" w:customStyle="1" w:styleId="current">
    <w:name w:val="current"/>
    <w:rsid w:val="0045080D"/>
  </w:style>
  <w:style w:type="character" w:customStyle="1" w:styleId="FontStyle12">
    <w:name w:val="Font Style12"/>
    <w:rsid w:val="0045080D"/>
    <w:rPr>
      <w:rFonts w:ascii="Times New Roman" w:hAnsi="Times New Roman" w:cs="Times New Roman" w:hint="default"/>
      <w:sz w:val="22"/>
      <w:szCs w:val="22"/>
    </w:rPr>
  </w:style>
  <w:style w:type="character" w:customStyle="1" w:styleId="FontStyle11">
    <w:name w:val="Font Style11"/>
    <w:rsid w:val="0045080D"/>
    <w:rPr>
      <w:rFonts w:ascii="Times New Roman" w:hAnsi="Times New Roman" w:cs="Times New Roman" w:hint="default"/>
      <w:sz w:val="22"/>
      <w:szCs w:val="22"/>
    </w:rPr>
  </w:style>
  <w:style w:type="character" w:customStyle="1" w:styleId="1f0">
    <w:name w:val="Дата1"/>
    <w:rsid w:val="0045080D"/>
  </w:style>
  <w:style w:type="character" w:customStyle="1" w:styleId="h1">
    <w:name w:val="h1"/>
    <w:rsid w:val="0045080D"/>
  </w:style>
  <w:style w:type="character" w:customStyle="1" w:styleId="StrongEmphasis">
    <w:name w:val="Strong Emphasis"/>
    <w:rsid w:val="0045080D"/>
    <w:rPr>
      <w:b/>
      <w:bCs/>
    </w:rPr>
  </w:style>
  <w:style w:type="character" w:customStyle="1" w:styleId="rvts23">
    <w:name w:val="rvts23"/>
    <w:rsid w:val="0045080D"/>
  </w:style>
  <w:style w:type="character" w:customStyle="1" w:styleId="rvts9">
    <w:name w:val="rvts9"/>
    <w:rsid w:val="0045080D"/>
  </w:style>
  <w:style w:type="character" w:customStyle="1" w:styleId="25">
    <w:name w:val="Дата2"/>
    <w:rsid w:val="0045080D"/>
  </w:style>
  <w:style w:type="character" w:customStyle="1" w:styleId="rvts60">
    <w:name w:val="rvts60"/>
    <w:rsid w:val="0045080D"/>
  </w:style>
  <w:style w:type="table" w:styleId="afc">
    <w:name w:val="Table Grid"/>
    <w:basedOn w:val="a2"/>
    <w:uiPriority w:val="59"/>
    <w:rsid w:val="0045080D"/>
    <w:pPr>
      <w:suppressAutoHyphens/>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
    <w:uiPriority w:val="99"/>
    <w:semiHidden/>
    <w:unhideWhenUsed/>
    <w:qFormat/>
    <w:rsid w:val="0045080D"/>
    <w:pPr>
      <w:suppressLineNumbers/>
      <w:suppressAutoHyphens/>
      <w:spacing w:before="120" w:after="120" w:line="276" w:lineRule="auto"/>
    </w:pPr>
    <w:rPr>
      <w:rFonts w:cs="Noto Sans Devanagari"/>
      <w:i/>
      <w:iCs/>
      <w:sz w:val="24"/>
      <w:szCs w:val="24"/>
    </w:rPr>
  </w:style>
  <w:style w:type="paragraph" w:styleId="afe">
    <w:name w:val="List"/>
    <w:basedOn w:val="a0"/>
    <w:uiPriority w:val="99"/>
    <w:semiHidden/>
    <w:unhideWhenUsed/>
    <w:qFormat/>
    <w:rsid w:val="0045080D"/>
    <w:pPr>
      <w:suppressAutoHyphens/>
      <w:spacing w:after="140"/>
    </w:pPr>
    <w:rPr>
      <w:rFonts w:asciiTheme="minorHAnsi" w:eastAsiaTheme="minorHAnsi" w:hAnsiTheme="minorHAnsi" w:cs="Noto Sans Devanagari"/>
    </w:rPr>
  </w:style>
  <w:style w:type="paragraph" w:styleId="aff">
    <w:name w:val="List Paragraph"/>
    <w:basedOn w:val="a"/>
    <w:uiPriority w:val="34"/>
    <w:qFormat/>
    <w:rsid w:val="0045080D"/>
    <w:pPr>
      <w:spacing w:line="276" w:lineRule="auto"/>
      <w:ind w:left="720"/>
      <w:contextualSpacing/>
    </w:pPr>
    <w:rPr>
      <w:kern w:val="2"/>
      <w:sz w:val="24"/>
      <w:szCs w:val="24"/>
      <w14:ligatures w14:val="standardContextual"/>
    </w:rPr>
  </w:style>
  <w:style w:type="character" w:customStyle="1" w:styleId="a5">
    <w:name w:val="Без интервала Знак"/>
    <w:link w:val="a4"/>
    <w:uiPriority w:val="1"/>
    <w:locked/>
    <w:rsid w:val="00C925AF"/>
    <w:rPr>
      <w:rFonts w:ascii="Calibri" w:eastAsia="Calibri" w:hAnsi="Calibri" w:cs="Times New Roman"/>
    </w:rPr>
  </w:style>
  <w:style w:type="paragraph" w:customStyle="1" w:styleId="213">
    <w:name w:val="Основной текст 21"/>
    <w:basedOn w:val="a"/>
    <w:rsid w:val="00370DE2"/>
    <w:pPr>
      <w:suppressAutoHyphens/>
      <w:spacing w:after="120" w:line="100" w:lineRule="atLeast"/>
      <w:ind w:left="283"/>
      <w:jc w:val="both"/>
    </w:pPr>
    <w:rPr>
      <w:rFonts w:ascii="Times New Roman" w:eastAsia="Times New Roman" w:hAnsi="Times New Roman" w:cs="Times New Roman"/>
      <w:sz w:val="26"/>
      <w:szCs w:val="26"/>
      <w:lang w:eastAsia="zh-CN"/>
    </w:rPr>
  </w:style>
  <w:style w:type="character" w:customStyle="1" w:styleId="26">
    <w:name w:val="Основной текст (2)_"/>
    <w:rsid w:val="00370DE2"/>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360">
      <w:bodyDiv w:val="1"/>
      <w:marLeft w:val="0"/>
      <w:marRight w:val="0"/>
      <w:marTop w:val="0"/>
      <w:marBottom w:val="0"/>
      <w:divBdr>
        <w:top w:val="none" w:sz="0" w:space="0" w:color="auto"/>
        <w:left w:val="none" w:sz="0" w:space="0" w:color="auto"/>
        <w:bottom w:val="none" w:sz="0" w:space="0" w:color="auto"/>
        <w:right w:val="none" w:sz="0" w:space="0" w:color="auto"/>
      </w:divBdr>
    </w:div>
    <w:div w:id="807555192">
      <w:bodyDiv w:val="1"/>
      <w:marLeft w:val="0"/>
      <w:marRight w:val="0"/>
      <w:marTop w:val="0"/>
      <w:marBottom w:val="0"/>
      <w:divBdr>
        <w:top w:val="none" w:sz="0" w:space="0" w:color="auto"/>
        <w:left w:val="none" w:sz="0" w:space="0" w:color="auto"/>
        <w:bottom w:val="none" w:sz="0" w:space="0" w:color="auto"/>
        <w:right w:val="none" w:sz="0" w:space="0" w:color="auto"/>
      </w:divBdr>
    </w:div>
    <w:div w:id="1124275181">
      <w:bodyDiv w:val="1"/>
      <w:marLeft w:val="0"/>
      <w:marRight w:val="0"/>
      <w:marTop w:val="0"/>
      <w:marBottom w:val="0"/>
      <w:divBdr>
        <w:top w:val="none" w:sz="0" w:space="0" w:color="auto"/>
        <w:left w:val="none" w:sz="0" w:space="0" w:color="auto"/>
        <w:bottom w:val="none" w:sz="0" w:space="0" w:color="auto"/>
        <w:right w:val="none" w:sz="0" w:space="0" w:color="auto"/>
      </w:divBdr>
    </w:div>
    <w:div w:id="1240794223">
      <w:bodyDiv w:val="1"/>
      <w:marLeft w:val="0"/>
      <w:marRight w:val="0"/>
      <w:marTop w:val="0"/>
      <w:marBottom w:val="0"/>
      <w:divBdr>
        <w:top w:val="none" w:sz="0" w:space="0" w:color="auto"/>
        <w:left w:val="none" w:sz="0" w:space="0" w:color="auto"/>
        <w:bottom w:val="none" w:sz="0" w:space="0" w:color="auto"/>
        <w:right w:val="none" w:sz="0" w:space="0" w:color="auto"/>
      </w:divBdr>
    </w:div>
    <w:div w:id="1770391318">
      <w:bodyDiv w:val="1"/>
      <w:marLeft w:val="0"/>
      <w:marRight w:val="0"/>
      <w:marTop w:val="0"/>
      <w:marBottom w:val="0"/>
      <w:divBdr>
        <w:top w:val="none" w:sz="0" w:space="0" w:color="auto"/>
        <w:left w:val="none" w:sz="0" w:space="0" w:color="auto"/>
        <w:bottom w:val="none" w:sz="0" w:space="0" w:color="auto"/>
        <w:right w:val="none" w:sz="0" w:space="0" w:color="auto"/>
      </w:divBdr>
    </w:div>
    <w:div w:id="1775904035">
      <w:bodyDiv w:val="1"/>
      <w:marLeft w:val="0"/>
      <w:marRight w:val="0"/>
      <w:marTop w:val="0"/>
      <w:marBottom w:val="0"/>
      <w:divBdr>
        <w:top w:val="none" w:sz="0" w:space="0" w:color="auto"/>
        <w:left w:val="none" w:sz="0" w:space="0" w:color="auto"/>
        <w:bottom w:val="none" w:sz="0" w:space="0" w:color="auto"/>
        <w:right w:val="none" w:sz="0" w:space="0" w:color="auto"/>
      </w:divBdr>
    </w:div>
    <w:div w:id="18141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47657</Words>
  <Characters>27166</Characters>
  <Application>Microsoft Office Word</Application>
  <DocSecurity>0</DocSecurity>
  <Lines>226</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37</cp:revision>
  <dcterms:created xsi:type="dcterms:W3CDTF">2025-12-08T08:58:00Z</dcterms:created>
  <dcterms:modified xsi:type="dcterms:W3CDTF">2025-12-09T09:24:00Z</dcterms:modified>
</cp:coreProperties>
</file>