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045" w:rsidRPr="00EC5045" w:rsidRDefault="00EC5045" w:rsidP="00853235">
      <w:pPr>
        <w:pStyle w:val="af5"/>
        <w:jc w:val="center"/>
        <w:rPr>
          <w:b/>
          <w:noProof/>
          <w:sz w:val="24"/>
          <w:szCs w:val="24"/>
          <w:lang w:eastAsia="uk-UA"/>
        </w:rPr>
      </w:pPr>
      <w:r w:rsidRPr="00EC5045">
        <w:rPr>
          <w:b/>
          <w:noProof/>
          <w:sz w:val="24"/>
          <w:szCs w:val="24"/>
          <w:lang w:eastAsia="uk-UA"/>
        </w:rPr>
        <w:drawing>
          <wp:inline distT="0" distB="0" distL="0" distR="0">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rsidR="00EC5045" w:rsidRPr="00EC5045" w:rsidRDefault="00EC5045" w:rsidP="00853235">
      <w:pPr>
        <w:pStyle w:val="af5"/>
        <w:jc w:val="center"/>
        <w:rPr>
          <w:b/>
          <w:sz w:val="24"/>
          <w:szCs w:val="24"/>
        </w:rPr>
      </w:pPr>
      <w:r w:rsidRPr="00EC5045">
        <w:rPr>
          <w:b/>
          <w:sz w:val="24"/>
          <w:szCs w:val="24"/>
        </w:rPr>
        <w:t>КОСІВСЬКА  МІСЬКА  РАДА</w:t>
      </w:r>
      <w:bookmarkStart w:id="0" w:name="_GoBack"/>
      <w:bookmarkEnd w:id="0"/>
    </w:p>
    <w:p w:rsidR="00EC5045" w:rsidRPr="00EC5045" w:rsidRDefault="00EC5045" w:rsidP="00853235">
      <w:pPr>
        <w:pStyle w:val="af5"/>
        <w:jc w:val="center"/>
        <w:rPr>
          <w:b/>
          <w:sz w:val="24"/>
          <w:szCs w:val="24"/>
        </w:rPr>
      </w:pPr>
      <w:r w:rsidRPr="00EC5045">
        <w:rPr>
          <w:b/>
          <w:sz w:val="24"/>
          <w:szCs w:val="24"/>
        </w:rPr>
        <w:t>КОСІВСЬКОГО РАЙОНУ</w:t>
      </w:r>
    </w:p>
    <w:p w:rsidR="00EC5045" w:rsidRPr="00EC5045" w:rsidRDefault="00EC5045" w:rsidP="00853235">
      <w:pPr>
        <w:pStyle w:val="af5"/>
        <w:jc w:val="center"/>
        <w:rPr>
          <w:b/>
          <w:sz w:val="24"/>
          <w:szCs w:val="24"/>
        </w:rPr>
      </w:pPr>
      <w:r w:rsidRPr="00EC5045">
        <w:rPr>
          <w:b/>
          <w:sz w:val="24"/>
          <w:szCs w:val="24"/>
        </w:rPr>
        <w:t>ІВАНО-ФРАНКІВСЬКОЇ ОБЛАСТІ</w:t>
      </w:r>
    </w:p>
    <w:p w:rsidR="00EC5045" w:rsidRPr="00AA64CB" w:rsidRDefault="00EC5045" w:rsidP="00853235">
      <w:pPr>
        <w:pStyle w:val="af5"/>
        <w:jc w:val="center"/>
        <w:rPr>
          <w:b/>
          <w:sz w:val="24"/>
          <w:szCs w:val="24"/>
        </w:rPr>
      </w:pPr>
      <w:r w:rsidRPr="00AA64CB">
        <w:rPr>
          <w:b/>
          <w:sz w:val="24"/>
          <w:szCs w:val="24"/>
        </w:rPr>
        <w:t>Восьме демократичне скликання</w:t>
      </w:r>
    </w:p>
    <w:p w:rsidR="00EC5045" w:rsidRPr="00EC5045" w:rsidRDefault="00AA64CB" w:rsidP="001369BE">
      <w:pPr>
        <w:pStyle w:val="af5"/>
        <w:jc w:val="center"/>
        <w:rPr>
          <w:b/>
          <w:sz w:val="24"/>
          <w:szCs w:val="24"/>
          <w:lang w:val="ru-RU"/>
        </w:rPr>
      </w:pPr>
      <w:r w:rsidRPr="00C6231C">
        <w:rPr>
          <w:rFonts w:eastAsia="Times New Roman"/>
          <w:b/>
          <w:sz w:val="24"/>
          <w:szCs w:val="24"/>
          <w:lang w:eastAsia="uk-UA"/>
        </w:rPr>
        <w:t>Шістдесят   третя    сесія</w:t>
      </w:r>
      <w:r w:rsidR="00EC5045" w:rsidRPr="00EC5045">
        <w:rPr>
          <w:b/>
          <w:sz w:val="24"/>
          <w:szCs w:val="24"/>
        </w:rPr>
        <w:br/>
        <w:t>_____</w:t>
      </w:r>
      <w:r w:rsidR="0028181C">
        <w:rPr>
          <w:b/>
          <w:sz w:val="24"/>
          <w:szCs w:val="24"/>
        </w:rPr>
        <w:t>______________________________</w:t>
      </w:r>
      <w:r w:rsidR="00EC5045" w:rsidRPr="00EC5045">
        <w:rPr>
          <w:b/>
          <w:sz w:val="24"/>
          <w:szCs w:val="24"/>
        </w:rPr>
        <w:t>______________________________________</w:t>
      </w:r>
    </w:p>
    <w:p w:rsidR="00EC5045" w:rsidRPr="00EC5045" w:rsidRDefault="00EC5045" w:rsidP="00853235">
      <w:pPr>
        <w:pStyle w:val="af5"/>
        <w:jc w:val="center"/>
        <w:rPr>
          <w:b/>
          <w:sz w:val="24"/>
          <w:szCs w:val="24"/>
        </w:rPr>
      </w:pPr>
      <w:r w:rsidRPr="00EC5045">
        <w:rPr>
          <w:b/>
          <w:sz w:val="24"/>
          <w:szCs w:val="24"/>
        </w:rPr>
        <w:t xml:space="preserve">Р І Ш Е Н </w:t>
      </w:r>
      <w:proofErr w:type="spellStart"/>
      <w:r w:rsidRPr="00EC5045">
        <w:rPr>
          <w:b/>
          <w:sz w:val="24"/>
          <w:szCs w:val="24"/>
        </w:rPr>
        <w:t>Н</w:t>
      </w:r>
      <w:proofErr w:type="spellEnd"/>
      <w:r w:rsidRPr="00EC5045">
        <w:rPr>
          <w:b/>
          <w:sz w:val="24"/>
          <w:szCs w:val="24"/>
        </w:rPr>
        <w:t xml:space="preserve"> Я</w:t>
      </w:r>
    </w:p>
    <w:p w:rsidR="00EC5045" w:rsidRPr="00BD7DA8" w:rsidRDefault="00EC5045" w:rsidP="00853235">
      <w:pPr>
        <w:pStyle w:val="af5"/>
        <w:rPr>
          <w:b/>
          <w:color w:val="FF0000"/>
          <w:sz w:val="24"/>
          <w:szCs w:val="24"/>
          <w:lang w:val="ru-RU"/>
        </w:rPr>
      </w:pPr>
    </w:p>
    <w:p w:rsidR="00AA64CB" w:rsidRPr="00AA64CB" w:rsidRDefault="00AA64CB" w:rsidP="00AA64CB">
      <w:pPr>
        <w:spacing w:after="0" w:line="240" w:lineRule="auto"/>
        <w:rPr>
          <w:rFonts w:ascii="Times New Roman" w:eastAsia="Times New Roman" w:hAnsi="Times New Roman"/>
          <w:b/>
          <w:sz w:val="24"/>
          <w:szCs w:val="24"/>
          <w:lang w:val="ru-RU" w:eastAsia="uk-UA"/>
        </w:rPr>
      </w:pPr>
      <w:proofErr w:type="spellStart"/>
      <w:r w:rsidRPr="00AA64CB">
        <w:rPr>
          <w:rFonts w:ascii="Times New Roman" w:eastAsia="Times New Roman" w:hAnsi="Times New Roman"/>
          <w:b/>
          <w:sz w:val="24"/>
          <w:szCs w:val="24"/>
          <w:lang w:val="ru-RU" w:eastAsia="uk-UA"/>
        </w:rPr>
        <w:t>Від</w:t>
      </w:r>
      <w:proofErr w:type="spellEnd"/>
      <w:r w:rsidRPr="00AA64CB">
        <w:rPr>
          <w:rFonts w:ascii="Times New Roman" w:eastAsia="Times New Roman" w:hAnsi="Times New Roman"/>
          <w:b/>
          <w:sz w:val="24"/>
          <w:szCs w:val="24"/>
          <w:lang w:val="ru-RU" w:eastAsia="uk-UA"/>
        </w:rPr>
        <w:t xml:space="preserve"> </w:t>
      </w:r>
      <w:r w:rsidRPr="00AA64CB">
        <w:rPr>
          <w:rFonts w:ascii="Times New Roman" w:eastAsia="Times New Roman" w:hAnsi="Times New Roman"/>
          <w:b/>
          <w:sz w:val="24"/>
          <w:szCs w:val="24"/>
          <w:lang w:eastAsia="uk-UA"/>
        </w:rPr>
        <w:t xml:space="preserve">16 березня  </w:t>
      </w:r>
      <w:r w:rsidRPr="00AA64CB">
        <w:rPr>
          <w:rFonts w:ascii="Times New Roman" w:eastAsia="Times New Roman" w:hAnsi="Times New Roman"/>
          <w:b/>
          <w:sz w:val="24"/>
          <w:szCs w:val="24"/>
          <w:lang w:val="ru-RU" w:eastAsia="uk-UA"/>
        </w:rPr>
        <w:t xml:space="preserve"> 2026  року </w:t>
      </w:r>
      <w:r w:rsidRPr="00AA64CB">
        <w:rPr>
          <w:rFonts w:ascii="Times New Roman" w:eastAsia="Times New Roman" w:hAnsi="Times New Roman"/>
          <w:b/>
          <w:sz w:val="24"/>
          <w:szCs w:val="24"/>
          <w:lang w:val="ru-RU" w:eastAsia="uk-UA"/>
        </w:rPr>
        <w:tab/>
      </w:r>
      <w:r w:rsidRPr="00AA64CB">
        <w:rPr>
          <w:rFonts w:ascii="Times New Roman" w:eastAsia="Times New Roman" w:hAnsi="Times New Roman"/>
          <w:b/>
          <w:sz w:val="24"/>
          <w:szCs w:val="24"/>
          <w:lang w:val="ru-RU" w:eastAsia="uk-UA"/>
        </w:rPr>
        <w:tab/>
        <w:t xml:space="preserve">                                                        №</w:t>
      </w:r>
      <w:r w:rsidRPr="00AA64CB">
        <w:rPr>
          <w:rFonts w:ascii="Times New Roman" w:eastAsia="Times New Roman" w:hAnsi="Times New Roman"/>
          <w:b/>
          <w:sz w:val="24"/>
          <w:szCs w:val="24"/>
          <w:lang w:eastAsia="uk-UA"/>
        </w:rPr>
        <w:t xml:space="preserve"> 3218-63\2026</w:t>
      </w:r>
      <w:r w:rsidRPr="00AA64CB">
        <w:rPr>
          <w:rFonts w:ascii="Times New Roman" w:eastAsia="Times New Roman" w:hAnsi="Times New Roman"/>
          <w:b/>
          <w:sz w:val="24"/>
          <w:szCs w:val="24"/>
          <w:lang w:val="ru-RU" w:eastAsia="uk-UA"/>
        </w:rPr>
        <w:t xml:space="preserve"> </w:t>
      </w:r>
    </w:p>
    <w:p w:rsidR="00AA64CB" w:rsidRDefault="00AA64CB" w:rsidP="00707859">
      <w:pPr>
        <w:pStyle w:val="af5"/>
        <w:rPr>
          <w:b/>
          <w:sz w:val="24"/>
          <w:szCs w:val="24"/>
        </w:rPr>
      </w:pPr>
    </w:p>
    <w:p w:rsidR="005F52EB" w:rsidRPr="001369BE" w:rsidRDefault="00387EA6" w:rsidP="00707859">
      <w:pPr>
        <w:pStyle w:val="af5"/>
        <w:rPr>
          <w:b/>
          <w:sz w:val="24"/>
          <w:szCs w:val="24"/>
        </w:rPr>
      </w:pPr>
      <w:r w:rsidRPr="001369BE">
        <w:rPr>
          <w:b/>
          <w:sz w:val="24"/>
          <w:szCs w:val="24"/>
        </w:rPr>
        <w:t xml:space="preserve">Про затвердження  </w:t>
      </w:r>
      <w:r w:rsidR="008D6420">
        <w:rPr>
          <w:b/>
          <w:sz w:val="24"/>
          <w:szCs w:val="24"/>
        </w:rPr>
        <w:t>П</w:t>
      </w:r>
      <w:r w:rsidR="00EC5045" w:rsidRPr="001369BE">
        <w:rPr>
          <w:b/>
          <w:sz w:val="24"/>
          <w:szCs w:val="24"/>
        </w:rPr>
        <w:t>рограми</w:t>
      </w:r>
    </w:p>
    <w:p w:rsidR="005F52EB" w:rsidRPr="001369BE" w:rsidRDefault="008D6420" w:rsidP="00707859">
      <w:pPr>
        <w:pStyle w:val="af5"/>
        <w:rPr>
          <w:b/>
          <w:color w:val="000000"/>
          <w:spacing w:val="20"/>
          <w:sz w:val="24"/>
          <w:szCs w:val="24"/>
        </w:rPr>
      </w:pPr>
      <w:r>
        <w:rPr>
          <w:b/>
          <w:sz w:val="24"/>
          <w:szCs w:val="24"/>
        </w:rPr>
        <w:t>забезпечення пожежної та техногенної безпеки в закладах</w:t>
      </w:r>
    </w:p>
    <w:p w:rsidR="00EC5045" w:rsidRPr="001369BE" w:rsidRDefault="008D6420" w:rsidP="00707859">
      <w:pPr>
        <w:pStyle w:val="af5"/>
        <w:tabs>
          <w:tab w:val="left" w:pos="6390"/>
        </w:tabs>
        <w:rPr>
          <w:b/>
          <w:color w:val="000000"/>
          <w:spacing w:val="20"/>
          <w:sz w:val="24"/>
          <w:szCs w:val="24"/>
        </w:rPr>
      </w:pPr>
      <w:r>
        <w:rPr>
          <w:b/>
          <w:color w:val="000000"/>
          <w:spacing w:val="20"/>
          <w:sz w:val="24"/>
          <w:szCs w:val="24"/>
        </w:rPr>
        <w:t>освіти Косівської міської ради на 2026-2028 роки</w:t>
      </w:r>
    </w:p>
    <w:p w:rsidR="003447DE" w:rsidRPr="001369BE" w:rsidRDefault="003447DE" w:rsidP="009D3878">
      <w:pPr>
        <w:pStyle w:val="af5"/>
        <w:jc w:val="both"/>
        <w:rPr>
          <w:b/>
          <w:color w:val="000000"/>
          <w:spacing w:val="20"/>
          <w:sz w:val="24"/>
          <w:szCs w:val="24"/>
        </w:rPr>
      </w:pPr>
    </w:p>
    <w:p w:rsidR="00EC5045" w:rsidRPr="001369BE" w:rsidRDefault="00EC5045" w:rsidP="00853235">
      <w:pPr>
        <w:pStyle w:val="paragraph"/>
        <w:spacing w:before="0" w:beforeAutospacing="0" w:after="0" w:afterAutospacing="0"/>
        <w:jc w:val="both"/>
        <w:textAlignment w:val="baseline"/>
        <w:rPr>
          <w:b/>
          <w:lang w:val="uk-UA"/>
        </w:rPr>
      </w:pPr>
    </w:p>
    <w:p w:rsidR="00D67D10" w:rsidRPr="00D67D10" w:rsidRDefault="00D67D10" w:rsidP="00EA21B4">
      <w:pPr>
        <w:pStyle w:val="af5"/>
        <w:jc w:val="both"/>
        <w:rPr>
          <w:lang w:val="ru-RU"/>
        </w:rPr>
      </w:pPr>
      <w:r w:rsidRPr="00D67D10">
        <w:rPr>
          <w:lang w:val="ru-RU"/>
        </w:rPr>
        <w:t xml:space="preserve">            </w:t>
      </w:r>
    </w:p>
    <w:p w:rsidR="00C86307" w:rsidRPr="00C86307" w:rsidRDefault="00D67D10" w:rsidP="00EA21B4">
      <w:pPr>
        <w:pStyle w:val="af5"/>
        <w:jc w:val="both"/>
        <w:rPr>
          <w:color w:val="000000"/>
          <w:spacing w:val="20"/>
          <w:sz w:val="24"/>
          <w:szCs w:val="24"/>
        </w:rPr>
      </w:pPr>
      <w:r>
        <w:rPr>
          <w:lang w:val="ru-RU"/>
        </w:rPr>
        <w:t xml:space="preserve">            </w:t>
      </w:r>
      <w:r w:rsidR="00AA6C5B" w:rsidRPr="001369BE">
        <w:t xml:space="preserve">Розглянувши </w:t>
      </w:r>
      <w:proofErr w:type="spellStart"/>
      <w:r w:rsidR="00AA6C5B" w:rsidRPr="001369BE">
        <w:t>проєкт</w:t>
      </w:r>
      <w:proofErr w:type="spellEnd"/>
      <w:r w:rsidR="00EB7B45" w:rsidRPr="00EB7B45">
        <w:rPr>
          <w:lang w:val="ru-RU"/>
        </w:rPr>
        <w:t xml:space="preserve"> </w:t>
      </w:r>
      <w:r w:rsidR="008D6420">
        <w:t>П</w:t>
      </w:r>
      <w:r w:rsidR="00AA6C5B" w:rsidRPr="001369BE">
        <w:t xml:space="preserve">рограми </w:t>
      </w:r>
      <w:r w:rsidR="00C86307" w:rsidRPr="00C86307">
        <w:rPr>
          <w:sz w:val="24"/>
          <w:szCs w:val="24"/>
        </w:rPr>
        <w:t>забезпечення пожежної та техногенної безпеки в закладах</w:t>
      </w:r>
    </w:p>
    <w:p w:rsidR="00EC5045" w:rsidRPr="00C86307" w:rsidRDefault="00C86307" w:rsidP="00EA21B4">
      <w:pPr>
        <w:pStyle w:val="af5"/>
        <w:tabs>
          <w:tab w:val="left" w:pos="6390"/>
        </w:tabs>
        <w:jc w:val="both"/>
        <w:rPr>
          <w:b/>
          <w:color w:val="000000"/>
          <w:spacing w:val="20"/>
          <w:sz w:val="24"/>
          <w:szCs w:val="24"/>
        </w:rPr>
      </w:pPr>
      <w:r w:rsidRPr="00C86307">
        <w:rPr>
          <w:color w:val="000000"/>
          <w:spacing w:val="20"/>
          <w:sz w:val="24"/>
          <w:szCs w:val="24"/>
        </w:rPr>
        <w:t>освіти Косівської міської ради на 2026-2028 роки</w:t>
      </w:r>
      <w:r w:rsidR="00AA6C5B" w:rsidRPr="001369BE">
        <w:t xml:space="preserve">, </w:t>
      </w:r>
      <w:r w:rsidR="00EA21B4">
        <w:t>розроблений на виконання</w:t>
      </w:r>
      <w:r w:rsidR="00EB7B45" w:rsidRPr="00EB7B45">
        <w:rPr>
          <w:lang w:val="ru-RU"/>
        </w:rPr>
        <w:t xml:space="preserve"> </w:t>
      </w:r>
      <w:r w:rsidRPr="00C86307">
        <w:rPr>
          <w:color w:val="000000"/>
          <w:sz w:val="24"/>
          <w:szCs w:val="24"/>
        </w:rPr>
        <w:t>Закон</w:t>
      </w:r>
      <w:r w:rsidR="00EA21B4">
        <w:rPr>
          <w:color w:val="000000"/>
          <w:sz w:val="24"/>
          <w:szCs w:val="24"/>
        </w:rPr>
        <w:t>у України «Про освіту»,</w:t>
      </w:r>
      <w:r w:rsidRPr="00C86307">
        <w:rPr>
          <w:color w:val="000000"/>
          <w:sz w:val="24"/>
          <w:szCs w:val="24"/>
        </w:rPr>
        <w:t xml:space="preserve"> Закон</w:t>
      </w:r>
      <w:r w:rsidR="00EA21B4">
        <w:rPr>
          <w:color w:val="000000"/>
          <w:sz w:val="24"/>
          <w:szCs w:val="24"/>
        </w:rPr>
        <w:t>у</w:t>
      </w:r>
      <w:r w:rsidRPr="00C86307">
        <w:rPr>
          <w:color w:val="000000"/>
          <w:sz w:val="24"/>
          <w:szCs w:val="24"/>
        </w:rPr>
        <w:t xml:space="preserve"> України «Про місцеве самоврядування в Україні», Кодекс</w:t>
      </w:r>
      <w:r w:rsidR="00EA21B4">
        <w:rPr>
          <w:color w:val="000000"/>
          <w:sz w:val="24"/>
          <w:szCs w:val="24"/>
        </w:rPr>
        <w:t>у</w:t>
      </w:r>
      <w:r w:rsidRPr="00C86307">
        <w:rPr>
          <w:color w:val="000000"/>
          <w:sz w:val="24"/>
          <w:szCs w:val="24"/>
        </w:rPr>
        <w:t xml:space="preserve"> цивіль</w:t>
      </w:r>
      <w:r>
        <w:rPr>
          <w:color w:val="000000"/>
          <w:sz w:val="24"/>
          <w:szCs w:val="24"/>
        </w:rPr>
        <w:t xml:space="preserve">ного захисту України, постановою </w:t>
      </w:r>
      <w:r w:rsidRPr="00C86307">
        <w:rPr>
          <w:color w:val="000000"/>
          <w:sz w:val="24"/>
          <w:szCs w:val="24"/>
        </w:rPr>
        <w:t>Кабінету Міністрів України «Про стан забезпечення пожежної безпеки та заходи щодо її поліпшення» від 21.10.1999 №1943, Правила</w:t>
      </w:r>
      <w:r>
        <w:rPr>
          <w:color w:val="000000"/>
          <w:sz w:val="24"/>
          <w:szCs w:val="24"/>
        </w:rPr>
        <w:t>ми</w:t>
      </w:r>
      <w:r w:rsidRPr="00C86307">
        <w:rPr>
          <w:color w:val="000000"/>
          <w:sz w:val="24"/>
          <w:szCs w:val="24"/>
        </w:rPr>
        <w:t xml:space="preserve"> пожежної безпеки для навчальних закладів та</w:t>
      </w:r>
      <w:r w:rsidR="00EA21B4">
        <w:rPr>
          <w:color w:val="000000"/>
          <w:sz w:val="24"/>
          <w:szCs w:val="24"/>
        </w:rPr>
        <w:t xml:space="preserve"> установ системи освіти України</w:t>
      </w:r>
      <w:r w:rsidR="00A910B1">
        <w:rPr>
          <w:color w:val="000000"/>
          <w:sz w:val="24"/>
          <w:szCs w:val="24"/>
        </w:rPr>
        <w:t>,</w:t>
      </w:r>
      <w:r w:rsidRPr="00C86307">
        <w:rPr>
          <w:color w:val="000000"/>
          <w:sz w:val="24"/>
          <w:szCs w:val="24"/>
        </w:rPr>
        <w:t xml:space="preserve"> затверджених наказом Міністерства освіти і науки України  від 15.08.2016 №</w:t>
      </w:r>
      <w:r w:rsidRPr="00C86307">
        <w:rPr>
          <w:bCs/>
          <w:color w:val="000000"/>
          <w:sz w:val="24"/>
          <w:szCs w:val="24"/>
        </w:rPr>
        <w:t xml:space="preserve"> 974</w:t>
      </w:r>
      <w:r w:rsidR="00AA6C5B" w:rsidRPr="001369BE">
        <w:t xml:space="preserve">,  враховуючи </w:t>
      </w:r>
      <w:r w:rsidR="001307DA">
        <w:t xml:space="preserve">рішення </w:t>
      </w:r>
      <w:r w:rsidR="00AA6C5B" w:rsidRPr="001369BE">
        <w:t xml:space="preserve"> постійної депутатської комісії</w:t>
      </w:r>
      <w:r w:rsidR="001307DA">
        <w:t xml:space="preserve"> Косівської міської ради</w:t>
      </w:r>
      <w:r w:rsidR="00AA6C5B" w:rsidRPr="001369BE">
        <w:t xml:space="preserve"> з питань фінансів, бюджету, планування соціально-економічного розвитку та інвестицій</w:t>
      </w:r>
      <w:r w:rsidR="00F21F16" w:rsidRPr="00F21F16">
        <w:t xml:space="preserve"> </w:t>
      </w:r>
      <w:r w:rsidR="00AA64CB" w:rsidRPr="00AA64CB">
        <w:rPr>
          <w:rFonts w:eastAsia="SimSun"/>
          <w:noProof/>
          <w:sz w:val="24"/>
          <w:szCs w:val="24"/>
          <w:lang w:val="ru-RU" w:eastAsia="ru-RU"/>
        </w:rPr>
        <w:t>№ 138-63\2026 від 26 лютого   2026 року</w:t>
      </w:r>
      <w:r w:rsidR="00AA64CB" w:rsidRPr="00AA64CB">
        <w:rPr>
          <w:sz w:val="24"/>
          <w:szCs w:val="24"/>
          <w:lang w:val="ru-RU" w:eastAsia="ru-RU"/>
        </w:rPr>
        <w:t xml:space="preserve">,  </w:t>
      </w:r>
      <w:r w:rsidR="00AA6C5B" w:rsidRPr="001369BE">
        <w:rPr>
          <w:b/>
        </w:rPr>
        <w:t>Косівська міська рада вирішила:</w:t>
      </w:r>
    </w:p>
    <w:p w:rsidR="00EC5045" w:rsidRPr="001369BE" w:rsidRDefault="00EC5045" w:rsidP="00853235">
      <w:pPr>
        <w:pStyle w:val="paragraph"/>
        <w:spacing w:before="0" w:beforeAutospacing="0" w:after="0" w:afterAutospacing="0"/>
        <w:ind w:left="284"/>
        <w:jc w:val="both"/>
        <w:textAlignment w:val="baseline"/>
        <w:rPr>
          <w:lang w:val="uk-UA"/>
        </w:rPr>
      </w:pPr>
    </w:p>
    <w:p w:rsidR="00EC5045" w:rsidRPr="001369BE" w:rsidRDefault="00D67D10" w:rsidP="00853235">
      <w:pPr>
        <w:pStyle w:val="paragraph"/>
        <w:spacing w:before="0" w:beforeAutospacing="0" w:after="0" w:afterAutospacing="0"/>
        <w:ind w:left="284"/>
        <w:jc w:val="both"/>
        <w:textAlignment w:val="baseline"/>
        <w:rPr>
          <w:lang w:val="uk-UA"/>
        </w:rPr>
      </w:pPr>
      <w:r>
        <w:rPr>
          <w:lang w:val="uk-UA"/>
        </w:rPr>
        <w:t xml:space="preserve">         </w:t>
      </w:r>
      <w:r w:rsidR="00EC5045" w:rsidRPr="001369BE">
        <w:rPr>
          <w:lang w:val="uk-UA"/>
        </w:rPr>
        <w:t>1.</w:t>
      </w:r>
      <w:r w:rsidR="001767EE">
        <w:rPr>
          <w:lang w:val="uk-UA"/>
        </w:rPr>
        <w:t>Затвердити П</w:t>
      </w:r>
      <w:r w:rsidR="00EC5045" w:rsidRPr="001369BE">
        <w:rPr>
          <w:lang w:val="uk-UA"/>
        </w:rPr>
        <w:t xml:space="preserve">рограму  </w:t>
      </w:r>
      <w:r w:rsidR="001767EE">
        <w:rPr>
          <w:lang w:val="uk-UA"/>
        </w:rPr>
        <w:t xml:space="preserve">забезпечення пожежної та техногенної безпеки в закладах освіти Косівської міської ради на 2026-2028 роки </w:t>
      </w:r>
      <w:r w:rsidR="00387EA6" w:rsidRPr="004C345F">
        <w:rPr>
          <w:lang w:val="uk-UA"/>
        </w:rPr>
        <w:t>(далі - Програма)</w:t>
      </w:r>
      <w:r w:rsidR="00707859">
        <w:rPr>
          <w:lang w:val="uk-UA"/>
        </w:rPr>
        <w:t>,</w:t>
      </w:r>
      <w:r w:rsidR="00EC5045" w:rsidRPr="001369BE">
        <w:rPr>
          <w:lang w:val="uk-UA"/>
        </w:rPr>
        <w:t>згідно додатку №1 до даного рішення.</w:t>
      </w:r>
    </w:p>
    <w:p w:rsidR="00EC5045" w:rsidRPr="001369BE" w:rsidRDefault="00D67D10" w:rsidP="00853235">
      <w:pPr>
        <w:pStyle w:val="paragraph"/>
        <w:spacing w:before="0" w:beforeAutospacing="0" w:after="0" w:afterAutospacing="0"/>
        <w:ind w:left="284"/>
        <w:jc w:val="both"/>
        <w:textAlignment w:val="baseline"/>
        <w:rPr>
          <w:lang w:val="uk-UA"/>
        </w:rPr>
      </w:pPr>
      <w:r>
        <w:rPr>
          <w:lang w:val="uk-UA"/>
        </w:rPr>
        <w:t xml:space="preserve">        </w:t>
      </w:r>
      <w:r w:rsidR="00EC5045" w:rsidRPr="001369BE">
        <w:rPr>
          <w:lang w:val="uk-UA"/>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rsidR="00EC5045" w:rsidRPr="001369BE" w:rsidRDefault="00D67D10" w:rsidP="00AC7D78">
      <w:pPr>
        <w:pStyle w:val="paragraph"/>
        <w:spacing w:before="0" w:beforeAutospacing="0" w:after="0" w:afterAutospacing="0"/>
        <w:ind w:left="284"/>
        <w:jc w:val="both"/>
        <w:textAlignment w:val="baseline"/>
        <w:rPr>
          <w:lang w:val="uk-UA"/>
        </w:rPr>
      </w:pPr>
      <w:r>
        <w:rPr>
          <w:lang w:val="uk-UA"/>
        </w:rPr>
        <w:t xml:space="preserve">         </w:t>
      </w:r>
      <w:r w:rsidRPr="00B738A9">
        <w:rPr>
          <w:lang w:val="uk-UA"/>
        </w:rPr>
        <w:t xml:space="preserve"> </w:t>
      </w:r>
      <w:r w:rsidR="00EC5045" w:rsidRPr="001369BE">
        <w:t>3</w:t>
      </w:r>
      <w:r w:rsidR="000A01B1">
        <w:rPr>
          <w:lang w:val="uk-UA"/>
        </w:rPr>
        <w:t xml:space="preserve">.Контроль за виконанням даного </w:t>
      </w:r>
      <w:proofErr w:type="gramStart"/>
      <w:r w:rsidR="000A01B1">
        <w:rPr>
          <w:lang w:val="uk-UA"/>
        </w:rPr>
        <w:t>р</w:t>
      </w:r>
      <w:proofErr w:type="gramEnd"/>
      <w:r w:rsidR="00EC5045" w:rsidRPr="001369BE">
        <w:rPr>
          <w:lang w:val="uk-UA"/>
        </w:rPr>
        <w:t>ішення покласти на фінансовий відділ Косівсько</w:t>
      </w:r>
      <w:r w:rsidR="00AC7D78">
        <w:rPr>
          <w:lang w:val="uk-UA"/>
        </w:rPr>
        <w:t xml:space="preserve">ї міської ради  (Віта </w:t>
      </w:r>
      <w:proofErr w:type="spellStart"/>
      <w:r w:rsidR="002512AC" w:rsidRPr="001369BE">
        <w:rPr>
          <w:lang w:val="uk-UA"/>
        </w:rPr>
        <w:t>Довбенчук</w:t>
      </w:r>
      <w:proofErr w:type="spellEnd"/>
      <w:r w:rsidR="002512AC" w:rsidRPr="001369BE">
        <w:rPr>
          <w:lang w:val="uk-UA"/>
        </w:rPr>
        <w:t>)</w:t>
      </w:r>
      <w:r w:rsidR="00E532C0">
        <w:rPr>
          <w:lang w:val="uk-UA"/>
        </w:rPr>
        <w:t xml:space="preserve"> та  заступника міського голови</w:t>
      </w:r>
      <w:r w:rsidR="00E532C0" w:rsidRPr="00E532C0">
        <w:t xml:space="preserve"> </w:t>
      </w:r>
      <w:r w:rsidR="00902425">
        <w:rPr>
          <w:lang w:val="uk-UA"/>
        </w:rPr>
        <w:t>Володимира</w:t>
      </w:r>
      <w:r w:rsidR="00E532C0" w:rsidRPr="00E532C0">
        <w:t xml:space="preserve"> </w:t>
      </w:r>
      <w:proofErr w:type="spellStart"/>
      <w:r w:rsidR="00902425">
        <w:rPr>
          <w:lang w:val="uk-UA"/>
        </w:rPr>
        <w:t>Петричука</w:t>
      </w:r>
      <w:proofErr w:type="spellEnd"/>
      <w:r w:rsidR="00E532C0">
        <w:rPr>
          <w:lang w:val="uk-UA"/>
        </w:rPr>
        <w:t>.</w:t>
      </w:r>
    </w:p>
    <w:p w:rsidR="00EC5045" w:rsidRPr="001369BE" w:rsidRDefault="00EC5045" w:rsidP="00853235">
      <w:pPr>
        <w:pStyle w:val="paragraph"/>
        <w:spacing w:before="0" w:beforeAutospacing="0" w:after="0" w:afterAutospacing="0"/>
        <w:textAlignment w:val="baseline"/>
        <w:rPr>
          <w:lang w:val="uk-UA"/>
        </w:rPr>
      </w:pPr>
    </w:p>
    <w:p w:rsidR="00EC5045" w:rsidRPr="001369BE" w:rsidRDefault="00EC5045" w:rsidP="00853235">
      <w:pPr>
        <w:pStyle w:val="paragraph"/>
        <w:spacing w:before="0" w:beforeAutospacing="0" w:after="0" w:afterAutospacing="0"/>
        <w:textAlignment w:val="baseline"/>
      </w:pPr>
    </w:p>
    <w:p w:rsidR="00EC5045" w:rsidRPr="001369BE" w:rsidRDefault="00EC5045" w:rsidP="00853235">
      <w:pPr>
        <w:pStyle w:val="paragraph"/>
        <w:spacing w:before="0" w:beforeAutospacing="0" w:after="0" w:afterAutospacing="0"/>
        <w:textAlignment w:val="baseline"/>
      </w:pPr>
    </w:p>
    <w:p w:rsidR="00EC5045" w:rsidRPr="00CC2B79" w:rsidRDefault="00EC5045" w:rsidP="00853235">
      <w:pPr>
        <w:pStyle w:val="paragraph"/>
        <w:spacing w:before="0" w:beforeAutospacing="0" w:after="0" w:afterAutospacing="0"/>
        <w:textAlignment w:val="baseline"/>
        <w:rPr>
          <w:b/>
        </w:rPr>
      </w:pPr>
    </w:p>
    <w:p w:rsidR="00EC5045" w:rsidRPr="001369BE" w:rsidRDefault="00EC5045" w:rsidP="00853235">
      <w:pPr>
        <w:pStyle w:val="paragraph"/>
        <w:spacing w:before="0" w:beforeAutospacing="0" w:after="0" w:afterAutospacing="0"/>
        <w:textAlignment w:val="baseline"/>
        <w:rPr>
          <w:b/>
          <w:lang w:val="uk-UA"/>
        </w:rPr>
      </w:pPr>
      <w:r w:rsidRPr="001369BE">
        <w:rPr>
          <w:b/>
          <w:lang w:val="uk-UA"/>
        </w:rPr>
        <w:t>Міський   голова                                                     Юрій ПЛОСКОНОС</w:t>
      </w:r>
    </w:p>
    <w:p w:rsidR="00EC5045" w:rsidRPr="001369BE" w:rsidRDefault="00EC5045" w:rsidP="00853235">
      <w:pPr>
        <w:pStyle w:val="paragraph"/>
        <w:spacing w:before="0" w:beforeAutospacing="0" w:after="0" w:afterAutospacing="0"/>
        <w:textAlignment w:val="baseline"/>
        <w:rPr>
          <w:b/>
          <w:lang w:val="uk-UA"/>
        </w:rPr>
      </w:pPr>
    </w:p>
    <w:p w:rsidR="00EC5045" w:rsidRPr="001369BE" w:rsidRDefault="00EC5045" w:rsidP="00853235">
      <w:pPr>
        <w:pStyle w:val="paragraph"/>
        <w:spacing w:before="0" w:beforeAutospacing="0" w:after="0" w:afterAutospacing="0"/>
        <w:textAlignment w:val="baseline"/>
        <w:rPr>
          <w:b/>
          <w:lang w:val="uk-UA"/>
        </w:rPr>
      </w:pPr>
      <w:r w:rsidRPr="001369BE">
        <w:rPr>
          <w:b/>
          <w:lang w:val="uk-UA"/>
        </w:rPr>
        <w:t>Секретар   ради                                                       Світлана МЕДВЕДЧУК</w:t>
      </w:r>
    </w:p>
    <w:p w:rsidR="00EC5045" w:rsidRPr="005F52EB" w:rsidRDefault="00EC5045" w:rsidP="00853235">
      <w:pPr>
        <w:pStyle w:val="paragraph"/>
        <w:spacing w:before="0" w:beforeAutospacing="0" w:after="0" w:afterAutospacing="0"/>
        <w:jc w:val="right"/>
        <w:textAlignment w:val="baseline"/>
        <w:rPr>
          <w:b/>
          <w:sz w:val="28"/>
          <w:szCs w:val="28"/>
          <w:lang w:val="uk-UA"/>
        </w:rPr>
      </w:pPr>
    </w:p>
    <w:p w:rsidR="006347F2" w:rsidRDefault="006347F2" w:rsidP="001767EE">
      <w:pPr>
        <w:spacing w:after="0" w:line="240" w:lineRule="auto"/>
        <w:ind w:right="141"/>
        <w:textAlignment w:val="baseline"/>
        <w:rPr>
          <w:rFonts w:ascii="Times New Roman" w:eastAsia="Times New Roman" w:hAnsi="Times New Roman"/>
          <w:b/>
          <w:sz w:val="28"/>
          <w:szCs w:val="28"/>
          <w:lang w:eastAsia="ru-RU"/>
        </w:rPr>
      </w:pPr>
    </w:p>
    <w:p w:rsidR="006347F2" w:rsidRDefault="006347F2" w:rsidP="001767EE">
      <w:pPr>
        <w:spacing w:after="0" w:line="240" w:lineRule="auto"/>
        <w:ind w:right="141"/>
        <w:textAlignment w:val="baseline"/>
        <w:rPr>
          <w:rFonts w:ascii="Times New Roman" w:eastAsia="Times New Roman" w:hAnsi="Times New Roman"/>
          <w:b/>
          <w:sz w:val="28"/>
          <w:szCs w:val="28"/>
          <w:lang w:eastAsia="ru-RU"/>
        </w:rPr>
      </w:pPr>
    </w:p>
    <w:p w:rsidR="006347F2" w:rsidRDefault="006347F2" w:rsidP="001767EE">
      <w:pPr>
        <w:spacing w:after="0" w:line="240" w:lineRule="auto"/>
        <w:ind w:right="141"/>
        <w:textAlignment w:val="baseline"/>
        <w:rPr>
          <w:rFonts w:ascii="Times New Roman" w:eastAsia="Times New Roman" w:hAnsi="Times New Roman"/>
          <w:b/>
          <w:sz w:val="28"/>
          <w:szCs w:val="28"/>
          <w:lang w:eastAsia="ru-RU"/>
        </w:rPr>
      </w:pPr>
    </w:p>
    <w:p w:rsidR="006347F2" w:rsidRDefault="006347F2" w:rsidP="001767EE">
      <w:pPr>
        <w:spacing w:after="0" w:line="240" w:lineRule="auto"/>
        <w:ind w:right="141"/>
        <w:textAlignment w:val="baseline"/>
        <w:rPr>
          <w:rFonts w:ascii="Times New Roman" w:eastAsia="Times New Roman" w:hAnsi="Times New Roman"/>
          <w:b/>
          <w:sz w:val="28"/>
          <w:szCs w:val="28"/>
          <w:lang w:eastAsia="ru-RU"/>
        </w:rPr>
      </w:pPr>
    </w:p>
    <w:p w:rsidR="006347F2" w:rsidRDefault="006347F2" w:rsidP="001767EE">
      <w:pPr>
        <w:spacing w:after="0" w:line="240" w:lineRule="auto"/>
        <w:ind w:right="141"/>
        <w:textAlignment w:val="baseline"/>
        <w:rPr>
          <w:rFonts w:ascii="Times New Roman" w:eastAsia="Times New Roman" w:hAnsi="Times New Roman"/>
          <w:b/>
          <w:sz w:val="28"/>
          <w:szCs w:val="28"/>
          <w:lang w:eastAsia="ru-RU"/>
        </w:rPr>
      </w:pPr>
    </w:p>
    <w:p w:rsidR="004A2960" w:rsidRPr="00622D61" w:rsidRDefault="006347F2" w:rsidP="001767EE">
      <w:pPr>
        <w:spacing w:after="0" w:line="240" w:lineRule="auto"/>
        <w:ind w:right="141"/>
        <w:textAlignment w:val="baseline"/>
        <w:rPr>
          <w:rFonts w:ascii="Times New Roman" w:eastAsia="Times New Roman" w:hAnsi="Times New Roman"/>
          <w:noProof/>
          <w:sz w:val="24"/>
          <w:szCs w:val="24"/>
          <w:lang w:eastAsia="uk-UA"/>
        </w:rPr>
      </w:pPr>
      <w:r>
        <w:rPr>
          <w:rFonts w:ascii="Times New Roman" w:eastAsia="Times New Roman" w:hAnsi="Times New Roman"/>
          <w:b/>
          <w:sz w:val="28"/>
          <w:szCs w:val="28"/>
          <w:lang w:eastAsia="ru-RU"/>
        </w:rPr>
        <w:lastRenderedPageBreak/>
        <w:t xml:space="preserve">                                                                                                                </w:t>
      </w:r>
      <w:r w:rsidR="006F70C1" w:rsidRPr="000E011A">
        <w:rPr>
          <w:rFonts w:ascii="Times New Roman" w:eastAsia="Times New Roman" w:hAnsi="Times New Roman"/>
          <w:noProof/>
          <w:sz w:val="24"/>
          <w:szCs w:val="24"/>
          <w:lang w:val="ru-RU" w:eastAsia="uk-UA"/>
        </w:rPr>
        <w:t xml:space="preserve">    </w:t>
      </w:r>
      <w:r w:rsidR="004A2960" w:rsidRPr="00622D61">
        <w:rPr>
          <w:rFonts w:ascii="Times New Roman" w:eastAsia="Times New Roman" w:hAnsi="Times New Roman"/>
          <w:noProof/>
          <w:sz w:val="24"/>
          <w:szCs w:val="24"/>
          <w:lang w:eastAsia="uk-UA"/>
        </w:rPr>
        <w:t>Затверджено</w:t>
      </w:r>
      <w:r w:rsidR="00622D61" w:rsidRPr="00622D61">
        <w:rPr>
          <w:rFonts w:ascii="Times New Roman" w:eastAsia="Times New Roman" w:hAnsi="Times New Roman"/>
          <w:noProof/>
          <w:sz w:val="24"/>
          <w:szCs w:val="24"/>
          <w:lang w:eastAsia="uk-UA"/>
        </w:rPr>
        <w:t>:</w:t>
      </w:r>
    </w:p>
    <w:p w:rsidR="004A2960" w:rsidRPr="004A2960" w:rsidRDefault="004A2960" w:rsidP="00853235">
      <w:pPr>
        <w:spacing w:after="0" w:line="240" w:lineRule="auto"/>
        <w:ind w:left="284" w:right="141"/>
        <w:jc w:val="right"/>
        <w:textAlignment w:val="baseline"/>
        <w:rPr>
          <w:rFonts w:ascii="Times New Roman" w:eastAsia="Times New Roman" w:hAnsi="Times New Roman"/>
          <w:noProof/>
          <w:sz w:val="24"/>
          <w:szCs w:val="24"/>
          <w:lang w:eastAsia="uk-UA"/>
        </w:rPr>
      </w:pPr>
      <w:r w:rsidRPr="004A2960">
        <w:rPr>
          <w:rFonts w:ascii="Times New Roman" w:eastAsia="Times New Roman" w:hAnsi="Times New Roman"/>
          <w:noProof/>
          <w:sz w:val="24"/>
          <w:szCs w:val="24"/>
          <w:lang w:eastAsia="uk-UA"/>
        </w:rPr>
        <w:t xml:space="preserve">рішенням Косівської міської ради </w:t>
      </w:r>
    </w:p>
    <w:p w:rsidR="004A2960" w:rsidRPr="004A2960" w:rsidRDefault="003447DE" w:rsidP="00853235">
      <w:pPr>
        <w:spacing w:after="0" w:line="240" w:lineRule="auto"/>
        <w:ind w:left="284" w:right="141"/>
        <w:jc w:val="right"/>
        <w:textAlignment w:val="baseline"/>
        <w:rPr>
          <w:rFonts w:ascii="Times New Roman" w:eastAsia="Times New Roman" w:hAnsi="Times New Roman"/>
          <w:noProof/>
          <w:sz w:val="24"/>
          <w:szCs w:val="24"/>
          <w:lang w:eastAsia="uk-UA"/>
        </w:rPr>
      </w:pPr>
      <w:r>
        <w:rPr>
          <w:rFonts w:ascii="Times New Roman" w:eastAsia="Times New Roman" w:hAnsi="Times New Roman"/>
          <w:noProof/>
          <w:sz w:val="24"/>
          <w:szCs w:val="24"/>
          <w:lang w:eastAsia="uk-UA"/>
        </w:rPr>
        <w:t>від __________  202</w:t>
      </w:r>
      <w:r w:rsidR="00622D61">
        <w:rPr>
          <w:rFonts w:ascii="Times New Roman" w:eastAsia="Times New Roman" w:hAnsi="Times New Roman"/>
          <w:noProof/>
          <w:sz w:val="24"/>
          <w:szCs w:val="24"/>
          <w:lang w:eastAsia="uk-UA"/>
        </w:rPr>
        <w:t>6</w:t>
      </w:r>
      <w:r w:rsidR="004A2960" w:rsidRPr="004A2960">
        <w:rPr>
          <w:rFonts w:ascii="Times New Roman" w:eastAsia="Times New Roman" w:hAnsi="Times New Roman"/>
          <w:noProof/>
          <w:sz w:val="24"/>
          <w:szCs w:val="24"/>
          <w:lang w:eastAsia="uk-UA"/>
        </w:rPr>
        <w:t xml:space="preserve"> року </w:t>
      </w:r>
      <w:r w:rsidR="004A2960" w:rsidRPr="004A2960">
        <w:rPr>
          <w:rFonts w:ascii="Times New Roman" w:eastAsia="Times New Roman" w:hAnsi="Times New Roman"/>
          <w:bCs/>
          <w:sz w:val="24"/>
          <w:szCs w:val="24"/>
          <w:lang w:eastAsia="ru-RU"/>
        </w:rPr>
        <w:t>№ ________</w:t>
      </w:r>
    </w:p>
    <w:p w:rsidR="00EC5045" w:rsidRPr="004A2960" w:rsidRDefault="00EC5045" w:rsidP="00853235">
      <w:pPr>
        <w:spacing w:after="0" w:line="240" w:lineRule="auto"/>
        <w:jc w:val="center"/>
        <w:rPr>
          <w:rFonts w:ascii="Times New Roman" w:hAnsi="Times New Roman"/>
          <w:b/>
          <w:spacing w:val="20"/>
          <w:sz w:val="24"/>
          <w:szCs w:val="24"/>
        </w:rPr>
      </w:pPr>
    </w:p>
    <w:p w:rsidR="00EC5045" w:rsidRPr="00EC5045" w:rsidRDefault="00EC5045" w:rsidP="00853235">
      <w:pPr>
        <w:pStyle w:val="af5"/>
        <w:jc w:val="center"/>
        <w:rPr>
          <w:b/>
          <w:sz w:val="24"/>
          <w:szCs w:val="24"/>
        </w:rPr>
      </w:pPr>
    </w:p>
    <w:p w:rsidR="00EC5045" w:rsidRPr="00997D3B" w:rsidRDefault="00EC5045" w:rsidP="00853235">
      <w:pPr>
        <w:pStyle w:val="af5"/>
        <w:jc w:val="center"/>
        <w:rPr>
          <w:b/>
          <w:sz w:val="28"/>
          <w:szCs w:val="28"/>
        </w:rPr>
      </w:pPr>
      <w:r w:rsidRPr="00997D3B">
        <w:rPr>
          <w:b/>
          <w:sz w:val="28"/>
          <w:szCs w:val="28"/>
        </w:rPr>
        <w:t>ПРОГРАМА</w:t>
      </w:r>
    </w:p>
    <w:p w:rsidR="003101CD" w:rsidRDefault="001F2090" w:rsidP="00853235">
      <w:pPr>
        <w:pStyle w:val="af5"/>
        <w:jc w:val="center"/>
        <w:rPr>
          <w:b/>
          <w:color w:val="000000"/>
          <w:sz w:val="28"/>
          <w:szCs w:val="28"/>
        </w:rPr>
      </w:pPr>
      <w:r>
        <w:rPr>
          <w:b/>
          <w:color w:val="000000"/>
          <w:sz w:val="28"/>
          <w:szCs w:val="28"/>
        </w:rPr>
        <w:t>забезпечення пожежної та техногенної безпеки в закладах освіти</w:t>
      </w:r>
    </w:p>
    <w:p w:rsidR="00EC5045" w:rsidRPr="00997D3B" w:rsidRDefault="001F2090" w:rsidP="00853235">
      <w:pPr>
        <w:pStyle w:val="af5"/>
        <w:jc w:val="center"/>
        <w:rPr>
          <w:b/>
          <w:sz w:val="28"/>
          <w:szCs w:val="28"/>
        </w:rPr>
      </w:pPr>
      <w:r>
        <w:rPr>
          <w:b/>
          <w:color w:val="000000"/>
          <w:sz w:val="28"/>
          <w:szCs w:val="28"/>
        </w:rPr>
        <w:t>Косівської міської ради на</w:t>
      </w:r>
      <w:r w:rsidR="00BD7DA8">
        <w:rPr>
          <w:b/>
          <w:color w:val="000000"/>
          <w:sz w:val="28"/>
          <w:szCs w:val="28"/>
        </w:rPr>
        <w:t xml:space="preserve"> 202</w:t>
      </w:r>
      <w:r>
        <w:rPr>
          <w:b/>
          <w:color w:val="000000"/>
          <w:sz w:val="28"/>
          <w:szCs w:val="28"/>
        </w:rPr>
        <w:t>6-2028</w:t>
      </w:r>
      <w:r w:rsidR="003101CD">
        <w:rPr>
          <w:b/>
          <w:color w:val="000000"/>
          <w:sz w:val="28"/>
          <w:szCs w:val="28"/>
        </w:rPr>
        <w:t xml:space="preserve"> р</w:t>
      </w:r>
      <w:r>
        <w:rPr>
          <w:b/>
          <w:color w:val="000000"/>
          <w:sz w:val="28"/>
          <w:szCs w:val="28"/>
        </w:rPr>
        <w:t>оки</w:t>
      </w:r>
    </w:p>
    <w:p w:rsidR="00EC5045" w:rsidRPr="00EC5045" w:rsidRDefault="00EC5045" w:rsidP="00853235">
      <w:pPr>
        <w:spacing w:after="0" w:line="240" w:lineRule="auto"/>
        <w:jc w:val="center"/>
        <w:rPr>
          <w:rFonts w:ascii="Times New Roman" w:hAnsi="Times New Roman"/>
          <w:sz w:val="24"/>
          <w:szCs w:val="24"/>
        </w:rPr>
      </w:pPr>
    </w:p>
    <w:p w:rsidR="00EC5045" w:rsidRPr="006F70C1" w:rsidRDefault="006F70C1" w:rsidP="00853235">
      <w:pPr>
        <w:spacing w:after="0" w:line="240" w:lineRule="auto"/>
        <w:jc w:val="center"/>
        <w:rPr>
          <w:rFonts w:ascii="Times New Roman" w:hAnsi="Times New Roman"/>
          <w:sz w:val="24"/>
          <w:szCs w:val="24"/>
          <w:lang w:val="en-US"/>
        </w:rPr>
      </w:pPr>
      <w:r w:rsidRPr="006F70C1">
        <w:rPr>
          <w:rFonts w:ascii="Times New Roman" w:hAnsi="Times New Roman"/>
          <w:sz w:val="24"/>
          <w:szCs w:val="24"/>
          <w:lang w:val="ru-RU"/>
        </w:rPr>
        <w:t xml:space="preserve"> </w:t>
      </w:r>
      <w:r>
        <w:rPr>
          <w:rFonts w:ascii="Times New Roman" w:hAnsi="Times New Roman"/>
          <w:sz w:val="24"/>
          <w:szCs w:val="24"/>
          <w:lang w:val="en-US"/>
        </w:rPr>
        <w:t xml:space="preserve">            </w:t>
      </w:r>
    </w:p>
    <w:p w:rsidR="00EC5045" w:rsidRPr="00EC5045" w:rsidRDefault="00EC5045" w:rsidP="00853235">
      <w:pPr>
        <w:pStyle w:val="a4"/>
        <w:tabs>
          <w:tab w:val="left" w:pos="1276"/>
        </w:tabs>
        <w:ind w:right="20"/>
        <w:jc w:val="center"/>
        <w:rPr>
          <w:rFonts w:ascii="Times New Roman" w:hAnsi="Times New Roman"/>
          <w:sz w:val="24"/>
          <w:szCs w:val="24"/>
        </w:rPr>
      </w:pPr>
    </w:p>
    <w:p w:rsidR="00EC5045" w:rsidRPr="00EC5045" w:rsidRDefault="00EC5045" w:rsidP="00853235">
      <w:pPr>
        <w:pStyle w:val="af5"/>
        <w:rPr>
          <w:sz w:val="24"/>
          <w:szCs w:val="24"/>
        </w:rPr>
      </w:pPr>
    </w:p>
    <w:tbl>
      <w:tblPr>
        <w:tblW w:w="0" w:type="auto"/>
        <w:tblLook w:val="04A0" w:firstRow="1" w:lastRow="0" w:firstColumn="1" w:lastColumn="0" w:noHBand="0" w:noVBand="1"/>
      </w:tblPr>
      <w:tblGrid>
        <w:gridCol w:w="2828"/>
        <w:gridCol w:w="5536"/>
      </w:tblGrid>
      <w:tr w:rsidR="00EC5045" w:rsidRPr="00997D3B" w:rsidTr="00EC5045">
        <w:tc>
          <w:tcPr>
            <w:tcW w:w="0" w:type="auto"/>
          </w:tcPr>
          <w:p w:rsidR="00EC5045" w:rsidRPr="00997D3B" w:rsidRDefault="00EC5045" w:rsidP="00853235">
            <w:pPr>
              <w:pStyle w:val="af5"/>
              <w:rPr>
                <w:b/>
                <w:sz w:val="28"/>
                <w:szCs w:val="28"/>
              </w:rPr>
            </w:pPr>
            <w:r w:rsidRPr="00997D3B">
              <w:rPr>
                <w:b/>
                <w:bCs/>
                <w:sz w:val="28"/>
                <w:szCs w:val="28"/>
              </w:rPr>
              <w:t>Замовник програми</w:t>
            </w:r>
          </w:p>
          <w:p w:rsidR="00444CFF" w:rsidRPr="00F30E7E" w:rsidRDefault="00444CFF" w:rsidP="00853235">
            <w:pPr>
              <w:pStyle w:val="af5"/>
              <w:rPr>
                <w:sz w:val="28"/>
                <w:szCs w:val="28"/>
                <w:lang w:val="ru-RU"/>
              </w:rPr>
            </w:pPr>
          </w:p>
          <w:p w:rsidR="00EC5045" w:rsidRPr="00F30E7E" w:rsidRDefault="00F30E7E" w:rsidP="00444CFF">
            <w:pPr>
              <w:pStyle w:val="af5"/>
              <w:rPr>
                <w:sz w:val="28"/>
                <w:szCs w:val="28"/>
              </w:rPr>
            </w:pPr>
            <w:r>
              <w:rPr>
                <w:sz w:val="28"/>
                <w:szCs w:val="28"/>
              </w:rPr>
              <w:t>Косівська міська рада</w:t>
            </w:r>
          </w:p>
        </w:tc>
        <w:tc>
          <w:tcPr>
            <w:tcW w:w="0" w:type="auto"/>
          </w:tcPr>
          <w:p w:rsidR="00EC5045" w:rsidRPr="00997D3B" w:rsidRDefault="00EC5045" w:rsidP="00853235">
            <w:pPr>
              <w:pStyle w:val="af5"/>
              <w:rPr>
                <w:sz w:val="28"/>
                <w:szCs w:val="28"/>
              </w:rPr>
            </w:pPr>
            <w:r w:rsidRPr="00997D3B">
              <w:rPr>
                <w:bCs/>
                <w:sz w:val="28"/>
                <w:szCs w:val="28"/>
              </w:rPr>
              <w:t>                                                                            </w:t>
            </w:r>
          </w:p>
          <w:p w:rsidR="00444CFF" w:rsidRDefault="00444CFF" w:rsidP="00874BD6">
            <w:pPr>
              <w:pStyle w:val="af5"/>
              <w:rPr>
                <w:sz w:val="28"/>
                <w:szCs w:val="28"/>
              </w:rPr>
            </w:pPr>
          </w:p>
          <w:p w:rsidR="00EC5045" w:rsidRPr="00997D3B" w:rsidRDefault="00444CFF" w:rsidP="00874BD6">
            <w:pPr>
              <w:pStyle w:val="af5"/>
              <w:rPr>
                <w:sz w:val="28"/>
                <w:szCs w:val="28"/>
              </w:rPr>
            </w:pPr>
            <w:r>
              <w:rPr>
                <w:sz w:val="28"/>
                <w:szCs w:val="28"/>
              </w:rPr>
              <w:t xml:space="preserve">_____________   </w:t>
            </w:r>
            <w:r w:rsidR="00EC5045" w:rsidRPr="00997D3B">
              <w:rPr>
                <w:sz w:val="28"/>
                <w:szCs w:val="28"/>
              </w:rPr>
              <w:t>Юрій</w:t>
            </w:r>
            <w:r w:rsidR="006F70C1">
              <w:rPr>
                <w:sz w:val="28"/>
                <w:szCs w:val="28"/>
                <w:lang w:val="en-US"/>
              </w:rPr>
              <w:t xml:space="preserve">  </w:t>
            </w:r>
            <w:r w:rsidR="00EC5045" w:rsidRPr="00997D3B">
              <w:rPr>
                <w:sz w:val="28"/>
                <w:szCs w:val="28"/>
              </w:rPr>
              <w:t>П</w:t>
            </w:r>
            <w:r w:rsidR="00874BD6">
              <w:rPr>
                <w:sz w:val="28"/>
                <w:szCs w:val="28"/>
              </w:rPr>
              <w:t>ЛОСКОНОС</w:t>
            </w:r>
          </w:p>
        </w:tc>
      </w:tr>
    </w:tbl>
    <w:p w:rsidR="00E532C0" w:rsidRDefault="00E532C0" w:rsidP="00E532C0">
      <w:pPr>
        <w:pStyle w:val="af5"/>
        <w:rPr>
          <w:sz w:val="28"/>
          <w:szCs w:val="28"/>
        </w:rPr>
      </w:pPr>
    </w:p>
    <w:p w:rsidR="00E532C0" w:rsidRPr="006347F2" w:rsidRDefault="006347F2" w:rsidP="00E532C0">
      <w:pPr>
        <w:pStyle w:val="af5"/>
        <w:rPr>
          <w:b/>
          <w:sz w:val="28"/>
          <w:szCs w:val="28"/>
        </w:rPr>
      </w:pPr>
      <w:proofErr w:type="spellStart"/>
      <w:r w:rsidRPr="006347F2">
        <w:rPr>
          <w:b/>
          <w:sz w:val="28"/>
          <w:szCs w:val="28"/>
          <w:lang w:val="en-US"/>
        </w:rPr>
        <w:t>Керівник</w:t>
      </w:r>
      <w:proofErr w:type="spellEnd"/>
      <w:r w:rsidRPr="006347F2">
        <w:rPr>
          <w:b/>
          <w:sz w:val="28"/>
          <w:szCs w:val="28"/>
          <w:lang w:val="en-US"/>
        </w:rPr>
        <w:t xml:space="preserve"> </w:t>
      </w:r>
      <w:proofErr w:type="spellStart"/>
      <w:r w:rsidRPr="006347F2">
        <w:rPr>
          <w:b/>
          <w:sz w:val="28"/>
          <w:szCs w:val="28"/>
          <w:lang w:val="en-US"/>
        </w:rPr>
        <w:t>програми</w:t>
      </w:r>
      <w:proofErr w:type="spellEnd"/>
    </w:p>
    <w:p w:rsidR="006347F2" w:rsidRDefault="006347F2" w:rsidP="00E532C0">
      <w:pPr>
        <w:pStyle w:val="af5"/>
        <w:rPr>
          <w:sz w:val="28"/>
          <w:szCs w:val="28"/>
        </w:rPr>
      </w:pPr>
    </w:p>
    <w:p w:rsidR="00E532C0" w:rsidRDefault="000A01B1" w:rsidP="00E532C0">
      <w:pPr>
        <w:pStyle w:val="af5"/>
        <w:rPr>
          <w:sz w:val="28"/>
          <w:szCs w:val="28"/>
        </w:rPr>
      </w:pPr>
      <w:r>
        <w:rPr>
          <w:sz w:val="28"/>
          <w:szCs w:val="28"/>
        </w:rPr>
        <w:t>З</w:t>
      </w:r>
      <w:r w:rsidR="00E532C0" w:rsidRPr="00997D3B">
        <w:rPr>
          <w:sz w:val="28"/>
          <w:szCs w:val="28"/>
        </w:rPr>
        <w:t>аступник міського</w:t>
      </w:r>
    </w:p>
    <w:p w:rsidR="00E532C0" w:rsidRPr="00997D3B" w:rsidRDefault="00E532C0" w:rsidP="00E532C0">
      <w:pPr>
        <w:pStyle w:val="af5"/>
        <w:rPr>
          <w:sz w:val="28"/>
          <w:szCs w:val="28"/>
        </w:rPr>
      </w:pPr>
      <w:r w:rsidRPr="00997D3B">
        <w:rPr>
          <w:sz w:val="28"/>
          <w:szCs w:val="28"/>
        </w:rPr>
        <w:t xml:space="preserve"> голови          </w:t>
      </w:r>
      <w:r>
        <w:rPr>
          <w:sz w:val="28"/>
          <w:szCs w:val="28"/>
        </w:rPr>
        <w:t xml:space="preserve">                  </w:t>
      </w:r>
      <w:r w:rsidRPr="00997D3B">
        <w:rPr>
          <w:sz w:val="28"/>
          <w:szCs w:val="28"/>
        </w:rPr>
        <w:t>__________</w:t>
      </w:r>
      <w:r>
        <w:rPr>
          <w:sz w:val="28"/>
          <w:szCs w:val="28"/>
        </w:rPr>
        <w:t xml:space="preserve">___  </w:t>
      </w:r>
      <w:r w:rsidR="000A01B1">
        <w:rPr>
          <w:sz w:val="28"/>
          <w:szCs w:val="28"/>
        </w:rPr>
        <w:t>Володимир</w:t>
      </w:r>
      <w:r w:rsidRPr="00997D3B">
        <w:rPr>
          <w:sz w:val="28"/>
          <w:szCs w:val="28"/>
        </w:rPr>
        <w:t xml:space="preserve"> </w:t>
      </w:r>
      <w:r w:rsidR="000A01B1">
        <w:rPr>
          <w:sz w:val="28"/>
          <w:szCs w:val="28"/>
        </w:rPr>
        <w:t xml:space="preserve"> ПЕТРИЧУК</w:t>
      </w:r>
    </w:p>
    <w:p w:rsidR="00E532C0" w:rsidRDefault="00E532C0" w:rsidP="00E532C0">
      <w:pPr>
        <w:pStyle w:val="af5"/>
        <w:rPr>
          <w:sz w:val="28"/>
          <w:szCs w:val="28"/>
        </w:rPr>
      </w:pPr>
    </w:p>
    <w:p w:rsidR="00EC5045" w:rsidRPr="00997D3B" w:rsidRDefault="00EC5045" w:rsidP="00853235">
      <w:pPr>
        <w:pStyle w:val="af5"/>
        <w:rPr>
          <w:b/>
          <w:sz w:val="28"/>
          <w:szCs w:val="28"/>
        </w:rPr>
      </w:pPr>
      <w:r w:rsidRPr="00997D3B">
        <w:rPr>
          <w:b/>
          <w:sz w:val="28"/>
          <w:szCs w:val="28"/>
        </w:rPr>
        <w:t>Погоджено</w:t>
      </w:r>
      <w:r w:rsidR="00444CFF">
        <w:rPr>
          <w:b/>
          <w:sz w:val="28"/>
          <w:szCs w:val="28"/>
        </w:rPr>
        <w:t>:</w:t>
      </w:r>
    </w:p>
    <w:p w:rsidR="000B1C86" w:rsidRPr="00997D3B" w:rsidRDefault="000B1C86" w:rsidP="00853235">
      <w:pPr>
        <w:pStyle w:val="af5"/>
        <w:rPr>
          <w:b/>
          <w:sz w:val="28"/>
          <w:szCs w:val="28"/>
        </w:rPr>
      </w:pPr>
    </w:p>
    <w:p w:rsidR="00444CFF" w:rsidRDefault="00EC5045" w:rsidP="00853235">
      <w:pPr>
        <w:pStyle w:val="af5"/>
        <w:rPr>
          <w:sz w:val="28"/>
          <w:szCs w:val="28"/>
        </w:rPr>
      </w:pPr>
      <w:r w:rsidRPr="00997D3B">
        <w:rPr>
          <w:sz w:val="28"/>
          <w:szCs w:val="28"/>
        </w:rPr>
        <w:t>Перший заступник міського</w:t>
      </w:r>
    </w:p>
    <w:p w:rsidR="00EC5045" w:rsidRPr="00997D3B" w:rsidRDefault="00EC5045" w:rsidP="00853235">
      <w:pPr>
        <w:pStyle w:val="af5"/>
        <w:rPr>
          <w:sz w:val="28"/>
          <w:szCs w:val="28"/>
        </w:rPr>
      </w:pPr>
      <w:r w:rsidRPr="00997D3B">
        <w:rPr>
          <w:sz w:val="28"/>
          <w:szCs w:val="28"/>
        </w:rPr>
        <w:t xml:space="preserve"> голови        </w:t>
      </w:r>
      <w:r w:rsidR="00AA64CB">
        <w:rPr>
          <w:sz w:val="28"/>
          <w:szCs w:val="28"/>
        </w:rPr>
        <w:t xml:space="preserve">                   </w:t>
      </w:r>
      <w:r w:rsidRPr="00997D3B">
        <w:rPr>
          <w:sz w:val="28"/>
          <w:szCs w:val="28"/>
        </w:rPr>
        <w:t xml:space="preserve">  __________</w:t>
      </w:r>
      <w:r w:rsidR="00444CFF">
        <w:rPr>
          <w:sz w:val="28"/>
          <w:szCs w:val="28"/>
        </w:rPr>
        <w:t xml:space="preserve">___ </w:t>
      </w:r>
      <w:r w:rsidR="00AA64CB">
        <w:rPr>
          <w:sz w:val="28"/>
          <w:szCs w:val="28"/>
        </w:rPr>
        <w:t xml:space="preserve">        </w:t>
      </w:r>
      <w:r w:rsidR="00444CFF">
        <w:rPr>
          <w:sz w:val="28"/>
          <w:szCs w:val="28"/>
        </w:rPr>
        <w:t xml:space="preserve"> </w:t>
      </w:r>
      <w:r w:rsidRPr="00997D3B">
        <w:rPr>
          <w:sz w:val="28"/>
          <w:szCs w:val="28"/>
        </w:rPr>
        <w:t xml:space="preserve">Святослав </w:t>
      </w:r>
      <w:r w:rsidR="00444CFF">
        <w:rPr>
          <w:sz w:val="28"/>
          <w:szCs w:val="28"/>
        </w:rPr>
        <w:t xml:space="preserve"> КОСТИНЮК</w:t>
      </w:r>
    </w:p>
    <w:p w:rsidR="00444CFF" w:rsidRDefault="00444CFF" w:rsidP="00853235">
      <w:pPr>
        <w:pStyle w:val="af5"/>
        <w:rPr>
          <w:sz w:val="28"/>
          <w:szCs w:val="28"/>
        </w:rPr>
      </w:pPr>
    </w:p>
    <w:p w:rsidR="00EC5045" w:rsidRPr="00997D3B" w:rsidRDefault="00EC5045" w:rsidP="00853235">
      <w:pPr>
        <w:pStyle w:val="af5"/>
        <w:rPr>
          <w:sz w:val="28"/>
          <w:szCs w:val="28"/>
        </w:rPr>
      </w:pPr>
      <w:r w:rsidRPr="00997D3B">
        <w:rPr>
          <w:sz w:val="28"/>
          <w:szCs w:val="28"/>
        </w:rPr>
        <w:t xml:space="preserve">Начальник </w:t>
      </w:r>
      <w:r w:rsidR="00F30E7E">
        <w:rPr>
          <w:sz w:val="28"/>
          <w:szCs w:val="28"/>
        </w:rPr>
        <w:t xml:space="preserve"> фінансового</w:t>
      </w:r>
    </w:p>
    <w:p w:rsidR="00EC5045" w:rsidRPr="00997D3B" w:rsidRDefault="00EC5045" w:rsidP="00853235">
      <w:pPr>
        <w:pStyle w:val="af5"/>
        <w:rPr>
          <w:sz w:val="28"/>
          <w:szCs w:val="28"/>
        </w:rPr>
      </w:pPr>
      <w:r w:rsidRPr="00997D3B">
        <w:rPr>
          <w:sz w:val="28"/>
          <w:szCs w:val="28"/>
        </w:rPr>
        <w:t>відділу Косівсь</w:t>
      </w:r>
      <w:r w:rsidR="00444CFF">
        <w:rPr>
          <w:sz w:val="28"/>
          <w:szCs w:val="28"/>
        </w:rPr>
        <w:t xml:space="preserve">кої міської ради         </w:t>
      </w:r>
      <w:r w:rsidR="00E2620D">
        <w:rPr>
          <w:sz w:val="28"/>
          <w:szCs w:val="28"/>
        </w:rPr>
        <w:t>___________</w:t>
      </w:r>
      <w:r w:rsidR="00E2620D" w:rsidRPr="00E2620D">
        <w:rPr>
          <w:sz w:val="28"/>
          <w:szCs w:val="28"/>
        </w:rPr>
        <w:t>___  В</w:t>
      </w:r>
      <w:r w:rsidRPr="00997D3B">
        <w:rPr>
          <w:sz w:val="28"/>
          <w:szCs w:val="28"/>
        </w:rPr>
        <w:t xml:space="preserve">іта </w:t>
      </w:r>
      <w:r w:rsidR="00444CFF">
        <w:rPr>
          <w:sz w:val="28"/>
          <w:szCs w:val="28"/>
        </w:rPr>
        <w:t xml:space="preserve"> ДОВБЕНЧУК</w:t>
      </w:r>
    </w:p>
    <w:p w:rsidR="00E2620D" w:rsidRPr="00E2620D" w:rsidRDefault="00E2620D" w:rsidP="00E2620D">
      <w:pPr>
        <w:spacing w:after="0" w:line="240" w:lineRule="auto"/>
        <w:rPr>
          <w:rFonts w:ascii="Times New Roman" w:hAnsi="Times New Roman"/>
          <w:sz w:val="28"/>
          <w:szCs w:val="28"/>
        </w:rPr>
      </w:pPr>
    </w:p>
    <w:p w:rsidR="00E2620D" w:rsidRPr="00E2620D" w:rsidRDefault="00E2620D" w:rsidP="00E2620D">
      <w:pPr>
        <w:spacing w:after="0" w:line="240" w:lineRule="auto"/>
        <w:rPr>
          <w:rFonts w:ascii="Times New Roman" w:hAnsi="Times New Roman"/>
          <w:sz w:val="28"/>
          <w:szCs w:val="28"/>
        </w:rPr>
      </w:pPr>
    </w:p>
    <w:p w:rsidR="00E2620D" w:rsidRPr="008A1882" w:rsidRDefault="00E2620D" w:rsidP="00E2620D">
      <w:pPr>
        <w:spacing w:after="0" w:line="240" w:lineRule="auto"/>
        <w:rPr>
          <w:rFonts w:ascii="Times New Roman" w:hAnsi="Times New Roman"/>
          <w:sz w:val="28"/>
          <w:szCs w:val="28"/>
        </w:rPr>
      </w:pPr>
      <w:r w:rsidRPr="008A1882">
        <w:rPr>
          <w:rFonts w:ascii="Times New Roman" w:hAnsi="Times New Roman"/>
          <w:sz w:val="28"/>
          <w:szCs w:val="28"/>
        </w:rPr>
        <w:t>Началь</w:t>
      </w:r>
      <w:r w:rsidR="001C2167">
        <w:rPr>
          <w:rFonts w:ascii="Times New Roman" w:hAnsi="Times New Roman"/>
          <w:sz w:val="28"/>
          <w:szCs w:val="28"/>
        </w:rPr>
        <w:t>н</w:t>
      </w:r>
      <w:r w:rsidRPr="008A1882">
        <w:rPr>
          <w:rFonts w:ascii="Times New Roman" w:hAnsi="Times New Roman"/>
          <w:sz w:val="28"/>
          <w:szCs w:val="28"/>
        </w:rPr>
        <w:t>ик відділу промоції, зв’язків</w:t>
      </w:r>
    </w:p>
    <w:p w:rsidR="00E2620D" w:rsidRPr="008A1882" w:rsidRDefault="00E2620D" w:rsidP="00E2620D">
      <w:pPr>
        <w:spacing w:after="0" w:line="240" w:lineRule="auto"/>
        <w:rPr>
          <w:rFonts w:ascii="Times New Roman" w:hAnsi="Times New Roman"/>
          <w:sz w:val="28"/>
          <w:szCs w:val="28"/>
        </w:rPr>
      </w:pPr>
      <w:r w:rsidRPr="008A1882">
        <w:rPr>
          <w:rFonts w:ascii="Times New Roman" w:hAnsi="Times New Roman"/>
          <w:sz w:val="28"/>
          <w:szCs w:val="28"/>
        </w:rPr>
        <w:t>і економічного розвитку</w:t>
      </w:r>
    </w:p>
    <w:p w:rsidR="00E2620D" w:rsidRPr="00E2620D" w:rsidRDefault="00E2620D" w:rsidP="00E2620D">
      <w:pPr>
        <w:spacing w:after="0" w:line="240" w:lineRule="auto"/>
        <w:rPr>
          <w:rFonts w:ascii="Times New Roman" w:hAnsi="Times New Roman"/>
          <w:sz w:val="28"/>
          <w:szCs w:val="28"/>
        </w:rPr>
      </w:pPr>
      <w:r w:rsidRPr="008A1882">
        <w:rPr>
          <w:rFonts w:ascii="Times New Roman" w:hAnsi="Times New Roman"/>
          <w:sz w:val="28"/>
          <w:szCs w:val="28"/>
        </w:rPr>
        <w:t xml:space="preserve">Косівської міської </w:t>
      </w:r>
      <w:r>
        <w:rPr>
          <w:rFonts w:ascii="Times New Roman" w:hAnsi="Times New Roman"/>
          <w:sz w:val="28"/>
          <w:szCs w:val="28"/>
        </w:rPr>
        <w:t>ради                         _____________  Роксолана</w:t>
      </w:r>
      <w:r w:rsidR="006F70C1" w:rsidRPr="006F70C1">
        <w:rPr>
          <w:rFonts w:ascii="Times New Roman" w:hAnsi="Times New Roman"/>
          <w:sz w:val="28"/>
          <w:szCs w:val="28"/>
          <w:lang w:val="ru-RU"/>
        </w:rPr>
        <w:t xml:space="preserve">  </w:t>
      </w:r>
      <w:r>
        <w:rPr>
          <w:rFonts w:ascii="Times New Roman" w:hAnsi="Times New Roman"/>
          <w:sz w:val="28"/>
          <w:szCs w:val="28"/>
        </w:rPr>
        <w:t>МАРТИНЮК</w:t>
      </w:r>
    </w:p>
    <w:p w:rsidR="00E2620D" w:rsidRPr="00E2620D" w:rsidRDefault="00E2620D" w:rsidP="00853235">
      <w:pPr>
        <w:pStyle w:val="af5"/>
        <w:rPr>
          <w:sz w:val="28"/>
          <w:szCs w:val="28"/>
          <w:lang w:val="ru-RU"/>
        </w:rPr>
      </w:pPr>
    </w:p>
    <w:p w:rsidR="00EC5045" w:rsidRPr="00E2620D" w:rsidRDefault="00EC5045" w:rsidP="00853235">
      <w:pPr>
        <w:pStyle w:val="af5"/>
        <w:rPr>
          <w:sz w:val="28"/>
          <w:szCs w:val="28"/>
          <w:lang w:val="ru-RU"/>
        </w:rPr>
      </w:pPr>
      <w:r w:rsidRPr="00997D3B">
        <w:rPr>
          <w:sz w:val="28"/>
          <w:szCs w:val="28"/>
        </w:rPr>
        <w:t>Нач</w:t>
      </w:r>
      <w:r w:rsidR="00444CFF">
        <w:rPr>
          <w:sz w:val="28"/>
          <w:szCs w:val="28"/>
        </w:rPr>
        <w:t>альник відділу освіти</w:t>
      </w:r>
    </w:p>
    <w:p w:rsidR="00EC5045" w:rsidRPr="00997D3B" w:rsidRDefault="00EC5045" w:rsidP="00622D61">
      <w:pPr>
        <w:pStyle w:val="af5"/>
        <w:rPr>
          <w:rFonts w:eastAsia="Times New Roman"/>
          <w:szCs w:val="28"/>
          <w:lang w:eastAsia="zh-CN"/>
        </w:rPr>
      </w:pPr>
      <w:r w:rsidRPr="00997D3B">
        <w:rPr>
          <w:sz w:val="28"/>
          <w:szCs w:val="28"/>
        </w:rPr>
        <w:t xml:space="preserve">Косівської міської ради                   </w:t>
      </w:r>
      <w:r w:rsidR="00997D3B">
        <w:rPr>
          <w:sz w:val="28"/>
          <w:szCs w:val="28"/>
        </w:rPr>
        <w:t xml:space="preserve">______________  </w:t>
      </w:r>
      <w:r w:rsidR="00622D61">
        <w:rPr>
          <w:sz w:val="28"/>
          <w:szCs w:val="28"/>
        </w:rPr>
        <w:t xml:space="preserve"> Іван</w:t>
      </w:r>
      <w:r w:rsidR="006F70C1" w:rsidRPr="006F70C1">
        <w:rPr>
          <w:sz w:val="28"/>
          <w:szCs w:val="28"/>
          <w:lang w:val="ru-RU"/>
        </w:rPr>
        <w:t xml:space="preserve"> </w:t>
      </w:r>
      <w:r w:rsidR="008D276F">
        <w:rPr>
          <w:sz w:val="28"/>
          <w:szCs w:val="28"/>
        </w:rPr>
        <w:t>ЯКИМ</w:t>
      </w:r>
      <w:r w:rsidR="008D276F" w:rsidRPr="005F32CE">
        <w:rPr>
          <w:sz w:val="28"/>
          <w:szCs w:val="28"/>
          <w:lang w:val="ru-RU"/>
        </w:rPr>
        <w:t>'</w:t>
      </w:r>
      <w:r w:rsidR="008D276F">
        <w:rPr>
          <w:sz w:val="28"/>
          <w:szCs w:val="28"/>
        </w:rPr>
        <w:t>ЮК</w:t>
      </w:r>
    </w:p>
    <w:p w:rsidR="00EC5045" w:rsidRPr="00EC5045" w:rsidRDefault="00EC5045" w:rsidP="00853235">
      <w:pPr>
        <w:spacing w:after="0" w:line="240" w:lineRule="auto"/>
        <w:ind w:right="-1"/>
        <w:jc w:val="center"/>
        <w:rPr>
          <w:rFonts w:ascii="Times New Roman" w:hAnsi="Times New Roman"/>
          <w:b/>
          <w:bCs/>
          <w:color w:val="000000"/>
          <w:sz w:val="24"/>
          <w:szCs w:val="24"/>
        </w:rPr>
      </w:pPr>
    </w:p>
    <w:p w:rsidR="00EC5045" w:rsidRPr="00EC5045" w:rsidRDefault="00EC5045" w:rsidP="00853235">
      <w:pPr>
        <w:spacing w:after="0" w:line="240" w:lineRule="auto"/>
        <w:ind w:right="-1"/>
        <w:jc w:val="center"/>
        <w:rPr>
          <w:rFonts w:ascii="Times New Roman" w:hAnsi="Times New Roman"/>
          <w:b/>
          <w:bCs/>
          <w:color w:val="000000"/>
          <w:sz w:val="24"/>
          <w:szCs w:val="24"/>
        </w:rPr>
      </w:pPr>
    </w:p>
    <w:p w:rsidR="001859AA" w:rsidRDefault="001859AA" w:rsidP="001859AA">
      <w:pPr>
        <w:spacing w:after="0" w:line="240" w:lineRule="auto"/>
        <w:ind w:right="141"/>
        <w:textAlignment w:val="baseline"/>
        <w:rPr>
          <w:rFonts w:ascii="Times New Roman" w:hAnsi="Times New Roman"/>
          <w:b/>
          <w:bCs/>
          <w:color w:val="000000"/>
          <w:sz w:val="24"/>
          <w:szCs w:val="24"/>
        </w:rPr>
      </w:pPr>
    </w:p>
    <w:p w:rsidR="001859AA" w:rsidRDefault="001859AA" w:rsidP="001859AA">
      <w:pPr>
        <w:spacing w:after="0" w:line="240" w:lineRule="auto"/>
        <w:ind w:right="141"/>
        <w:textAlignment w:val="baseline"/>
        <w:rPr>
          <w:rFonts w:ascii="Times New Roman" w:hAnsi="Times New Roman"/>
          <w:b/>
          <w:bCs/>
          <w:color w:val="000000"/>
          <w:sz w:val="24"/>
          <w:szCs w:val="24"/>
        </w:rPr>
      </w:pPr>
    </w:p>
    <w:p w:rsidR="001859AA" w:rsidRDefault="001859AA" w:rsidP="001859AA">
      <w:pPr>
        <w:spacing w:after="0" w:line="240" w:lineRule="auto"/>
        <w:ind w:right="141"/>
        <w:textAlignment w:val="baseline"/>
        <w:rPr>
          <w:rFonts w:ascii="Times New Roman" w:hAnsi="Times New Roman"/>
          <w:b/>
          <w:bCs/>
          <w:color w:val="000000"/>
          <w:sz w:val="24"/>
          <w:szCs w:val="24"/>
        </w:rPr>
      </w:pPr>
    </w:p>
    <w:p w:rsidR="001859AA" w:rsidRDefault="001859AA" w:rsidP="001859AA">
      <w:pPr>
        <w:spacing w:after="0" w:line="240" w:lineRule="auto"/>
        <w:ind w:right="141"/>
        <w:textAlignment w:val="baseline"/>
        <w:rPr>
          <w:rFonts w:ascii="Times New Roman" w:hAnsi="Times New Roman"/>
          <w:b/>
          <w:bCs/>
          <w:color w:val="000000"/>
          <w:sz w:val="24"/>
          <w:szCs w:val="24"/>
        </w:rPr>
      </w:pPr>
    </w:p>
    <w:p w:rsidR="001859AA" w:rsidRDefault="001859AA" w:rsidP="001859AA">
      <w:pPr>
        <w:spacing w:after="0" w:line="240" w:lineRule="auto"/>
        <w:ind w:right="141"/>
        <w:textAlignment w:val="baseline"/>
        <w:rPr>
          <w:rFonts w:ascii="Times New Roman" w:hAnsi="Times New Roman"/>
          <w:b/>
          <w:bCs/>
          <w:color w:val="000000"/>
          <w:sz w:val="24"/>
          <w:szCs w:val="24"/>
        </w:rPr>
      </w:pPr>
    </w:p>
    <w:p w:rsidR="001859AA" w:rsidRDefault="001859AA" w:rsidP="001859AA">
      <w:pPr>
        <w:spacing w:after="0" w:line="240" w:lineRule="auto"/>
        <w:ind w:right="141"/>
        <w:textAlignment w:val="baseline"/>
        <w:rPr>
          <w:rFonts w:ascii="Times New Roman" w:hAnsi="Times New Roman"/>
          <w:b/>
          <w:bCs/>
          <w:color w:val="000000"/>
          <w:sz w:val="24"/>
          <w:szCs w:val="24"/>
        </w:rPr>
      </w:pPr>
    </w:p>
    <w:p w:rsidR="00E310B5" w:rsidRDefault="00E310B5" w:rsidP="001859AA">
      <w:pPr>
        <w:spacing w:after="0" w:line="240" w:lineRule="auto"/>
        <w:ind w:right="141"/>
        <w:textAlignment w:val="baseline"/>
        <w:rPr>
          <w:rFonts w:ascii="Times New Roman" w:hAnsi="Times New Roman"/>
          <w:b/>
          <w:bCs/>
          <w:color w:val="000000"/>
          <w:sz w:val="24"/>
          <w:szCs w:val="24"/>
        </w:rPr>
      </w:pPr>
    </w:p>
    <w:p w:rsidR="008D6420" w:rsidRDefault="008D6420" w:rsidP="001859AA">
      <w:pPr>
        <w:spacing w:after="0" w:line="240" w:lineRule="auto"/>
        <w:ind w:right="141"/>
        <w:textAlignment w:val="baseline"/>
        <w:rPr>
          <w:rFonts w:ascii="Times New Roman" w:hAnsi="Times New Roman"/>
          <w:b/>
          <w:bCs/>
          <w:color w:val="000000"/>
          <w:sz w:val="24"/>
          <w:szCs w:val="24"/>
        </w:rPr>
      </w:pPr>
    </w:p>
    <w:p w:rsidR="001767EE" w:rsidRDefault="001767EE" w:rsidP="001859AA">
      <w:pPr>
        <w:spacing w:after="0" w:line="240" w:lineRule="auto"/>
        <w:ind w:right="141"/>
        <w:textAlignment w:val="baseline"/>
        <w:rPr>
          <w:rFonts w:ascii="Times New Roman" w:hAnsi="Times New Roman"/>
          <w:b/>
          <w:bCs/>
          <w:color w:val="000000"/>
          <w:sz w:val="24"/>
          <w:szCs w:val="24"/>
        </w:rPr>
      </w:pPr>
    </w:p>
    <w:p w:rsidR="00E845AD" w:rsidRDefault="00E845AD" w:rsidP="00707859">
      <w:pPr>
        <w:spacing w:after="0" w:line="240" w:lineRule="auto"/>
        <w:ind w:left="284" w:right="141"/>
        <w:contextualSpacing/>
        <w:jc w:val="right"/>
        <w:textAlignment w:val="baseline"/>
        <w:rPr>
          <w:rFonts w:ascii="Times New Roman" w:eastAsia="Times New Roman" w:hAnsi="Times New Roman"/>
          <w:b/>
          <w:noProof/>
          <w:sz w:val="24"/>
          <w:szCs w:val="24"/>
          <w:lang w:val="ru-RU" w:eastAsia="uk-UA"/>
        </w:rPr>
      </w:pPr>
    </w:p>
    <w:p w:rsidR="006347F2" w:rsidRDefault="006347F2" w:rsidP="006347F2">
      <w:pPr>
        <w:spacing w:after="0" w:line="240" w:lineRule="auto"/>
        <w:ind w:right="141"/>
        <w:contextualSpacing/>
        <w:textAlignment w:val="baseline"/>
        <w:rPr>
          <w:rFonts w:ascii="Times New Roman" w:eastAsia="Times New Roman" w:hAnsi="Times New Roman"/>
          <w:b/>
          <w:noProof/>
          <w:sz w:val="24"/>
          <w:szCs w:val="24"/>
          <w:lang w:val="ru-RU" w:eastAsia="uk-UA"/>
        </w:rPr>
      </w:pPr>
    </w:p>
    <w:p w:rsidR="00707859" w:rsidRPr="00726441" w:rsidRDefault="006347F2" w:rsidP="006347F2">
      <w:pPr>
        <w:spacing w:after="0" w:line="240" w:lineRule="auto"/>
        <w:ind w:right="141"/>
        <w:contextualSpacing/>
        <w:textAlignment w:val="baseline"/>
        <w:rPr>
          <w:rFonts w:ascii="Times New Roman" w:eastAsia="Times New Roman" w:hAnsi="Times New Roman"/>
          <w:b/>
          <w:noProof/>
          <w:sz w:val="24"/>
          <w:szCs w:val="24"/>
          <w:lang w:val="ru-RU" w:eastAsia="uk-UA"/>
        </w:rPr>
      </w:pPr>
      <w:r>
        <w:rPr>
          <w:rFonts w:ascii="Times New Roman" w:eastAsia="Times New Roman" w:hAnsi="Times New Roman"/>
          <w:b/>
          <w:noProof/>
          <w:sz w:val="24"/>
          <w:szCs w:val="24"/>
          <w:lang w:val="ru-RU" w:eastAsia="uk-UA"/>
        </w:rPr>
        <w:lastRenderedPageBreak/>
        <w:t xml:space="preserve">                                                                                                                                    </w:t>
      </w:r>
      <w:r w:rsidR="00707859" w:rsidRPr="00726441">
        <w:rPr>
          <w:rFonts w:ascii="Times New Roman" w:eastAsia="Times New Roman" w:hAnsi="Times New Roman"/>
          <w:b/>
          <w:noProof/>
          <w:sz w:val="24"/>
          <w:szCs w:val="24"/>
          <w:lang w:val="ru-RU" w:eastAsia="uk-UA"/>
        </w:rPr>
        <w:t>Додаток №1</w:t>
      </w:r>
    </w:p>
    <w:p w:rsidR="00707859" w:rsidRPr="00726441" w:rsidRDefault="00707859" w:rsidP="00707859">
      <w:pPr>
        <w:spacing w:after="0" w:line="240" w:lineRule="auto"/>
        <w:ind w:left="284" w:right="141"/>
        <w:jc w:val="right"/>
        <w:textAlignment w:val="baseline"/>
        <w:rPr>
          <w:rFonts w:ascii="Times New Roman" w:eastAsia="Times New Roman" w:hAnsi="Times New Roman"/>
          <w:noProof/>
          <w:sz w:val="24"/>
          <w:szCs w:val="24"/>
          <w:lang w:eastAsia="uk-UA"/>
        </w:rPr>
      </w:pPr>
      <w:r w:rsidRPr="00726441">
        <w:rPr>
          <w:rFonts w:ascii="Times New Roman" w:eastAsia="Times New Roman" w:hAnsi="Times New Roman"/>
          <w:noProof/>
          <w:sz w:val="24"/>
          <w:szCs w:val="24"/>
          <w:lang w:eastAsia="uk-UA"/>
        </w:rPr>
        <w:t>до рішення</w:t>
      </w:r>
      <w:r w:rsidR="000D4659">
        <w:rPr>
          <w:rFonts w:ascii="Times New Roman" w:eastAsia="Times New Roman" w:hAnsi="Times New Roman"/>
          <w:noProof/>
          <w:sz w:val="24"/>
          <w:szCs w:val="24"/>
          <w:lang w:eastAsia="uk-UA"/>
        </w:rPr>
        <w:t xml:space="preserve"> </w:t>
      </w:r>
      <w:r w:rsidR="000D4659" w:rsidRPr="000D4659">
        <w:rPr>
          <w:rFonts w:ascii="Times New Roman" w:eastAsia="Times New Roman" w:hAnsi="Times New Roman"/>
          <w:noProof/>
          <w:sz w:val="24"/>
          <w:szCs w:val="24"/>
          <w:lang w:eastAsia="uk-UA"/>
        </w:rPr>
        <w:t>63</w:t>
      </w:r>
      <w:r w:rsidRPr="000D4659">
        <w:rPr>
          <w:rFonts w:ascii="Times New Roman" w:eastAsia="Times New Roman" w:hAnsi="Times New Roman"/>
          <w:noProof/>
          <w:sz w:val="24"/>
          <w:szCs w:val="24"/>
          <w:lang w:eastAsia="uk-UA"/>
        </w:rPr>
        <w:t xml:space="preserve"> </w:t>
      </w:r>
      <w:r w:rsidRPr="000D4659">
        <w:rPr>
          <w:rFonts w:ascii="Times New Roman" w:eastAsia="Times New Roman" w:hAnsi="Times New Roman"/>
          <w:noProof/>
          <w:sz w:val="24"/>
          <w:szCs w:val="24"/>
          <w:lang w:val="en-US" w:eastAsia="uk-UA"/>
        </w:rPr>
        <w:t>V</w:t>
      </w:r>
      <w:r w:rsidRPr="000D4659">
        <w:rPr>
          <w:rFonts w:ascii="Times New Roman" w:eastAsia="Times New Roman" w:hAnsi="Times New Roman"/>
          <w:noProof/>
          <w:sz w:val="24"/>
          <w:szCs w:val="24"/>
          <w:lang w:eastAsia="uk-UA"/>
        </w:rPr>
        <w:t xml:space="preserve">ІІІ </w:t>
      </w:r>
      <w:r w:rsidR="00524153" w:rsidRPr="00524153">
        <w:rPr>
          <w:rFonts w:ascii="Times New Roman" w:eastAsia="Times New Roman" w:hAnsi="Times New Roman"/>
          <w:noProof/>
          <w:sz w:val="24"/>
          <w:szCs w:val="24"/>
          <w:lang w:eastAsia="uk-UA"/>
        </w:rPr>
        <w:t>д</w:t>
      </w:r>
      <w:r w:rsidRPr="00726441">
        <w:rPr>
          <w:rFonts w:ascii="Times New Roman" w:eastAsia="Times New Roman" w:hAnsi="Times New Roman"/>
          <w:noProof/>
          <w:sz w:val="24"/>
          <w:szCs w:val="24"/>
          <w:lang w:eastAsia="uk-UA"/>
        </w:rPr>
        <w:t>емократичного</w:t>
      </w:r>
    </w:p>
    <w:p w:rsidR="00707859" w:rsidRPr="00726441" w:rsidRDefault="00707859" w:rsidP="00707859">
      <w:pPr>
        <w:spacing w:after="0" w:line="240" w:lineRule="auto"/>
        <w:ind w:left="284" w:right="141"/>
        <w:jc w:val="right"/>
        <w:textAlignment w:val="baseline"/>
        <w:rPr>
          <w:rFonts w:ascii="Times New Roman" w:eastAsia="Times New Roman" w:hAnsi="Times New Roman"/>
          <w:noProof/>
          <w:sz w:val="24"/>
          <w:szCs w:val="24"/>
          <w:lang w:eastAsia="uk-UA"/>
        </w:rPr>
      </w:pPr>
      <w:r w:rsidRPr="00726441">
        <w:rPr>
          <w:rFonts w:ascii="Times New Roman" w:eastAsia="Times New Roman" w:hAnsi="Times New Roman"/>
          <w:noProof/>
          <w:sz w:val="24"/>
          <w:szCs w:val="24"/>
          <w:lang w:eastAsia="uk-UA"/>
        </w:rPr>
        <w:t>скликання Косівської міської ради Косівського району</w:t>
      </w:r>
    </w:p>
    <w:p w:rsidR="00707859" w:rsidRPr="00726441" w:rsidRDefault="00707859" w:rsidP="00707859">
      <w:pPr>
        <w:spacing w:after="0" w:line="240" w:lineRule="auto"/>
        <w:ind w:left="284" w:right="141"/>
        <w:jc w:val="right"/>
        <w:textAlignment w:val="baseline"/>
        <w:rPr>
          <w:rFonts w:ascii="Times New Roman" w:eastAsia="Times New Roman" w:hAnsi="Times New Roman"/>
          <w:noProof/>
          <w:sz w:val="24"/>
          <w:szCs w:val="24"/>
          <w:lang w:eastAsia="uk-UA"/>
        </w:rPr>
      </w:pPr>
      <w:r w:rsidRPr="00726441">
        <w:rPr>
          <w:rFonts w:ascii="Times New Roman" w:eastAsia="Times New Roman" w:hAnsi="Times New Roman"/>
          <w:noProof/>
          <w:sz w:val="24"/>
          <w:szCs w:val="24"/>
          <w:lang w:eastAsia="uk-UA"/>
        </w:rPr>
        <w:t>Івано-Франківської області</w:t>
      </w:r>
    </w:p>
    <w:p w:rsidR="00707859" w:rsidRPr="00726441" w:rsidRDefault="00707859" w:rsidP="00707859">
      <w:pPr>
        <w:spacing w:after="0" w:line="240" w:lineRule="auto"/>
        <w:ind w:left="284" w:right="141"/>
        <w:jc w:val="right"/>
        <w:textAlignment w:val="baseline"/>
        <w:rPr>
          <w:rFonts w:ascii="Times New Roman" w:eastAsia="Times New Roman" w:hAnsi="Times New Roman"/>
          <w:noProof/>
          <w:sz w:val="24"/>
          <w:szCs w:val="24"/>
          <w:lang w:val="ru-RU" w:eastAsia="uk-UA"/>
        </w:rPr>
      </w:pPr>
      <w:r w:rsidRPr="00726441">
        <w:rPr>
          <w:rFonts w:ascii="Times New Roman" w:eastAsia="Times New Roman" w:hAnsi="Times New Roman"/>
          <w:noProof/>
          <w:sz w:val="24"/>
          <w:szCs w:val="24"/>
          <w:lang w:eastAsia="uk-UA"/>
        </w:rPr>
        <w:t xml:space="preserve">від </w:t>
      </w:r>
      <w:r w:rsidRPr="00726441">
        <w:rPr>
          <w:rFonts w:ascii="Times New Roman" w:eastAsia="Times New Roman" w:hAnsi="Times New Roman"/>
          <w:noProof/>
          <w:sz w:val="24"/>
          <w:szCs w:val="24"/>
          <w:lang w:val="ru-RU" w:eastAsia="uk-UA"/>
        </w:rPr>
        <w:t>__________</w:t>
      </w:r>
      <w:r>
        <w:rPr>
          <w:rFonts w:ascii="Times New Roman" w:eastAsia="Times New Roman" w:hAnsi="Times New Roman"/>
          <w:noProof/>
          <w:sz w:val="24"/>
          <w:szCs w:val="24"/>
          <w:lang w:eastAsia="uk-UA"/>
        </w:rPr>
        <w:t xml:space="preserve">  2026</w:t>
      </w:r>
      <w:r w:rsidRPr="00726441">
        <w:rPr>
          <w:rFonts w:ascii="Times New Roman" w:eastAsia="Times New Roman" w:hAnsi="Times New Roman"/>
          <w:noProof/>
          <w:sz w:val="24"/>
          <w:szCs w:val="24"/>
          <w:lang w:eastAsia="uk-UA"/>
        </w:rPr>
        <w:t xml:space="preserve"> року </w:t>
      </w:r>
      <w:r w:rsidRPr="00726441">
        <w:rPr>
          <w:rFonts w:ascii="Times New Roman" w:eastAsia="Times New Roman" w:hAnsi="Times New Roman"/>
          <w:bCs/>
          <w:sz w:val="24"/>
          <w:szCs w:val="24"/>
          <w:lang w:val="ru-RU" w:eastAsia="ru-RU"/>
        </w:rPr>
        <w:t>№_________</w:t>
      </w:r>
    </w:p>
    <w:p w:rsidR="00571D56" w:rsidRPr="00C8577E" w:rsidRDefault="00571D56" w:rsidP="00707859">
      <w:pPr>
        <w:spacing w:after="0" w:line="240" w:lineRule="auto"/>
        <w:ind w:right="141"/>
        <w:textAlignment w:val="baseline"/>
        <w:rPr>
          <w:rFonts w:ascii="Times New Roman" w:hAnsi="Times New Roman"/>
          <w:b/>
          <w:bCs/>
          <w:color w:val="000000" w:themeColor="text1"/>
          <w:sz w:val="28"/>
          <w:szCs w:val="28"/>
          <w:lang w:val="ru-RU"/>
        </w:rPr>
      </w:pPr>
    </w:p>
    <w:p w:rsidR="00571D56" w:rsidRPr="00C8577E" w:rsidRDefault="00571D56" w:rsidP="00853235">
      <w:pPr>
        <w:spacing w:after="0" w:line="240" w:lineRule="auto"/>
        <w:jc w:val="center"/>
        <w:rPr>
          <w:rFonts w:ascii="Times New Roman" w:hAnsi="Times New Roman"/>
          <w:b/>
          <w:bCs/>
          <w:color w:val="000000"/>
          <w:sz w:val="28"/>
          <w:szCs w:val="28"/>
          <w:lang w:val="ru-RU"/>
        </w:rPr>
      </w:pPr>
    </w:p>
    <w:p w:rsidR="00EC5045" w:rsidRPr="001859AA" w:rsidRDefault="004A66C8" w:rsidP="001859AA">
      <w:pPr>
        <w:spacing w:after="0" w:line="240" w:lineRule="auto"/>
        <w:rPr>
          <w:rFonts w:ascii="Times New Roman" w:hAnsi="Times New Roman"/>
          <w:b/>
          <w:bCs/>
          <w:color w:val="000000"/>
          <w:sz w:val="28"/>
          <w:szCs w:val="28"/>
          <w:lang w:val="ru-RU"/>
        </w:rPr>
      </w:pPr>
      <w:r>
        <w:rPr>
          <w:rFonts w:ascii="Times New Roman" w:hAnsi="Times New Roman"/>
          <w:b/>
          <w:bCs/>
          <w:color w:val="000000"/>
          <w:sz w:val="28"/>
          <w:szCs w:val="28"/>
        </w:rPr>
        <w:t xml:space="preserve">                                                            </w:t>
      </w:r>
      <w:r w:rsidR="000B1C86" w:rsidRPr="003508D8">
        <w:rPr>
          <w:rFonts w:ascii="Times New Roman" w:hAnsi="Times New Roman"/>
          <w:b/>
          <w:bCs/>
          <w:color w:val="000000"/>
          <w:sz w:val="28"/>
          <w:szCs w:val="28"/>
        </w:rPr>
        <w:t>Паспорт</w:t>
      </w:r>
    </w:p>
    <w:p w:rsidR="00571D56" w:rsidRPr="00C8577E" w:rsidRDefault="00571D56" w:rsidP="00853235">
      <w:pPr>
        <w:spacing w:after="0" w:line="240" w:lineRule="auto"/>
        <w:jc w:val="center"/>
        <w:rPr>
          <w:rFonts w:ascii="Times New Roman" w:hAnsi="Times New Roman"/>
          <w:b/>
          <w:color w:val="000000"/>
          <w:sz w:val="28"/>
          <w:szCs w:val="28"/>
          <w:lang w:val="ru-RU"/>
        </w:rPr>
      </w:pPr>
    </w:p>
    <w:p w:rsidR="00571D56" w:rsidRPr="00491BE8" w:rsidRDefault="00524153" w:rsidP="00853235">
      <w:pPr>
        <w:spacing w:after="0" w:line="240" w:lineRule="auto"/>
        <w:jc w:val="center"/>
        <w:rPr>
          <w:rFonts w:ascii="Times New Roman" w:hAnsi="Times New Roman"/>
          <w:b/>
          <w:color w:val="000000"/>
          <w:sz w:val="28"/>
          <w:szCs w:val="28"/>
          <w:lang w:val="ru-RU"/>
        </w:rPr>
      </w:pPr>
      <w:r>
        <w:rPr>
          <w:rFonts w:ascii="Times New Roman" w:hAnsi="Times New Roman"/>
          <w:b/>
          <w:color w:val="000000"/>
          <w:sz w:val="28"/>
          <w:szCs w:val="28"/>
        </w:rPr>
        <w:t>П</w:t>
      </w:r>
      <w:r w:rsidR="000B1C86" w:rsidRPr="003508D8">
        <w:rPr>
          <w:rFonts w:ascii="Times New Roman" w:hAnsi="Times New Roman"/>
          <w:b/>
          <w:color w:val="000000"/>
          <w:sz w:val="28"/>
          <w:szCs w:val="28"/>
        </w:rPr>
        <w:t xml:space="preserve">рограми </w:t>
      </w:r>
      <w:r w:rsidR="004C345F" w:rsidRPr="004C345F">
        <w:rPr>
          <w:rFonts w:ascii="Times New Roman" w:hAnsi="Times New Roman"/>
          <w:b/>
          <w:color w:val="000000"/>
          <w:sz w:val="28"/>
          <w:szCs w:val="28"/>
        </w:rPr>
        <w:t xml:space="preserve">забезпечення пожежної </w:t>
      </w:r>
      <w:r w:rsidR="00526020">
        <w:rPr>
          <w:rFonts w:ascii="Times New Roman" w:hAnsi="Times New Roman"/>
          <w:b/>
          <w:color w:val="000000"/>
          <w:sz w:val="28"/>
          <w:szCs w:val="28"/>
        </w:rPr>
        <w:t>та</w:t>
      </w:r>
      <w:r w:rsidR="004A66C8">
        <w:rPr>
          <w:rFonts w:ascii="Times New Roman" w:hAnsi="Times New Roman"/>
          <w:b/>
          <w:color w:val="000000"/>
          <w:sz w:val="28"/>
          <w:szCs w:val="28"/>
        </w:rPr>
        <w:t xml:space="preserve"> </w:t>
      </w:r>
      <w:r w:rsidR="007357AC">
        <w:rPr>
          <w:rFonts w:ascii="Times New Roman" w:hAnsi="Times New Roman"/>
          <w:b/>
          <w:color w:val="000000"/>
          <w:sz w:val="28"/>
          <w:szCs w:val="28"/>
        </w:rPr>
        <w:t>тех</w:t>
      </w:r>
      <w:r w:rsidR="004C345F">
        <w:rPr>
          <w:rFonts w:ascii="Times New Roman" w:hAnsi="Times New Roman"/>
          <w:b/>
          <w:color w:val="000000"/>
          <w:sz w:val="28"/>
          <w:szCs w:val="28"/>
        </w:rPr>
        <w:t xml:space="preserve">ногенної безпеки в </w:t>
      </w:r>
    </w:p>
    <w:p w:rsidR="00EC5045" w:rsidRPr="00EC5045" w:rsidRDefault="004C345F" w:rsidP="00853235">
      <w:pPr>
        <w:spacing w:after="0" w:line="240" w:lineRule="auto"/>
        <w:jc w:val="center"/>
        <w:rPr>
          <w:rFonts w:ascii="Times New Roman" w:hAnsi="Times New Roman"/>
          <w:b/>
          <w:caps/>
          <w:color w:val="000000"/>
          <w:sz w:val="24"/>
          <w:szCs w:val="24"/>
        </w:rPr>
      </w:pPr>
      <w:r>
        <w:rPr>
          <w:rFonts w:ascii="Times New Roman" w:hAnsi="Times New Roman"/>
          <w:b/>
          <w:color w:val="000000"/>
          <w:sz w:val="28"/>
          <w:szCs w:val="28"/>
        </w:rPr>
        <w:t>закладах освіти Косівської міської ради на 202</w:t>
      </w:r>
      <w:r w:rsidR="008069E1" w:rsidRPr="008069E1">
        <w:rPr>
          <w:rFonts w:ascii="Times New Roman" w:hAnsi="Times New Roman"/>
          <w:b/>
          <w:color w:val="000000"/>
          <w:sz w:val="28"/>
          <w:szCs w:val="28"/>
          <w:lang w:val="ru-RU"/>
        </w:rPr>
        <w:t>6</w:t>
      </w:r>
      <w:r w:rsidR="0060176E">
        <w:rPr>
          <w:rFonts w:ascii="Times New Roman" w:hAnsi="Times New Roman"/>
          <w:b/>
          <w:color w:val="000000"/>
          <w:sz w:val="28"/>
          <w:szCs w:val="28"/>
          <w:lang w:val="ru-RU"/>
        </w:rPr>
        <w:t>-2028</w:t>
      </w:r>
      <w:r>
        <w:rPr>
          <w:rFonts w:ascii="Times New Roman" w:hAnsi="Times New Roman"/>
          <w:b/>
          <w:color w:val="000000"/>
          <w:sz w:val="28"/>
          <w:szCs w:val="28"/>
        </w:rPr>
        <w:t xml:space="preserve"> р</w:t>
      </w:r>
      <w:r w:rsidR="0060176E">
        <w:rPr>
          <w:rFonts w:ascii="Times New Roman" w:hAnsi="Times New Roman"/>
          <w:b/>
          <w:color w:val="000000"/>
          <w:sz w:val="28"/>
          <w:szCs w:val="28"/>
        </w:rPr>
        <w:t>оки</w:t>
      </w:r>
    </w:p>
    <w:tbl>
      <w:tblPr>
        <w:tblW w:w="9937" w:type="dxa"/>
        <w:tblInd w:w="-95" w:type="dxa"/>
        <w:tblLayout w:type="fixed"/>
        <w:tblLook w:val="04A0" w:firstRow="1" w:lastRow="0" w:firstColumn="1" w:lastColumn="0" w:noHBand="0" w:noVBand="1"/>
      </w:tblPr>
      <w:tblGrid>
        <w:gridCol w:w="635"/>
        <w:gridCol w:w="3724"/>
        <w:gridCol w:w="5578"/>
      </w:tblGrid>
      <w:tr w:rsidR="00EC5045" w:rsidRPr="009D613F" w:rsidTr="000B1C86">
        <w:trPr>
          <w:trHeight w:val="390"/>
        </w:trPr>
        <w:tc>
          <w:tcPr>
            <w:tcW w:w="635"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right"/>
              <w:rPr>
                <w:rFonts w:ascii="Times New Roman" w:hAnsi="Times New Roman"/>
                <w:sz w:val="24"/>
                <w:szCs w:val="24"/>
                <w:lang w:eastAsia="zh-CN"/>
              </w:rPr>
            </w:pPr>
            <w:r w:rsidRPr="009D613F">
              <w:rPr>
                <w:rFonts w:ascii="Times New Roman" w:hAnsi="Times New Roman"/>
                <w:caps/>
                <w:color w:val="000000"/>
                <w:sz w:val="24"/>
                <w:szCs w:val="24"/>
              </w:rPr>
              <w:t>1.</w:t>
            </w:r>
          </w:p>
        </w:tc>
        <w:tc>
          <w:tcPr>
            <w:tcW w:w="3724" w:type="dxa"/>
            <w:tcBorders>
              <w:top w:val="single" w:sz="4" w:space="0" w:color="000000"/>
              <w:left w:val="single" w:sz="4" w:space="0" w:color="000000"/>
              <w:bottom w:val="single" w:sz="4" w:space="0" w:color="000000"/>
              <w:right w:val="nil"/>
            </w:tcBorders>
            <w:hideMark/>
          </w:tcPr>
          <w:p w:rsidR="00EC5045" w:rsidRPr="009D613F" w:rsidRDefault="008069E1" w:rsidP="00853235">
            <w:pPr>
              <w:suppressAutoHyphens/>
              <w:spacing w:after="0" w:line="240" w:lineRule="auto"/>
              <w:jc w:val="both"/>
              <w:rPr>
                <w:rFonts w:ascii="Times New Roman" w:hAnsi="Times New Roman"/>
                <w:sz w:val="24"/>
                <w:szCs w:val="24"/>
                <w:lang w:eastAsia="zh-CN"/>
              </w:rPr>
            </w:pPr>
            <w:r w:rsidRPr="009D613F">
              <w:rPr>
                <w:rFonts w:ascii="Times New Roman" w:hAnsi="Times New Roman"/>
                <w:color w:val="000000"/>
                <w:sz w:val="24"/>
                <w:szCs w:val="24"/>
              </w:rPr>
              <w:t>Ініціатор</w:t>
            </w:r>
            <w:r w:rsidR="00EC5045" w:rsidRPr="009D613F">
              <w:rPr>
                <w:rFonts w:ascii="Times New Roman" w:hAnsi="Times New Roman"/>
                <w:color w:val="000000"/>
                <w:sz w:val="24"/>
                <w:szCs w:val="24"/>
              </w:rPr>
              <w:t xml:space="preserve">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rsidR="00EC5045" w:rsidRPr="009D613F" w:rsidRDefault="000B1C86" w:rsidP="00524153">
            <w:pPr>
              <w:spacing w:after="0" w:line="240" w:lineRule="auto"/>
              <w:jc w:val="both"/>
              <w:rPr>
                <w:rFonts w:ascii="Times New Roman" w:hAnsi="Times New Roman"/>
                <w:color w:val="000000"/>
                <w:sz w:val="24"/>
                <w:szCs w:val="24"/>
              </w:rPr>
            </w:pPr>
            <w:r w:rsidRPr="009D613F">
              <w:rPr>
                <w:rFonts w:ascii="Times New Roman" w:hAnsi="Times New Roman"/>
                <w:color w:val="000000"/>
                <w:sz w:val="24"/>
                <w:szCs w:val="24"/>
              </w:rPr>
              <w:t>Косівська міська рада</w:t>
            </w:r>
            <w:r w:rsidR="007357AC" w:rsidRPr="009D613F">
              <w:rPr>
                <w:rFonts w:ascii="Times New Roman" w:hAnsi="Times New Roman"/>
                <w:color w:val="000000"/>
                <w:sz w:val="24"/>
                <w:szCs w:val="24"/>
              </w:rPr>
              <w:t xml:space="preserve"> Косівського району Івано-Франківської області</w:t>
            </w:r>
          </w:p>
        </w:tc>
      </w:tr>
      <w:tr w:rsidR="00EC5045" w:rsidRPr="009D613F" w:rsidTr="000B1C86">
        <w:tc>
          <w:tcPr>
            <w:tcW w:w="635"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right"/>
              <w:rPr>
                <w:rFonts w:ascii="Times New Roman" w:hAnsi="Times New Roman"/>
                <w:sz w:val="24"/>
                <w:szCs w:val="24"/>
                <w:lang w:eastAsia="zh-CN"/>
              </w:rPr>
            </w:pPr>
            <w:r w:rsidRPr="009D613F">
              <w:rPr>
                <w:rFonts w:ascii="Times New Roman" w:hAnsi="Times New Roman"/>
                <w:caps/>
                <w:color w:val="000000"/>
                <w:sz w:val="24"/>
                <w:szCs w:val="24"/>
              </w:rPr>
              <w:t>2.</w:t>
            </w:r>
          </w:p>
        </w:tc>
        <w:tc>
          <w:tcPr>
            <w:tcW w:w="3724"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both"/>
              <w:rPr>
                <w:rFonts w:ascii="Times New Roman" w:hAnsi="Times New Roman"/>
                <w:sz w:val="24"/>
                <w:szCs w:val="24"/>
                <w:lang w:eastAsia="zh-CN"/>
              </w:rPr>
            </w:pPr>
            <w:r w:rsidRPr="009D613F">
              <w:rPr>
                <w:rFonts w:ascii="Times New Roman" w:hAnsi="Times New Roman"/>
                <w:color w:val="000000"/>
                <w:sz w:val="24"/>
                <w:szCs w:val="24"/>
              </w:rPr>
              <w:t>Дата, номер і назва нормативно-правового акта</w:t>
            </w:r>
          </w:p>
        </w:tc>
        <w:tc>
          <w:tcPr>
            <w:tcW w:w="5578" w:type="dxa"/>
            <w:tcBorders>
              <w:top w:val="single" w:sz="4" w:space="0" w:color="000000"/>
              <w:left w:val="single" w:sz="4" w:space="0" w:color="000000"/>
              <w:bottom w:val="single" w:sz="4" w:space="0" w:color="000000"/>
              <w:right w:val="single" w:sz="4" w:space="0" w:color="000000"/>
            </w:tcBorders>
          </w:tcPr>
          <w:p w:rsidR="00EC5045" w:rsidRPr="009D613F" w:rsidRDefault="00EC5045" w:rsidP="00524153">
            <w:pPr>
              <w:snapToGrid w:val="0"/>
              <w:spacing w:after="0" w:line="240" w:lineRule="auto"/>
              <w:jc w:val="both"/>
              <w:rPr>
                <w:rFonts w:ascii="Times New Roman" w:hAnsi="Times New Roman"/>
                <w:vanish/>
                <w:color w:val="000000"/>
                <w:sz w:val="24"/>
                <w:szCs w:val="24"/>
                <w:lang w:eastAsia="zh-CN"/>
              </w:rPr>
            </w:pPr>
            <w:bookmarkStart w:id="1" w:name="n2"/>
            <w:bookmarkEnd w:id="1"/>
          </w:p>
          <w:p w:rsidR="00EC5045" w:rsidRPr="009D613F" w:rsidRDefault="00973A14" w:rsidP="00524153">
            <w:pPr>
              <w:spacing w:after="0" w:line="240" w:lineRule="auto"/>
              <w:jc w:val="both"/>
              <w:rPr>
                <w:rFonts w:ascii="Times New Roman" w:hAnsi="Times New Roman"/>
                <w:sz w:val="24"/>
                <w:szCs w:val="24"/>
              </w:rPr>
            </w:pPr>
            <w:bookmarkStart w:id="2" w:name="n3"/>
            <w:bookmarkEnd w:id="2"/>
            <w:r w:rsidRPr="009D613F">
              <w:rPr>
                <w:rFonts w:ascii="Times New Roman" w:hAnsi="Times New Roman"/>
                <w:color w:val="000000"/>
                <w:sz w:val="24"/>
                <w:szCs w:val="24"/>
              </w:rPr>
              <w:t>Закон України</w:t>
            </w:r>
            <w:r w:rsidR="00EC5045" w:rsidRPr="009D613F">
              <w:rPr>
                <w:rFonts w:ascii="Times New Roman" w:hAnsi="Times New Roman"/>
                <w:color w:val="000000"/>
                <w:sz w:val="24"/>
                <w:szCs w:val="24"/>
              </w:rPr>
              <w:t xml:space="preserve"> «Про </w:t>
            </w:r>
            <w:r w:rsidR="006F0A4B" w:rsidRPr="009D613F">
              <w:rPr>
                <w:rFonts w:ascii="Times New Roman" w:hAnsi="Times New Roman"/>
                <w:color w:val="000000"/>
                <w:sz w:val="24"/>
                <w:szCs w:val="24"/>
              </w:rPr>
              <w:t>освіту</w:t>
            </w:r>
            <w:r w:rsidR="00EC5045" w:rsidRPr="009D613F">
              <w:rPr>
                <w:rFonts w:ascii="Times New Roman" w:hAnsi="Times New Roman"/>
                <w:color w:val="000000"/>
                <w:sz w:val="24"/>
                <w:szCs w:val="24"/>
              </w:rPr>
              <w:t>»</w:t>
            </w:r>
            <w:r w:rsidR="00524153">
              <w:rPr>
                <w:rFonts w:ascii="Times New Roman" w:hAnsi="Times New Roman"/>
                <w:color w:val="000000"/>
                <w:sz w:val="24"/>
                <w:szCs w:val="24"/>
              </w:rPr>
              <w:t>,</w:t>
            </w:r>
            <w:r w:rsidR="007B197B" w:rsidRPr="009D613F">
              <w:rPr>
                <w:rFonts w:ascii="Times New Roman" w:hAnsi="Times New Roman"/>
                <w:color w:val="000000"/>
                <w:sz w:val="24"/>
                <w:szCs w:val="24"/>
              </w:rPr>
              <w:t xml:space="preserve"> Закон України </w:t>
            </w:r>
            <w:r w:rsidR="00EC5045" w:rsidRPr="009D613F">
              <w:rPr>
                <w:rFonts w:ascii="Times New Roman" w:hAnsi="Times New Roman"/>
                <w:color w:val="000000"/>
                <w:sz w:val="24"/>
                <w:szCs w:val="24"/>
              </w:rPr>
              <w:t xml:space="preserve">«Про </w:t>
            </w:r>
            <w:r w:rsidR="007B197B" w:rsidRPr="009D613F">
              <w:rPr>
                <w:rFonts w:ascii="Times New Roman" w:hAnsi="Times New Roman"/>
                <w:color w:val="000000"/>
                <w:sz w:val="24"/>
                <w:szCs w:val="24"/>
              </w:rPr>
              <w:t>місцеве самоврядування в Україні</w:t>
            </w:r>
            <w:r w:rsidR="00EC5045" w:rsidRPr="009D613F">
              <w:rPr>
                <w:rFonts w:ascii="Times New Roman" w:hAnsi="Times New Roman"/>
                <w:color w:val="000000"/>
                <w:sz w:val="24"/>
                <w:szCs w:val="24"/>
              </w:rPr>
              <w:t xml:space="preserve">», </w:t>
            </w:r>
            <w:r w:rsidR="007B197B" w:rsidRPr="009D613F">
              <w:rPr>
                <w:rFonts w:ascii="Times New Roman" w:hAnsi="Times New Roman"/>
                <w:color w:val="000000"/>
                <w:sz w:val="24"/>
                <w:szCs w:val="24"/>
              </w:rPr>
              <w:t xml:space="preserve">Кодекс цивільного захисту України, постанова Кабінету Міністрів </w:t>
            </w:r>
            <w:r w:rsidR="00524153">
              <w:rPr>
                <w:rFonts w:ascii="Times New Roman" w:hAnsi="Times New Roman"/>
                <w:color w:val="000000"/>
                <w:sz w:val="24"/>
                <w:szCs w:val="24"/>
              </w:rPr>
              <w:t>Україн</w:t>
            </w:r>
            <w:r w:rsidR="00032F5D">
              <w:rPr>
                <w:rFonts w:ascii="Times New Roman" w:hAnsi="Times New Roman"/>
                <w:color w:val="000000"/>
                <w:sz w:val="24"/>
                <w:szCs w:val="24"/>
              </w:rPr>
              <w:t xml:space="preserve">и </w:t>
            </w:r>
            <w:r w:rsidR="00EC5045" w:rsidRPr="009D613F">
              <w:rPr>
                <w:rFonts w:ascii="Times New Roman" w:hAnsi="Times New Roman"/>
                <w:color w:val="000000"/>
                <w:sz w:val="24"/>
                <w:szCs w:val="24"/>
              </w:rPr>
              <w:t>«Про</w:t>
            </w:r>
            <w:r w:rsidR="007B197B" w:rsidRPr="009D613F">
              <w:rPr>
                <w:rFonts w:ascii="Times New Roman" w:hAnsi="Times New Roman"/>
                <w:color w:val="000000"/>
                <w:sz w:val="24"/>
                <w:szCs w:val="24"/>
              </w:rPr>
              <w:t xml:space="preserve"> стан</w:t>
            </w:r>
            <w:r w:rsidR="00032F5D">
              <w:rPr>
                <w:rFonts w:ascii="Times New Roman" w:hAnsi="Times New Roman"/>
                <w:color w:val="000000"/>
                <w:sz w:val="24"/>
                <w:szCs w:val="24"/>
              </w:rPr>
              <w:t xml:space="preserve"> </w:t>
            </w:r>
            <w:r w:rsidR="007B197B" w:rsidRPr="009D613F">
              <w:rPr>
                <w:rFonts w:ascii="Times New Roman" w:hAnsi="Times New Roman"/>
                <w:color w:val="000000"/>
                <w:sz w:val="24"/>
                <w:szCs w:val="24"/>
              </w:rPr>
              <w:t>забезпечення пожежної безпеки та заходи щодо її поліпшення»</w:t>
            </w:r>
            <w:r w:rsidR="00710BAA" w:rsidRPr="009D613F">
              <w:rPr>
                <w:rFonts w:ascii="Times New Roman" w:hAnsi="Times New Roman"/>
                <w:color w:val="000000"/>
                <w:sz w:val="24"/>
                <w:szCs w:val="24"/>
              </w:rPr>
              <w:t xml:space="preserve"> від 21.10.1999 №1943</w:t>
            </w:r>
            <w:r w:rsidR="00EC5045" w:rsidRPr="009D613F">
              <w:rPr>
                <w:rFonts w:ascii="Times New Roman" w:hAnsi="Times New Roman"/>
                <w:color w:val="000000"/>
                <w:sz w:val="24"/>
                <w:szCs w:val="24"/>
              </w:rPr>
              <w:t xml:space="preserve">, </w:t>
            </w:r>
            <w:r w:rsidR="007B197B" w:rsidRPr="009D613F">
              <w:rPr>
                <w:rFonts w:ascii="Times New Roman" w:hAnsi="Times New Roman"/>
                <w:color w:val="000000"/>
                <w:sz w:val="24"/>
                <w:szCs w:val="24"/>
              </w:rPr>
              <w:t>Правила пожежної безпеки для навчальних закладів та установ системи освіти України,</w:t>
            </w:r>
            <w:r w:rsidRPr="009D613F">
              <w:rPr>
                <w:rFonts w:ascii="Times New Roman" w:hAnsi="Times New Roman"/>
                <w:color w:val="000000"/>
                <w:sz w:val="24"/>
                <w:szCs w:val="24"/>
              </w:rPr>
              <w:t xml:space="preserve"> затверджених наказом Міністерства освіти і науки України </w:t>
            </w:r>
            <w:r w:rsidR="00EC5045" w:rsidRPr="009D613F">
              <w:rPr>
                <w:rFonts w:ascii="Times New Roman" w:hAnsi="Times New Roman"/>
                <w:color w:val="000000"/>
                <w:sz w:val="24"/>
                <w:szCs w:val="24"/>
              </w:rPr>
              <w:t xml:space="preserve"> від </w:t>
            </w:r>
            <w:r w:rsidRPr="009D613F">
              <w:rPr>
                <w:rFonts w:ascii="Times New Roman" w:hAnsi="Times New Roman"/>
                <w:color w:val="000000"/>
                <w:sz w:val="24"/>
                <w:szCs w:val="24"/>
              </w:rPr>
              <w:t>15.</w:t>
            </w:r>
            <w:r w:rsidR="00EC5045" w:rsidRPr="009D613F">
              <w:rPr>
                <w:rFonts w:ascii="Times New Roman" w:hAnsi="Times New Roman"/>
                <w:color w:val="000000"/>
                <w:sz w:val="24"/>
                <w:szCs w:val="24"/>
              </w:rPr>
              <w:t>0</w:t>
            </w:r>
            <w:r w:rsidRPr="009D613F">
              <w:rPr>
                <w:rFonts w:ascii="Times New Roman" w:hAnsi="Times New Roman"/>
                <w:color w:val="000000"/>
                <w:sz w:val="24"/>
                <w:szCs w:val="24"/>
              </w:rPr>
              <w:t>8.2016 №</w:t>
            </w:r>
            <w:r w:rsidRPr="009D613F">
              <w:rPr>
                <w:rFonts w:ascii="Times New Roman" w:hAnsi="Times New Roman"/>
                <w:bCs/>
                <w:color w:val="000000"/>
                <w:sz w:val="24"/>
                <w:szCs w:val="24"/>
              </w:rPr>
              <w:t xml:space="preserve"> 974</w:t>
            </w:r>
          </w:p>
        </w:tc>
      </w:tr>
      <w:tr w:rsidR="00EC5045" w:rsidRPr="009D613F" w:rsidTr="000B1C86">
        <w:tc>
          <w:tcPr>
            <w:tcW w:w="635"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right"/>
              <w:rPr>
                <w:rFonts w:ascii="Times New Roman" w:hAnsi="Times New Roman"/>
                <w:sz w:val="24"/>
                <w:szCs w:val="24"/>
                <w:lang w:eastAsia="zh-CN"/>
              </w:rPr>
            </w:pPr>
            <w:r w:rsidRPr="009D613F">
              <w:rPr>
                <w:rFonts w:ascii="Times New Roman" w:hAnsi="Times New Roman"/>
                <w:caps/>
                <w:color w:val="000000"/>
                <w:sz w:val="24"/>
                <w:szCs w:val="24"/>
              </w:rPr>
              <w:t>3.</w:t>
            </w:r>
          </w:p>
        </w:tc>
        <w:tc>
          <w:tcPr>
            <w:tcW w:w="3724"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both"/>
              <w:rPr>
                <w:rFonts w:ascii="Times New Roman" w:hAnsi="Times New Roman"/>
                <w:sz w:val="24"/>
                <w:szCs w:val="24"/>
                <w:lang w:eastAsia="zh-CN"/>
              </w:rPr>
            </w:pPr>
            <w:r w:rsidRPr="009D613F">
              <w:rPr>
                <w:rFonts w:ascii="Times New Roman" w:hAnsi="Times New Roman"/>
                <w:color w:val="000000"/>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rsidR="00EC5045" w:rsidRPr="009D613F" w:rsidRDefault="008912BB" w:rsidP="00524153">
            <w:pPr>
              <w:suppressAutoHyphens/>
              <w:spacing w:after="0" w:line="240" w:lineRule="auto"/>
              <w:jc w:val="both"/>
              <w:rPr>
                <w:rFonts w:ascii="Times New Roman" w:hAnsi="Times New Roman"/>
                <w:sz w:val="24"/>
                <w:szCs w:val="24"/>
                <w:lang w:eastAsia="zh-CN"/>
              </w:rPr>
            </w:pPr>
            <w:r w:rsidRPr="009D613F">
              <w:rPr>
                <w:rFonts w:ascii="Times New Roman" w:hAnsi="Times New Roman"/>
                <w:color w:val="000000"/>
                <w:sz w:val="24"/>
                <w:szCs w:val="24"/>
              </w:rPr>
              <w:t>Відділ освіти</w:t>
            </w:r>
            <w:r w:rsidR="00997D3B" w:rsidRPr="009D613F">
              <w:rPr>
                <w:rFonts w:ascii="Times New Roman" w:hAnsi="Times New Roman"/>
                <w:color w:val="000000"/>
                <w:sz w:val="24"/>
                <w:szCs w:val="24"/>
              </w:rPr>
              <w:t xml:space="preserve"> Косівської міської ради</w:t>
            </w:r>
            <w:r w:rsidR="007357AC" w:rsidRPr="009D613F">
              <w:rPr>
                <w:rFonts w:ascii="Times New Roman" w:hAnsi="Times New Roman"/>
                <w:color w:val="000000"/>
                <w:sz w:val="24"/>
                <w:szCs w:val="24"/>
              </w:rPr>
              <w:t xml:space="preserve"> Косівського району Івано-Франківської області</w:t>
            </w:r>
          </w:p>
        </w:tc>
      </w:tr>
      <w:tr w:rsidR="00EC5045" w:rsidRPr="009D613F" w:rsidTr="000B1C86">
        <w:tc>
          <w:tcPr>
            <w:tcW w:w="635"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right"/>
              <w:rPr>
                <w:rFonts w:ascii="Times New Roman" w:hAnsi="Times New Roman"/>
                <w:sz w:val="24"/>
                <w:szCs w:val="24"/>
                <w:lang w:eastAsia="zh-CN"/>
              </w:rPr>
            </w:pPr>
            <w:r w:rsidRPr="009D613F">
              <w:rPr>
                <w:rFonts w:ascii="Times New Roman" w:hAnsi="Times New Roman"/>
                <w:caps/>
                <w:color w:val="000000"/>
                <w:sz w:val="24"/>
                <w:szCs w:val="24"/>
              </w:rPr>
              <w:t>4.</w:t>
            </w:r>
          </w:p>
        </w:tc>
        <w:tc>
          <w:tcPr>
            <w:tcW w:w="3724"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both"/>
              <w:rPr>
                <w:rFonts w:ascii="Times New Roman" w:hAnsi="Times New Roman"/>
                <w:sz w:val="24"/>
                <w:szCs w:val="24"/>
                <w:lang w:eastAsia="zh-CN"/>
              </w:rPr>
            </w:pPr>
            <w:proofErr w:type="spellStart"/>
            <w:r w:rsidRPr="009D613F">
              <w:rPr>
                <w:rFonts w:ascii="Times New Roman" w:hAnsi="Times New Roman"/>
                <w:color w:val="000000"/>
                <w:sz w:val="24"/>
                <w:szCs w:val="24"/>
              </w:rPr>
              <w:t>Співрозробники</w:t>
            </w:r>
            <w:proofErr w:type="spellEnd"/>
            <w:r w:rsidRPr="009D613F">
              <w:rPr>
                <w:rFonts w:ascii="Times New Roman" w:hAnsi="Times New Roman"/>
                <w:color w:val="000000"/>
                <w:sz w:val="24"/>
                <w:szCs w:val="24"/>
              </w:rPr>
              <w:t xml:space="preserve"> Програми</w:t>
            </w:r>
          </w:p>
        </w:tc>
        <w:tc>
          <w:tcPr>
            <w:tcW w:w="5578" w:type="dxa"/>
            <w:tcBorders>
              <w:top w:val="single" w:sz="4" w:space="0" w:color="000000"/>
              <w:left w:val="single" w:sz="4" w:space="0" w:color="000000"/>
              <w:bottom w:val="single" w:sz="4" w:space="0" w:color="000000"/>
              <w:right w:val="single" w:sz="4" w:space="0" w:color="000000"/>
            </w:tcBorders>
            <w:hideMark/>
          </w:tcPr>
          <w:p w:rsidR="00EC5045" w:rsidRPr="009D613F" w:rsidRDefault="00EC5045" w:rsidP="00524153">
            <w:pPr>
              <w:spacing w:after="0" w:line="240" w:lineRule="auto"/>
              <w:jc w:val="both"/>
              <w:rPr>
                <w:rFonts w:ascii="Times New Roman" w:hAnsi="Times New Roman"/>
                <w:color w:val="000000"/>
                <w:sz w:val="24"/>
                <w:szCs w:val="24"/>
                <w:lang w:eastAsia="zh-CN"/>
              </w:rPr>
            </w:pPr>
          </w:p>
        </w:tc>
      </w:tr>
      <w:tr w:rsidR="00EC5045" w:rsidRPr="009D613F" w:rsidTr="000B1C86">
        <w:tc>
          <w:tcPr>
            <w:tcW w:w="635"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right"/>
              <w:rPr>
                <w:rFonts w:ascii="Times New Roman" w:hAnsi="Times New Roman"/>
                <w:sz w:val="24"/>
                <w:szCs w:val="24"/>
                <w:lang w:eastAsia="zh-CN"/>
              </w:rPr>
            </w:pPr>
            <w:r w:rsidRPr="009D613F">
              <w:rPr>
                <w:rFonts w:ascii="Times New Roman" w:hAnsi="Times New Roman"/>
                <w:caps/>
                <w:color w:val="000000"/>
                <w:sz w:val="24"/>
                <w:szCs w:val="24"/>
              </w:rPr>
              <w:t>5.</w:t>
            </w:r>
          </w:p>
        </w:tc>
        <w:tc>
          <w:tcPr>
            <w:tcW w:w="3724"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rPr>
                <w:rFonts w:ascii="Times New Roman" w:hAnsi="Times New Roman"/>
                <w:sz w:val="24"/>
                <w:szCs w:val="24"/>
                <w:lang w:eastAsia="zh-CN"/>
              </w:rPr>
            </w:pPr>
            <w:r w:rsidRPr="009D613F">
              <w:rPr>
                <w:rFonts w:ascii="Times New Roman" w:hAnsi="Times New Roman"/>
                <w:color w:val="000000"/>
                <w:sz w:val="24"/>
                <w:szCs w:val="24"/>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rsidR="00EC5045" w:rsidRPr="009D613F" w:rsidRDefault="007B308B" w:rsidP="00524153">
            <w:pPr>
              <w:suppressAutoHyphens/>
              <w:spacing w:after="0" w:line="240" w:lineRule="auto"/>
              <w:jc w:val="both"/>
              <w:rPr>
                <w:rFonts w:ascii="Times New Roman" w:hAnsi="Times New Roman"/>
                <w:sz w:val="24"/>
                <w:szCs w:val="24"/>
              </w:rPr>
            </w:pPr>
            <w:r w:rsidRPr="009D613F">
              <w:rPr>
                <w:rFonts w:ascii="Times New Roman" w:hAnsi="Times New Roman"/>
                <w:sz w:val="24"/>
                <w:szCs w:val="24"/>
              </w:rPr>
              <w:t>Відділ освіти Косівської міської ради</w:t>
            </w:r>
            <w:r w:rsidR="004A66C8">
              <w:rPr>
                <w:rFonts w:ascii="Times New Roman" w:hAnsi="Times New Roman"/>
                <w:sz w:val="24"/>
                <w:szCs w:val="24"/>
              </w:rPr>
              <w:t xml:space="preserve"> </w:t>
            </w:r>
            <w:r w:rsidR="007357AC" w:rsidRPr="009D613F">
              <w:rPr>
                <w:rFonts w:ascii="Times New Roman" w:hAnsi="Times New Roman"/>
                <w:color w:val="000000"/>
                <w:sz w:val="24"/>
                <w:szCs w:val="24"/>
              </w:rPr>
              <w:t>Косівського району Івано-Франківської області</w:t>
            </w:r>
          </w:p>
        </w:tc>
      </w:tr>
      <w:tr w:rsidR="00EC5045" w:rsidRPr="009D613F" w:rsidTr="00710071">
        <w:trPr>
          <w:trHeight w:val="833"/>
        </w:trPr>
        <w:tc>
          <w:tcPr>
            <w:tcW w:w="635"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right"/>
              <w:rPr>
                <w:rFonts w:ascii="Times New Roman" w:hAnsi="Times New Roman"/>
                <w:sz w:val="24"/>
                <w:szCs w:val="24"/>
                <w:lang w:eastAsia="zh-CN"/>
              </w:rPr>
            </w:pPr>
            <w:r w:rsidRPr="009D613F">
              <w:rPr>
                <w:rFonts w:ascii="Times New Roman" w:hAnsi="Times New Roman"/>
                <w:caps/>
                <w:color w:val="000000"/>
                <w:sz w:val="24"/>
                <w:szCs w:val="24"/>
              </w:rPr>
              <w:t>6.</w:t>
            </w:r>
          </w:p>
        </w:tc>
        <w:tc>
          <w:tcPr>
            <w:tcW w:w="3724"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both"/>
              <w:rPr>
                <w:rFonts w:ascii="Times New Roman" w:hAnsi="Times New Roman"/>
                <w:sz w:val="24"/>
                <w:szCs w:val="24"/>
                <w:lang w:eastAsia="zh-CN"/>
              </w:rPr>
            </w:pPr>
            <w:r w:rsidRPr="009D613F">
              <w:rPr>
                <w:rFonts w:ascii="Times New Roman" w:hAnsi="Times New Roman"/>
                <w:color w:val="000000"/>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tcPr>
          <w:p w:rsidR="00710071" w:rsidRPr="009D613F" w:rsidRDefault="00710071" w:rsidP="00524153">
            <w:pPr>
              <w:spacing w:after="0" w:line="240" w:lineRule="auto"/>
              <w:jc w:val="both"/>
              <w:rPr>
                <w:rFonts w:ascii="Times New Roman" w:hAnsi="Times New Roman"/>
                <w:color w:val="000000"/>
                <w:sz w:val="24"/>
                <w:szCs w:val="24"/>
              </w:rPr>
            </w:pPr>
            <w:r w:rsidRPr="009D613F">
              <w:rPr>
                <w:rFonts w:ascii="Times New Roman" w:hAnsi="Times New Roman"/>
                <w:sz w:val="24"/>
                <w:szCs w:val="24"/>
              </w:rPr>
              <w:t>Відділ освіти Косівської міської ради</w:t>
            </w:r>
            <w:r w:rsidR="004A66C8">
              <w:rPr>
                <w:rFonts w:ascii="Times New Roman" w:hAnsi="Times New Roman"/>
                <w:sz w:val="24"/>
                <w:szCs w:val="24"/>
              </w:rPr>
              <w:t xml:space="preserve"> </w:t>
            </w:r>
            <w:r w:rsidR="00524153" w:rsidRPr="009D613F">
              <w:rPr>
                <w:rFonts w:ascii="Times New Roman" w:hAnsi="Times New Roman"/>
                <w:color w:val="000000"/>
                <w:sz w:val="24"/>
                <w:szCs w:val="24"/>
              </w:rPr>
              <w:t>Косівського району Івано-Франківської області</w:t>
            </w:r>
            <w:r w:rsidRPr="009D613F">
              <w:rPr>
                <w:rFonts w:ascii="Times New Roman" w:hAnsi="Times New Roman"/>
                <w:color w:val="000000"/>
                <w:sz w:val="24"/>
                <w:szCs w:val="24"/>
                <w:lang w:eastAsia="zh-CN"/>
              </w:rPr>
              <w:t>,</w:t>
            </w:r>
          </w:p>
          <w:p w:rsidR="00710071" w:rsidRPr="009D613F" w:rsidRDefault="00710071" w:rsidP="00524153">
            <w:pPr>
              <w:spacing w:after="0" w:line="240" w:lineRule="auto"/>
              <w:jc w:val="both"/>
              <w:rPr>
                <w:rFonts w:ascii="Times New Roman" w:hAnsi="Times New Roman"/>
                <w:color w:val="000000"/>
                <w:sz w:val="24"/>
                <w:szCs w:val="24"/>
                <w:lang w:eastAsia="zh-CN"/>
              </w:rPr>
            </w:pPr>
            <w:r w:rsidRPr="009D613F">
              <w:rPr>
                <w:rFonts w:ascii="Times New Roman" w:hAnsi="Times New Roman"/>
                <w:color w:val="000000"/>
                <w:sz w:val="24"/>
                <w:szCs w:val="24"/>
              </w:rPr>
              <w:t>Косівський районний відділ цивільного захисту та превентивної діяльності</w:t>
            </w:r>
            <w:r w:rsidR="004A66C8">
              <w:rPr>
                <w:rFonts w:ascii="Times New Roman" w:hAnsi="Times New Roman"/>
                <w:color w:val="000000"/>
                <w:sz w:val="24"/>
                <w:szCs w:val="24"/>
              </w:rPr>
              <w:t xml:space="preserve"> </w:t>
            </w:r>
            <w:r w:rsidR="00707859" w:rsidRPr="009D613F">
              <w:rPr>
                <w:rFonts w:ascii="Times New Roman" w:hAnsi="Times New Roman"/>
                <w:color w:val="000000"/>
                <w:sz w:val="24"/>
                <w:szCs w:val="24"/>
              </w:rPr>
              <w:t>ГУ ДСНС України в Івано – Франківській області</w:t>
            </w:r>
          </w:p>
        </w:tc>
      </w:tr>
      <w:tr w:rsidR="00EC5045" w:rsidRPr="009D613F" w:rsidTr="000B1C86">
        <w:trPr>
          <w:trHeight w:val="345"/>
        </w:trPr>
        <w:tc>
          <w:tcPr>
            <w:tcW w:w="635"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right"/>
              <w:rPr>
                <w:rFonts w:ascii="Times New Roman" w:hAnsi="Times New Roman"/>
                <w:sz w:val="24"/>
                <w:szCs w:val="24"/>
                <w:lang w:eastAsia="zh-CN"/>
              </w:rPr>
            </w:pPr>
            <w:r w:rsidRPr="009D613F">
              <w:rPr>
                <w:rFonts w:ascii="Times New Roman" w:hAnsi="Times New Roman"/>
                <w:caps/>
                <w:color w:val="000000"/>
                <w:sz w:val="24"/>
                <w:szCs w:val="24"/>
              </w:rPr>
              <w:t>7.</w:t>
            </w:r>
          </w:p>
        </w:tc>
        <w:tc>
          <w:tcPr>
            <w:tcW w:w="3724"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both"/>
              <w:rPr>
                <w:rFonts w:ascii="Times New Roman" w:hAnsi="Times New Roman"/>
                <w:sz w:val="24"/>
                <w:szCs w:val="24"/>
                <w:lang w:eastAsia="zh-CN"/>
              </w:rPr>
            </w:pPr>
            <w:r w:rsidRPr="009D613F">
              <w:rPr>
                <w:rFonts w:ascii="Times New Roman" w:hAnsi="Times New Roman"/>
                <w:color w:val="000000"/>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rsidR="00EC5045" w:rsidRPr="009D613F" w:rsidRDefault="00BD7DA8" w:rsidP="00524153">
            <w:pPr>
              <w:suppressAutoHyphens/>
              <w:spacing w:after="0" w:line="240" w:lineRule="auto"/>
              <w:jc w:val="both"/>
              <w:rPr>
                <w:rFonts w:ascii="Times New Roman" w:hAnsi="Times New Roman"/>
                <w:sz w:val="24"/>
                <w:szCs w:val="24"/>
                <w:lang w:eastAsia="zh-CN"/>
              </w:rPr>
            </w:pPr>
            <w:r w:rsidRPr="009D613F">
              <w:rPr>
                <w:rFonts w:ascii="Times New Roman" w:hAnsi="Times New Roman"/>
                <w:color w:val="000000"/>
                <w:sz w:val="24"/>
                <w:szCs w:val="24"/>
              </w:rPr>
              <w:t>202</w:t>
            </w:r>
            <w:r w:rsidR="008069E1" w:rsidRPr="009D613F">
              <w:rPr>
                <w:rFonts w:ascii="Times New Roman" w:hAnsi="Times New Roman"/>
                <w:color w:val="000000"/>
                <w:sz w:val="24"/>
                <w:szCs w:val="24"/>
                <w:lang w:val="en-US"/>
              </w:rPr>
              <w:t>6</w:t>
            </w:r>
            <w:r w:rsidR="007B5C77" w:rsidRPr="009D613F">
              <w:rPr>
                <w:rFonts w:ascii="Times New Roman" w:hAnsi="Times New Roman"/>
                <w:color w:val="000000"/>
                <w:sz w:val="24"/>
                <w:szCs w:val="24"/>
              </w:rPr>
              <w:t>-2028</w:t>
            </w:r>
            <w:r w:rsidR="0060176E" w:rsidRPr="009D613F">
              <w:rPr>
                <w:rFonts w:ascii="Times New Roman" w:hAnsi="Times New Roman"/>
                <w:color w:val="000000"/>
                <w:sz w:val="24"/>
                <w:szCs w:val="24"/>
              </w:rPr>
              <w:t>роки</w:t>
            </w:r>
          </w:p>
        </w:tc>
      </w:tr>
      <w:tr w:rsidR="00EC5045" w:rsidRPr="009D613F" w:rsidTr="000B1C86">
        <w:tc>
          <w:tcPr>
            <w:tcW w:w="635"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right"/>
              <w:rPr>
                <w:rFonts w:ascii="Times New Roman" w:hAnsi="Times New Roman"/>
                <w:sz w:val="24"/>
                <w:szCs w:val="24"/>
                <w:lang w:eastAsia="zh-CN"/>
              </w:rPr>
            </w:pPr>
            <w:r w:rsidRPr="009D613F">
              <w:rPr>
                <w:rFonts w:ascii="Times New Roman" w:hAnsi="Times New Roman"/>
                <w:caps/>
                <w:color w:val="000000"/>
                <w:sz w:val="24"/>
                <w:szCs w:val="24"/>
              </w:rPr>
              <w:t>8.</w:t>
            </w:r>
          </w:p>
        </w:tc>
        <w:tc>
          <w:tcPr>
            <w:tcW w:w="3724"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rPr>
                <w:rFonts w:ascii="Times New Roman" w:hAnsi="Times New Roman"/>
                <w:sz w:val="24"/>
                <w:szCs w:val="24"/>
                <w:lang w:eastAsia="zh-CN"/>
              </w:rPr>
            </w:pPr>
            <w:r w:rsidRPr="009D613F">
              <w:rPr>
                <w:rFonts w:ascii="Times New Roman" w:hAnsi="Times New Roman"/>
                <w:color w:val="000000"/>
                <w:sz w:val="24"/>
                <w:szCs w:val="24"/>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rsidR="00EC5045" w:rsidRPr="009D613F" w:rsidRDefault="000B1C86" w:rsidP="00524153">
            <w:pPr>
              <w:suppressAutoHyphens/>
              <w:spacing w:after="0" w:line="240" w:lineRule="auto"/>
              <w:jc w:val="both"/>
              <w:rPr>
                <w:rFonts w:ascii="Times New Roman" w:hAnsi="Times New Roman"/>
                <w:sz w:val="24"/>
                <w:szCs w:val="24"/>
                <w:lang w:eastAsia="zh-CN"/>
              </w:rPr>
            </w:pPr>
            <w:r w:rsidRPr="009D613F">
              <w:rPr>
                <w:rFonts w:ascii="Times New Roman" w:hAnsi="Times New Roman"/>
                <w:sz w:val="24"/>
                <w:szCs w:val="24"/>
              </w:rPr>
              <w:t>Міський бюджет та інші джерела, не заборонені законодавством України</w:t>
            </w:r>
          </w:p>
        </w:tc>
      </w:tr>
      <w:tr w:rsidR="00EC5045" w:rsidRPr="009D613F" w:rsidTr="000B1C86">
        <w:tc>
          <w:tcPr>
            <w:tcW w:w="635"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right"/>
              <w:rPr>
                <w:rFonts w:ascii="Times New Roman" w:hAnsi="Times New Roman"/>
                <w:sz w:val="24"/>
                <w:szCs w:val="24"/>
                <w:lang w:eastAsia="zh-CN"/>
              </w:rPr>
            </w:pPr>
            <w:r w:rsidRPr="009D613F">
              <w:rPr>
                <w:rFonts w:ascii="Times New Roman" w:hAnsi="Times New Roman"/>
                <w:caps/>
                <w:color w:val="000000"/>
                <w:sz w:val="24"/>
                <w:szCs w:val="24"/>
              </w:rPr>
              <w:t>9.</w:t>
            </w:r>
          </w:p>
        </w:tc>
        <w:tc>
          <w:tcPr>
            <w:tcW w:w="3724" w:type="dxa"/>
            <w:tcBorders>
              <w:top w:val="single" w:sz="4" w:space="0" w:color="000000"/>
              <w:left w:val="single" w:sz="4" w:space="0" w:color="000000"/>
              <w:bottom w:val="single" w:sz="4" w:space="0" w:color="000000"/>
              <w:right w:val="nil"/>
            </w:tcBorders>
            <w:hideMark/>
          </w:tcPr>
          <w:p w:rsidR="00EC5045" w:rsidRPr="009D613F" w:rsidRDefault="00EC5045" w:rsidP="00853235">
            <w:pPr>
              <w:spacing w:after="0" w:line="240" w:lineRule="auto"/>
              <w:rPr>
                <w:rFonts w:ascii="Times New Roman" w:hAnsi="Times New Roman"/>
                <w:sz w:val="24"/>
                <w:szCs w:val="24"/>
                <w:lang w:eastAsia="zh-CN"/>
              </w:rPr>
            </w:pPr>
            <w:r w:rsidRPr="009D613F">
              <w:rPr>
                <w:rFonts w:ascii="Times New Roman" w:hAnsi="Times New Roman"/>
                <w:color w:val="000000"/>
                <w:sz w:val="24"/>
                <w:szCs w:val="24"/>
              </w:rPr>
              <w:t>Загальний обсяг фінансових ресурсів, необхідних для реалізації Програми,</w:t>
            </w:r>
          </w:p>
          <w:p w:rsidR="00EC5045" w:rsidRPr="009D613F" w:rsidRDefault="00EC5045" w:rsidP="00853235">
            <w:pPr>
              <w:suppressAutoHyphens/>
              <w:spacing w:after="0" w:line="240" w:lineRule="auto"/>
              <w:jc w:val="both"/>
              <w:rPr>
                <w:rFonts w:ascii="Times New Roman" w:hAnsi="Times New Roman"/>
                <w:sz w:val="24"/>
                <w:szCs w:val="24"/>
                <w:lang w:eastAsia="zh-CN"/>
              </w:rPr>
            </w:pPr>
            <w:r w:rsidRPr="009D613F">
              <w:rPr>
                <w:rFonts w:ascii="Times New Roman" w:hAnsi="Times New Roman"/>
                <w:color w:val="000000"/>
                <w:sz w:val="24"/>
                <w:szCs w:val="24"/>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rsidR="00EC5045" w:rsidRPr="009D613F" w:rsidRDefault="00C97C6C" w:rsidP="00325701">
            <w:pPr>
              <w:suppressAutoHyphens/>
              <w:spacing w:after="0" w:line="240" w:lineRule="auto"/>
              <w:jc w:val="both"/>
              <w:rPr>
                <w:rFonts w:ascii="Times New Roman" w:hAnsi="Times New Roman"/>
                <w:b/>
                <w:sz w:val="24"/>
                <w:szCs w:val="24"/>
                <w:lang w:eastAsia="zh-CN"/>
              </w:rPr>
            </w:pPr>
            <w:r>
              <w:rPr>
                <w:rFonts w:ascii="Times New Roman" w:hAnsi="Times New Roman"/>
                <w:b/>
                <w:iCs/>
                <w:sz w:val="24"/>
                <w:szCs w:val="24"/>
              </w:rPr>
              <w:t>9</w:t>
            </w:r>
            <w:r w:rsidR="000D4659">
              <w:rPr>
                <w:rFonts w:ascii="Times New Roman" w:hAnsi="Times New Roman"/>
                <w:b/>
                <w:iCs/>
                <w:sz w:val="24"/>
                <w:szCs w:val="24"/>
              </w:rPr>
              <w:t xml:space="preserve"> </w:t>
            </w:r>
            <w:r w:rsidR="00325701">
              <w:rPr>
                <w:rFonts w:ascii="Times New Roman" w:hAnsi="Times New Roman"/>
                <w:b/>
                <w:iCs/>
                <w:sz w:val="24"/>
                <w:szCs w:val="24"/>
              </w:rPr>
              <w:t>230</w:t>
            </w:r>
            <w:r w:rsidR="00795D70" w:rsidRPr="009D613F">
              <w:rPr>
                <w:rFonts w:ascii="Times New Roman" w:hAnsi="Times New Roman"/>
                <w:b/>
                <w:iCs/>
                <w:sz w:val="24"/>
                <w:szCs w:val="24"/>
              </w:rPr>
              <w:t>,0</w:t>
            </w:r>
            <w:r w:rsidR="000B1C86" w:rsidRPr="009D613F">
              <w:rPr>
                <w:rFonts w:ascii="Times New Roman" w:hAnsi="Times New Roman"/>
                <w:b/>
                <w:sz w:val="24"/>
                <w:szCs w:val="24"/>
              </w:rPr>
              <w:t>тис. грн.</w:t>
            </w:r>
          </w:p>
        </w:tc>
      </w:tr>
      <w:tr w:rsidR="00EC5045" w:rsidRPr="009D613F" w:rsidTr="000B1C86">
        <w:tc>
          <w:tcPr>
            <w:tcW w:w="635"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right"/>
              <w:rPr>
                <w:rFonts w:ascii="Times New Roman" w:hAnsi="Times New Roman"/>
                <w:sz w:val="24"/>
                <w:szCs w:val="24"/>
                <w:lang w:eastAsia="zh-CN"/>
              </w:rPr>
            </w:pPr>
            <w:r w:rsidRPr="009D613F">
              <w:rPr>
                <w:rFonts w:ascii="Times New Roman" w:hAnsi="Times New Roman"/>
                <w:caps/>
                <w:color w:val="000000"/>
                <w:sz w:val="24"/>
                <w:szCs w:val="24"/>
              </w:rPr>
              <w:t>9.1.</w:t>
            </w:r>
          </w:p>
        </w:tc>
        <w:tc>
          <w:tcPr>
            <w:tcW w:w="3724"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both"/>
              <w:rPr>
                <w:rFonts w:ascii="Times New Roman" w:hAnsi="Times New Roman"/>
                <w:sz w:val="24"/>
                <w:szCs w:val="24"/>
                <w:lang w:eastAsia="zh-CN"/>
              </w:rPr>
            </w:pPr>
            <w:r w:rsidRPr="009D613F">
              <w:rPr>
                <w:rFonts w:ascii="Times New Roman" w:hAnsi="Times New Roman"/>
                <w:color w:val="000000"/>
                <w:sz w:val="24"/>
                <w:szCs w:val="24"/>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rsidR="00EC5045" w:rsidRPr="009D613F" w:rsidRDefault="00C97C6C" w:rsidP="00325701">
            <w:pPr>
              <w:suppressAutoHyphens/>
              <w:spacing w:after="0" w:line="240" w:lineRule="auto"/>
              <w:jc w:val="both"/>
              <w:rPr>
                <w:rFonts w:ascii="Times New Roman" w:hAnsi="Times New Roman"/>
                <w:sz w:val="24"/>
                <w:szCs w:val="24"/>
                <w:lang w:eastAsia="zh-CN"/>
              </w:rPr>
            </w:pPr>
            <w:r>
              <w:rPr>
                <w:rFonts w:ascii="Times New Roman" w:hAnsi="Times New Roman"/>
                <w:sz w:val="24"/>
                <w:szCs w:val="24"/>
              </w:rPr>
              <w:t>9</w:t>
            </w:r>
            <w:r w:rsidR="000D4659">
              <w:rPr>
                <w:rFonts w:ascii="Times New Roman" w:hAnsi="Times New Roman"/>
                <w:sz w:val="24"/>
                <w:szCs w:val="24"/>
              </w:rPr>
              <w:t xml:space="preserve"> </w:t>
            </w:r>
            <w:r w:rsidR="00325701">
              <w:rPr>
                <w:rFonts w:ascii="Times New Roman" w:hAnsi="Times New Roman"/>
                <w:sz w:val="24"/>
                <w:szCs w:val="24"/>
              </w:rPr>
              <w:t>230</w:t>
            </w:r>
            <w:r w:rsidR="00B52AD7" w:rsidRPr="009D613F">
              <w:rPr>
                <w:rFonts w:ascii="Times New Roman" w:hAnsi="Times New Roman"/>
                <w:sz w:val="24"/>
                <w:szCs w:val="24"/>
              </w:rPr>
              <w:t xml:space="preserve">,0 </w:t>
            </w:r>
            <w:proofErr w:type="spellStart"/>
            <w:r w:rsidR="00B52AD7" w:rsidRPr="009D613F">
              <w:rPr>
                <w:rFonts w:ascii="Times New Roman" w:hAnsi="Times New Roman"/>
                <w:sz w:val="24"/>
                <w:szCs w:val="24"/>
              </w:rPr>
              <w:t>тис.грн</w:t>
            </w:r>
            <w:proofErr w:type="spellEnd"/>
          </w:p>
        </w:tc>
      </w:tr>
      <w:tr w:rsidR="00EC5045" w:rsidRPr="009D613F" w:rsidTr="000B1C86">
        <w:tc>
          <w:tcPr>
            <w:tcW w:w="635"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right"/>
              <w:rPr>
                <w:rFonts w:ascii="Times New Roman" w:hAnsi="Times New Roman"/>
                <w:sz w:val="24"/>
                <w:szCs w:val="24"/>
                <w:lang w:eastAsia="zh-CN"/>
              </w:rPr>
            </w:pPr>
            <w:r w:rsidRPr="009D613F">
              <w:rPr>
                <w:rFonts w:ascii="Times New Roman" w:hAnsi="Times New Roman"/>
                <w:caps/>
                <w:color w:val="000000"/>
                <w:sz w:val="24"/>
                <w:szCs w:val="24"/>
              </w:rPr>
              <w:t>9.2.</w:t>
            </w:r>
          </w:p>
        </w:tc>
        <w:tc>
          <w:tcPr>
            <w:tcW w:w="3724" w:type="dxa"/>
            <w:tcBorders>
              <w:top w:val="single" w:sz="4" w:space="0" w:color="000000"/>
              <w:left w:val="single" w:sz="4" w:space="0" w:color="000000"/>
              <w:bottom w:val="single" w:sz="4" w:space="0" w:color="000000"/>
              <w:right w:val="nil"/>
            </w:tcBorders>
            <w:hideMark/>
          </w:tcPr>
          <w:p w:rsidR="00EC5045" w:rsidRPr="009D613F" w:rsidRDefault="00EC5045" w:rsidP="00853235">
            <w:pPr>
              <w:suppressAutoHyphens/>
              <w:spacing w:after="0" w:line="240" w:lineRule="auto"/>
              <w:jc w:val="both"/>
              <w:rPr>
                <w:rFonts w:ascii="Times New Roman" w:hAnsi="Times New Roman"/>
                <w:sz w:val="24"/>
                <w:szCs w:val="24"/>
                <w:lang w:eastAsia="zh-CN"/>
              </w:rPr>
            </w:pPr>
            <w:r w:rsidRPr="009D613F">
              <w:rPr>
                <w:rFonts w:ascii="Times New Roman" w:hAnsi="Times New Roman"/>
                <w:color w:val="000000"/>
                <w:sz w:val="24"/>
                <w:szCs w:val="24"/>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rsidR="00EC5045" w:rsidRPr="009D613F" w:rsidRDefault="00EC5045" w:rsidP="00853235">
            <w:pPr>
              <w:suppressAutoHyphens/>
              <w:spacing w:after="0" w:line="240" w:lineRule="auto"/>
              <w:jc w:val="both"/>
              <w:rPr>
                <w:rFonts w:ascii="Times New Roman" w:hAnsi="Times New Roman"/>
                <w:sz w:val="24"/>
                <w:szCs w:val="24"/>
                <w:lang w:eastAsia="zh-CN"/>
              </w:rPr>
            </w:pPr>
            <w:r w:rsidRPr="009D613F">
              <w:rPr>
                <w:rFonts w:ascii="Times New Roman" w:hAnsi="Times New Roman"/>
                <w:color w:val="000000"/>
                <w:sz w:val="24"/>
                <w:szCs w:val="24"/>
              </w:rPr>
              <w:t>-</w:t>
            </w:r>
          </w:p>
        </w:tc>
      </w:tr>
    </w:tbl>
    <w:p w:rsidR="00EC5045" w:rsidRPr="009D613F" w:rsidRDefault="00EC5045" w:rsidP="00853235">
      <w:pPr>
        <w:spacing w:after="0" w:line="240" w:lineRule="auto"/>
        <w:ind w:right="-5"/>
        <w:rPr>
          <w:rFonts w:ascii="Times New Roman" w:hAnsi="Times New Roman"/>
          <w:sz w:val="24"/>
          <w:szCs w:val="24"/>
          <w:lang w:eastAsia="zh-CN"/>
        </w:rPr>
      </w:pPr>
    </w:p>
    <w:p w:rsidR="008E442A" w:rsidRPr="009D613F" w:rsidRDefault="008E442A" w:rsidP="005F09CA">
      <w:pPr>
        <w:spacing w:after="0" w:line="240" w:lineRule="auto"/>
        <w:rPr>
          <w:rFonts w:ascii="Times New Roman" w:hAnsi="Times New Roman"/>
          <w:b/>
          <w:color w:val="000000"/>
          <w:sz w:val="24"/>
          <w:szCs w:val="24"/>
          <w:lang w:val="en-US" w:eastAsia="uk-UA"/>
        </w:rPr>
      </w:pPr>
    </w:p>
    <w:p w:rsidR="008E442A" w:rsidRPr="009D613F" w:rsidRDefault="008E442A" w:rsidP="005F09CA">
      <w:pPr>
        <w:spacing w:after="0" w:line="240" w:lineRule="auto"/>
        <w:rPr>
          <w:rFonts w:ascii="Times New Roman" w:hAnsi="Times New Roman"/>
          <w:b/>
          <w:color w:val="000000"/>
          <w:sz w:val="24"/>
          <w:szCs w:val="24"/>
          <w:lang w:val="en-US" w:eastAsia="uk-UA"/>
        </w:rPr>
      </w:pPr>
    </w:p>
    <w:p w:rsidR="008E442A" w:rsidRPr="009D613F" w:rsidRDefault="008E442A" w:rsidP="005F09CA">
      <w:pPr>
        <w:spacing w:after="0" w:line="240" w:lineRule="auto"/>
        <w:rPr>
          <w:rFonts w:ascii="Times New Roman" w:hAnsi="Times New Roman"/>
          <w:b/>
          <w:color w:val="000000"/>
          <w:sz w:val="24"/>
          <w:szCs w:val="24"/>
          <w:lang w:val="en-US" w:eastAsia="uk-UA"/>
        </w:rPr>
      </w:pPr>
    </w:p>
    <w:p w:rsidR="008E442A" w:rsidRPr="009D613F" w:rsidRDefault="008E442A" w:rsidP="005F09CA">
      <w:pPr>
        <w:spacing w:after="0" w:line="240" w:lineRule="auto"/>
        <w:rPr>
          <w:rFonts w:ascii="Times New Roman" w:hAnsi="Times New Roman"/>
          <w:b/>
          <w:color w:val="000000"/>
          <w:sz w:val="24"/>
          <w:szCs w:val="24"/>
          <w:lang w:val="en-US" w:eastAsia="uk-UA"/>
        </w:rPr>
      </w:pPr>
    </w:p>
    <w:p w:rsidR="008E442A" w:rsidRPr="009D613F" w:rsidRDefault="008E442A" w:rsidP="005F09CA">
      <w:pPr>
        <w:spacing w:after="0" w:line="240" w:lineRule="auto"/>
        <w:rPr>
          <w:rFonts w:ascii="Times New Roman" w:hAnsi="Times New Roman"/>
          <w:b/>
          <w:color w:val="000000"/>
          <w:sz w:val="24"/>
          <w:szCs w:val="24"/>
          <w:lang w:val="en-US" w:eastAsia="uk-UA"/>
        </w:rPr>
      </w:pPr>
    </w:p>
    <w:p w:rsidR="008E442A" w:rsidRPr="009D613F" w:rsidRDefault="008E442A" w:rsidP="005F09CA">
      <w:pPr>
        <w:spacing w:after="0" w:line="240" w:lineRule="auto"/>
        <w:rPr>
          <w:rFonts w:ascii="Times New Roman" w:hAnsi="Times New Roman"/>
          <w:b/>
          <w:color w:val="000000"/>
          <w:sz w:val="24"/>
          <w:szCs w:val="24"/>
          <w:lang w:val="en-US" w:eastAsia="uk-UA"/>
        </w:rPr>
      </w:pPr>
    </w:p>
    <w:p w:rsidR="002A25FC" w:rsidRDefault="002A25FC" w:rsidP="001833F8">
      <w:pPr>
        <w:spacing w:after="0" w:line="240" w:lineRule="auto"/>
        <w:jc w:val="center"/>
        <w:rPr>
          <w:rFonts w:ascii="Times New Roman" w:hAnsi="Times New Roman"/>
          <w:b/>
          <w:color w:val="000000"/>
          <w:sz w:val="28"/>
          <w:szCs w:val="28"/>
          <w:lang w:val="en-US"/>
        </w:rPr>
      </w:pPr>
    </w:p>
    <w:p w:rsidR="00CA6083" w:rsidRDefault="00491BE8" w:rsidP="001833F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lastRenderedPageBreak/>
        <w:t>П</w:t>
      </w:r>
      <w:r w:rsidR="00CA6083">
        <w:rPr>
          <w:rFonts w:ascii="Times New Roman" w:hAnsi="Times New Roman"/>
          <w:b/>
          <w:color w:val="000000"/>
          <w:sz w:val="28"/>
          <w:szCs w:val="28"/>
        </w:rPr>
        <w:t>рограма</w:t>
      </w:r>
    </w:p>
    <w:p w:rsidR="003101CD" w:rsidRDefault="008C197D" w:rsidP="001833F8">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забезпечення пожежної та техногенної безпеки в</w:t>
      </w:r>
    </w:p>
    <w:p w:rsidR="00CA6083" w:rsidRPr="00CA6083" w:rsidRDefault="008C197D" w:rsidP="001833F8">
      <w:pPr>
        <w:spacing w:after="0" w:line="240" w:lineRule="auto"/>
        <w:jc w:val="center"/>
        <w:rPr>
          <w:rFonts w:ascii="Times New Roman" w:hAnsi="Times New Roman"/>
          <w:b/>
          <w:bCs/>
          <w:iCs/>
          <w:sz w:val="28"/>
          <w:szCs w:val="28"/>
        </w:rPr>
      </w:pPr>
      <w:r>
        <w:rPr>
          <w:rFonts w:ascii="Times New Roman" w:hAnsi="Times New Roman"/>
          <w:b/>
          <w:color w:val="000000"/>
          <w:sz w:val="28"/>
          <w:szCs w:val="28"/>
        </w:rPr>
        <w:t>закладах освіти Косівської міської ради на 202</w:t>
      </w:r>
      <w:r w:rsidRPr="008069E1">
        <w:rPr>
          <w:rFonts w:ascii="Times New Roman" w:hAnsi="Times New Roman"/>
          <w:b/>
          <w:color w:val="000000"/>
          <w:sz w:val="28"/>
          <w:szCs w:val="28"/>
          <w:lang w:val="ru-RU"/>
        </w:rPr>
        <w:t>6</w:t>
      </w:r>
      <w:r w:rsidR="0060176E">
        <w:rPr>
          <w:rFonts w:ascii="Times New Roman" w:hAnsi="Times New Roman"/>
          <w:b/>
          <w:color w:val="000000"/>
          <w:sz w:val="28"/>
          <w:szCs w:val="28"/>
          <w:lang w:val="ru-RU"/>
        </w:rPr>
        <w:t>-2028</w:t>
      </w:r>
      <w:r>
        <w:rPr>
          <w:rFonts w:ascii="Times New Roman" w:hAnsi="Times New Roman"/>
          <w:b/>
          <w:color w:val="000000"/>
          <w:sz w:val="28"/>
          <w:szCs w:val="28"/>
        </w:rPr>
        <w:t xml:space="preserve"> р</w:t>
      </w:r>
      <w:r w:rsidR="0060176E">
        <w:rPr>
          <w:rFonts w:ascii="Times New Roman" w:hAnsi="Times New Roman"/>
          <w:b/>
          <w:color w:val="000000"/>
          <w:sz w:val="28"/>
          <w:szCs w:val="28"/>
        </w:rPr>
        <w:t>оки</w:t>
      </w:r>
    </w:p>
    <w:p w:rsidR="00CA6083" w:rsidRDefault="00CA6083" w:rsidP="001833F8">
      <w:pPr>
        <w:spacing w:after="0" w:line="240" w:lineRule="auto"/>
        <w:ind w:right="-5" w:firstLine="900"/>
        <w:jc w:val="center"/>
        <w:rPr>
          <w:rFonts w:ascii="Times New Roman" w:hAnsi="Times New Roman"/>
          <w:b/>
          <w:color w:val="000000"/>
          <w:sz w:val="24"/>
          <w:szCs w:val="24"/>
          <w:lang w:val="ru-RU"/>
        </w:rPr>
      </w:pPr>
    </w:p>
    <w:p w:rsidR="00CA6083" w:rsidRDefault="00CA6083" w:rsidP="001833F8">
      <w:pPr>
        <w:numPr>
          <w:ilvl w:val="0"/>
          <w:numId w:val="17"/>
        </w:numPr>
        <w:spacing w:after="0" w:line="240" w:lineRule="auto"/>
        <w:contextualSpacing/>
        <w:jc w:val="center"/>
        <w:rPr>
          <w:rFonts w:ascii="Times New Roman" w:hAnsi="Times New Roman"/>
          <w:b/>
          <w:sz w:val="28"/>
          <w:szCs w:val="28"/>
        </w:rPr>
      </w:pPr>
      <w:r w:rsidRPr="00CA6083">
        <w:rPr>
          <w:rFonts w:ascii="Times New Roman" w:hAnsi="Times New Roman"/>
          <w:b/>
          <w:sz w:val="28"/>
          <w:szCs w:val="28"/>
        </w:rPr>
        <w:t>Загальні положення</w:t>
      </w:r>
    </w:p>
    <w:p w:rsidR="00853235" w:rsidRPr="00CA6083" w:rsidRDefault="00853235" w:rsidP="001833F8">
      <w:pPr>
        <w:spacing w:after="0" w:line="240" w:lineRule="auto"/>
        <w:ind w:left="720"/>
        <w:contextualSpacing/>
        <w:jc w:val="center"/>
        <w:rPr>
          <w:rFonts w:ascii="Times New Roman" w:hAnsi="Times New Roman"/>
          <w:b/>
          <w:sz w:val="28"/>
          <w:szCs w:val="28"/>
        </w:rPr>
      </w:pPr>
    </w:p>
    <w:p w:rsidR="009614BB" w:rsidRPr="00251E1D" w:rsidRDefault="004A66C8" w:rsidP="004A66C8">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uk-UA"/>
        </w:rPr>
        <w:t xml:space="preserve">           </w:t>
      </w:r>
      <w:r w:rsidR="00CA6083" w:rsidRPr="00CA6083">
        <w:rPr>
          <w:rFonts w:ascii="Times New Roman" w:eastAsia="Times New Roman" w:hAnsi="Times New Roman"/>
          <w:sz w:val="28"/>
          <w:szCs w:val="28"/>
          <w:lang w:eastAsia="uk-UA"/>
        </w:rPr>
        <w:t>Програма</w:t>
      </w:r>
      <w:r>
        <w:rPr>
          <w:rFonts w:ascii="Times New Roman" w:eastAsia="Times New Roman" w:hAnsi="Times New Roman"/>
          <w:sz w:val="28"/>
          <w:szCs w:val="28"/>
          <w:lang w:eastAsia="uk-UA"/>
        </w:rPr>
        <w:t xml:space="preserve"> </w:t>
      </w:r>
      <w:r w:rsidR="008C197D">
        <w:rPr>
          <w:rFonts w:ascii="Times New Roman" w:hAnsi="Times New Roman"/>
          <w:color w:val="000000"/>
          <w:sz w:val="28"/>
          <w:szCs w:val="28"/>
        </w:rPr>
        <w:t>забезпечення пожежної та техногенної безпеки в закладах освіти Косівської міської</w:t>
      </w:r>
      <w:r w:rsidR="00032F5D">
        <w:rPr>
          <w:rFonts w:ascii="Times New Roman" w:hAnsi="Times New Roman"/>
          <w:color w:val="000000"/>
          <w:sz w:val="28"/>
          <w:szCs w:val="28"/>
        </w:rPr>
        <w:t xml:space="preserve"> </w:t>
      </w:r>
      <w:r w:rsidR="008C197D">
        <w:rPr>
          <w:rFonts w:ascii="Times New Roman" w:hAnsi="Times New Roman"/>
          <w:color w:val="000000"/>
          <w:sz w:val="28"/>
          <w:szCs w:val="28"/>
        </w:rPr>
        <w:t>ради на 2026</w:t>
      </w:r>
      <w:r w:rsidR="00491BE8">
        <w:rPr>
          <w:rFonts w:ascii="Times New Roman" w:hAnsi="Times New Roman"/>
          <w:color w:val="000000"/>
          <w:sz w:val="28"/>
          <w:szCs w:val="28"/>
        </w:rPr>
        <w:t>-2028</w:t>
      </w:r>
      <w:r>
        <w:rPr>
          <w:rFonts w:ascii="Times New Roman" w:hAnsi="Times New Roman"/>
          <w:color w:val="000000"/>
          <w:sz w:val="28"/>
          <w:szCs w:val="28"/>
        </w:rPr>
        <w:t xml:space="preserve"> </w:t>
      </w:r>
      <w:r w:rsidR="00491BE8">
        <w:rPr>
          <w:rFonts w:ascii="Times New Roman" w:hAnsi="Times New Roman"/>
          <w:color w:val="000000"/>
          <w:sz w:val="28"/>
          <w:szCs w:val="28"/>
        </w:rPr>
        <w:t>роки</w:t>
      </w:r>
      <w:r>
        <w:rPr>
          <w:rFonts w:ascii="Times New Roman" w:hAnsi="Times New Roman"/>
          <w:color w:val="000000"/>
          <w:sz w:val="28"/>
          <w:szCs w:val="28"/>
        </w:rPr>
        <w:t xml:space="preserve"> </w:t>
      </w:r>
      <w:r w:rsidR="00437F82">
        <w:rPr>
          <w:rFonts w:ascii="Times New Roman" w:eastAsia="Times New Roman" w:hAnsi="Times New Roman"/>
          <w:sz w:val="28"/>
          <w:szCs w:val="28"/>
          <w:lang w:eastAsia="uk-UA"/>
        </w:rPr>
        <w:t xml:space="preserve">розроблена </w:t>
      </w:r>
      <w:r w:rsidR="00A910B1">
        <w:rPr>
          <w:rFonts w:ascii="Times New Roman" w:eastAsia="Times New Roman" w:hAnsi="Times New Roman"/>
          <w:sz w:val="28"/>
          <w:szCs w:val="28"/>
          <w:lang w:eastAsia="uk-UA"/>
        </w:rPr>
        <w:t>відповідно</w:t>
      </w:r>
      <w:r w:rsidR="00437F82">
        <w:rPr>
          <w:rFonts w:ascii="Times New Roman" w:eastAsia="Times New Roman" w:hAnsi="Times New Roman"/>
          <w:sz w:val="28"/>
          <w:szCs w:val="28"/>
          <w:lang w:eastAsia="uk-UA"/>
        </w:rPr>
        <w:t xml:space="preserve"> до </w:t>
      </w:r>
      <w:r w:rsidR="00CA6083" w:rsidRPr="00CA6083">
        <w:rPr>
          <w:rFonts w:ascii="Times New Roman" w:eastAsia="Times New Roman" w:hAnsi="Times New Roman"/>
          <w:sz w:val="28"/>
          <w:szCs w:val="28"/>
          <w:lang w:eastAsia="uk-UA"/>
        </w:rPr>
        <w:t>Закону України</w:t>
      </w:r>
      <w:r>
        <w:rPr>
          <w:rFonts w:ascii="Times New Roman" w:eastAsia="Times New Roman" w:hAnsi="Times New Roman"/>
          <w:sz w:val="28"/>
          <w:szCs w:val="28"/>
          <w:lang w:eastAsia="uk-UA"/>
        </w:rPr>
        <w:t xml:space="preserve"> </w:t>
      </w:r>
      <w:r w:rsidR="008C738E">
        <w:rPr>
          <w:rFonts w:ascii="Times New Roman" w:eastAsia="Times New Roman" w:hAnsi="Times New Roman"/>
          <w:sz w:val="28"/>
          <w:szCs w:val="28"/>
          <w:lang w:eastAsia="uk-UA"/>
        </w:rPr>
        <w:t xml:space="preserve">«Про </w:t>
      </w:r>
      <w:r w:rsidR="00CA0FB9">
        <w:rPr>
          <w:rFonts w:ascii="Times New Roman" w:eastAsia="Times New Roman" w:hAnsi="Times New Roman"/>
          <w:sz w:val="28"/>
          <w:szCs w:val="28"/>
          <w:lang w:eastAsia="uk-UA"/>
        </w:rPr>
        <w:t>освіту</w:t>
      </w:r>
      <w:r w:rsidR="008C738E">
        <w:rPr>
          <w:rFonts w:ascii="Times New Roman" w:eastAsia="Times New Roman" w:hAnsi="Times New Roman"/>
          <w:sz w:val="28"/>
          <w:szCs w:val="28"/>
          <w:lang w:eastAsia="uk-UA"/>
        </w:rPr>
        <w:t>»</w:t>
      </w:r>
      <w:r w:rsidR="008A0ACF">
        <w:rPr>
          <w:rFonts w:ascii="Times New Roman" w:eastAsia="Times New Roman" w:hAnsi="Times New Roman"/>
          <w:sz w:val="28"/>
          <w:szCs w:val="28"/>
          <w:lang w:eastAsia="uk-UA"/>
        </w:rPr>
        <w:t>,</w:t>
      </w:r>
      <w:r w:rsidR="00EB7B45" w:rsidRPr="00EB7B45">
        <w:rPr>
          <w:rFonts w:ascii="Times New Roman" w:eastAsia="Times New Roman" w:hAnsi="Times New Roman"/>
          <w:sz w:val="28"/>
          <w:szCs w:val="28"/>
          <w:lang w:eastAsia="uk-UA"/>
        </w:rPr>
        <w:t xml:space="preserve"> </w:t>
      </w:r>
      <w:r w:rsidR="001D4D88">
        <w:rPr>
          <w:rFonts w:ascii="Times New Roman" w:eastAsia="Times New Roman" w:hAnsi="Times New Roman"/>
          <w:sz w:val="28"/>
          <w:szCs w:val="28"/>
          <w:lang w:eastAsia="uk-UA"/>
        </w:rPr>
        <w:t xml:space="preserve">Закону України </w:t>
      </w:r>
      <w:r w:rsidR="00E030E1" w:rsidRPr="00CA6083">
        <w:rPr>
          <w:rFonts w:ascii="Times New Roman" w:eastAsia="Times New Roman" w:hAnsi="Times New Roman"/>
          <w:sz w:val="28"/>
          <w:szCs w:val="28"/>
          <w:lang w:eastAsia="uk-UA"/>
        </w:rPr>
        <w:t xml:space="preserve">«Про </w:t>
      </w:r>
      <w:r w:rsidR="00CA0FB9">
        <w:rPr>
          <w:rFonts w:ascii="Times New Roman" w:eastAsia="Times New Roman" w:hAnsi="Times New Roman"/>
          <w:sz w:val="28"/>
          <w:szCs w:val="28"/>
          <w:lang w:eastAsia="uk-UA"/>
        </w:rPr>
        <w:t>місцеве самоврядування</w:t>
      </w:r>
      <w:r>
        <w:rPr>
          <w:rFonts w:ascii="Times New Roman" w:eastAsia="Times New Roman" w:hAnsi="Times New Roman"/>
          <w:sz w:val="28"/>
          <w:szCs w:val="28"/>
          <w:lang w:eastAsia="uk-UA"/>
        </w:rPr>
        <w:t xml:space="preserve"> </w:t>
      </w:r>
      <w:r w:rsidR="00CA0FB9">
        <w:rPr>
          <w:rFonts w:ascii="Times New Roman" w:eastAsia="Times New Roman" w:hAnsi="Times New Roman"/>
          <w:sz w:val="28"/>
          <w:szCs w:val="28"/>
          <w:lang w:eastAsia="uk-UA"/>
        </w:rPr>
        <w:t>в</w:t>
      </w:r>
      <w:r>
        <w:rPr>
          <w:rFonts w:ascii="Times New Roman" w:eastAsia="Times New Roman" w:hAnsi="Times New Roman"/>
          <w:sz w:val="28"/>
          <w:szCs w:val="28"/>
          <w:lang w:eastAsia="uk-UA"/>
        </w:rPr>
        <w:t xml:space="preserve"> </w:t>
      </w:r>
      <w:r w:rsidR="00FC2B0D">
        <w:rPr>
          <w:rFonts w:ascii="Times New Roman" w:eastAsia="Times New Roman" w:hAnsi="Times New Roman"/>
          <w:sz w:val="28"/>
          <w:szCs w:val="28"/>
          <w:lang w:eastAsia="uk-UA"/>
        </w:rPr>
        <w:t>Україні»</w:t>
      </w:r>
      <w:r w:rsidR="008E442A">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 </w:t>
      </w:r>
      <w:r w:rsidR="009614BB">
        <w:rPr>
          <w:rFonts w:ascii="Times New Roman" w:hAnsi="Times New Roman"/>
          <w:color w:val="000000"/>
          <w:sz w:val="28"/>
          <w:szCs w:val="28"/>
        </w:rPr>
        <w:t>Кодексу цивільного захисту України,</w:t>
      </w:r>
      <w:r>
        <w:rPr>
          <w:rFonts w:ascii="Times New Roman" w:hAnsi="Times New Roman"/>
          <w:color w:val="000000"/>
          <w:sz w:val="28"/>
          <w:szCs w:val="28"/>
        </w:rPr>
        <w:t xml:space="preserve"> </w:t>
      </w:r>
      <w:r w:rsidR="009614BB">
        <w:rPr>
          <w:rFonts w:ascii="Times New Roman" w:hAnsi="Times New Roman"/>
          <w:color w:val="000000"/>
          <w:sz w:val="28"/>
          <w:szCs w:val="28"/>
          <w:shd w:val="clear" w:color="auto" w:fill="FFFFFF"/>
        </w:rPr>
        <w:t>постанови Кабінету Міністрів України</w:t>
      </w:r>
      <w:r w:rsidR="009614BB" w:rsidRPr="00251E1D">
        <w:rPr>
          <w:rFonts w:ascii="Times New Roman" w:hAnsi="Times New Roman"/>
          <w:color w:val="000000"/>
          <w:sz w:val="28"/>
          <w:szCs w:val="28"/>
          <w:shd w:val="clear" w:color="auto" w:fill="FFFFFF"/>
        </w:rPr>
        <w:t xml:space="preserve"> «Про </w:t>
      </w:r>
      <w:r w:rsidR="009614BB">
        <w:rPr>
          <w:rFonts w:ascii="Times New Roman" w:hAnsi="Times New Roman"/>
          <w:color w:val="000000"/>
          <w:sz w:val="28"/>
          <w:szCs w:val="28"/>
          <w:shd w:val="clear" w:color="auto" w:fill="FFFFFF"/>
        </w:rPr>
        <w:t>стан забезпечення пожежної безпеки та заходи щодо її поліпшення</w:t>
      </w:r>
      <w:r w:rsidR="009614BB" w:rsidRPr="00251E1D">
        <w:rPr>
          <w:rFonts w:ascii="Times New Roman" w:hAnsi="Times New Roman"/>
          <w:color w:val="000000"/>
          <w:sz w:val="28"/>
          <w:szCs w:val="28"/>
          <w:shd w:val="clear" w:color="auto" w:fill="FFFFFF"/>
        </w:rPr>
        <w:t xml:space="preserve"> »</w:t>
      </w:r>
      <w:r w:rsidR="00032F5D">
        <w:rPr>
          <w:rFonts w:ascii="Times New Roman" w:hAnsi="Times New Roman"/>
          <w:color w:val="000000"/>
          <w:sz w:val="28"/>
          <w:szCs w:val="28"/>
          <w:shd w:val="clear" w:color="auto" w:fill="FFFFFF"/>
        </w:rPr>
        <w:t xml:space="preserve"> від 21.10.1999 року № 1943, </w:t>
      </w:r>
      <w:r w:rsidR="009614BB" w:rsidRPr="00251E1D">
        <w:rPr>
          <w:rFonts w:ascii="Times New Roman" w:hAnsi="Times New Roman"/>
          <w:color w:val="000000"/>
          <w:sz w:val="28"/>
          <w:szCs w:val="28"/>
          <w:shd w:val="clear" w:color="auto" w:fill="FFFFFF"/>
        </w:rPr>
        <w:t>Пр</w:t>
      </w:r>
      <w:r w:rsidR="009614BB">
        <w:rPr>
          <w:rFonts w:ascii="Times New Roman" w:hAnsi="Times New Roman"/>
          <w:color w:val="000000"/>
          <w:sz w:val="28"/>
          <w:szCs w:val="28"/>
          <w:shd w:val="clear" w:color="auto" w:fill="FFFFFF"/>
        </w:rPr>
        <w:t>авил пожежної безпеки для навчальних закладів та установ системи освіти України,</w:t>
      </w:r>
      <w:r w:rsidR="00032F5D">
        <w:rPr>
          <w:rFonts w:ascii="Times New Roman" w:hAnsi="Times New Roman"/>
          <w:color w:val="000000"/>
          <w:sz w:val="28"/>
          <w:szCs w:val="28"/>
          <w:shd w:val="clear" w:color="auto" w:fill="FFFFFF"/>
        </w:rPr>
        <w:t xml:space="preserve"> </w:t>
      </w:r>
      <w:r w:rsidR="009614BB">
        <w:rPr>
          <w:rFonts w:ascii="Times New Roman" w:hAnsi="Times New Roman"/>
          <w:color w:val="000000"/>
          <w:sz w:val="28"/>
          <w:szCs w:val="28"/>
          <w:shd w:val="clear" w:color="auto" w:fill="FFFFFF"/>
        </w:rPr>
        <w:t>затверджених наказом Міністерства освіти і науки України від 15.08.2016 року №974.</w:t>
      </w:r>
    </w:p>
    <w:p w:rsidR="00CA6083" w:rsidRDefault="00D65E09" w:rsidP="001833F8">
      <w:pPr>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Програма </w:t>
      </w:r>
      <w:r w:rsidR="008E442A">
        <w:rPr>
          <w:rFonts w:ascii="Times New Roman" w:eastAsia="Times New Roman" w:hAnsi="Times New Roman"/>
          <w:sz w:val="28"/>
          <w:szCs w:val="28"/>
          <w:lang w:eastAsia="uk-UA"/>
        </w:rPr>
        <w:t>розроблена</w:t>
      </w:r>
      <w:r w:rsidR="004A66C8">
        <w:rPr>
          <w:rFonts w:ascii="Times New Roman" w:eastAsia="Times New Roman" w:hAnsi="Times New Roman"/>
          <w:sz w:val="28"/>
          <w:szCs w:val="28"/>
          <w:lang w:eastAsia="uk-UA"/>
        </w:rPr>
        <w:t xml:space="preserve"> </w:t>
      </w:r>
      <w:r w:rsidR="008147FD">
        <w:rPr>
          <w:rFonts w:ascii="Times New Roman" w:eastAsia="Times New Roman" w:hAnsi="Times New Roman"/>
          <w:sz w:val="28"/>
          <w:szCs w:val="28"/>
          <w:lang w:eastAsia="uk-UA"/>
        </w:rPr>
        <w:t>з метою створення заходів  пожежної та техногенної безпеки та умов для реалізації</w:t>
      </w:r>
      <w:r>
        <w:rPr>
          <w:rFonts w:ascii="Times New Roman" w:eastAsia="Times New Roman" w:hAnsi="Times New Roman"/>
          <w:sz w:val="28"/>
          <w:szCs w:val="28"/>
          <w:lang w:eastAsia="uk-UA"/>
        </w:rPr>
        <w:t xml:space="preserve"> державної пол</w:t>
      </w:r>
      <w:r w:rsidR="008147FD">
        <w:rPr>
          <w:rFonts w:ascii="Times New Roman" w:eastAsia="Times New Roman" w:hAnsi="Times New Roman"/>
          <w:sz w:val="28"/>
          <w:szCs w:val="28"/>
          <w:lang w:eastAsia="uk-UA"/>
        </w:rPr>
        <w:t>ітики у сфері</w:t>
      </w:r>
      <w:r>
        <w:rPr>
          <w:rFonts w:ascii="Times New Roman" w:eastAsia="Times New Roman" w:hAnsi="Times New Roman"/>
          <w:sz w:val="28"/>
          <w:szCs w:val="28"/>
          <w:lang w:eastAsia="uk-UA"/>
        </w:rPr>
        <w:t xml:space="preserve"> п</w:t>
      </w:r>
      <w:r w:rsidR="008E442A">
        <w:rPr>
          <w:rFonts w:ascii="Times New Roman" w:eastAsia="Times New Roman" w:hAnsi="Times New Roman"/>
          <w:sz w:val="28"/>
          <w:szCs w:val="28"/>
          <w:lang w:eastAsia="uk-UA"/>
        </w:rPr>
        <w:t>ожежної та техногенної безпеки,</w:t>
      </w:r>
      <w:r w:rsidR="008147FD">
        <w:rPr>
          <w:rFonts w:ascii="Times New Roman" w:eastAsia="Times New Roman" w:hAnsi="Times New Roman"/>
          <w:sz w:val="28"/>
          <w:szCs w:val="28"/>
          <w:lang w:eastAsia="uk-UA"/>
        </w:rPr>
        <w:t xml:space="preserve"> підвищенню</w:t>
      </w:r>
      <w:r>
        <w:rPr>
          <w:rFonts w:ascii="Times New Roman" w:eastAsia="Times New Roman" w:hAnsi="Times New Roman"/>
          <w:sz w:val="28"/>
          <w:szCs w:val="28"/>
          <w:lang w:eastAsia="uk-UA"/>
        </w:rPr>
        <w:t xml:space="preserve"> рівня готовності закладів освіти до дій у разі надзвичайних </w:t>
      </w:r>
      <w:r w:rsidR="00F42B5D">
        <w:rPr>
          <w:rFonts w:ascii="Times New Roman" w:eastAsia="Times New Roman" w:hAnsi="Times New Roman"/>
          <w:sz w:val="28"/>
          <w:szCs w:val="28"/>
          <w:lang w:eastAsia="uk-UA"/>
        </w:rPr>
        <w:t>ситуацій</w:t>
      </w:r>
      <w:r>
        <w:rPr>
          <w:rFonts w:ascii="Times New Roman" w:eastAsia="Times New Roman" w:hAnsi="Times New Roman"/>
          <w:sz w:val="28"/>
          <w:szCs w:val="28"/>
          <w:lang w:eastAsia="uk-UA"/>
        </w:rPr>
        <w:t>.</w:t>
      </w:r>
    </w:p>
    <w:p w:rsidR="00CA6083" w:rsidRDefault="00D65E09" w:rsidP="001833F8">
      <w:pPr>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Реалізація Програми передбачає комплекс організаційних, профілактичних та </w:t>
      </w:r>
      <w:r w:rsidR="00D46BF7">
        <w:rPr>
          <w:rFonts w:ascii="Times New Roman" w:eastAsia="Times New Roman" w:hAnsi="Times New Roman"/>
          <w:sz w:val="28"/>
          <w:szCs w:val="28"/>
          <w:lang w:eastAsia="uk-UA"/>
        </w:rPr>
        <w:t>інформаційно-просвітницьких заходів, спрямованих на:</w:t>
      </w:r>
    </w:p>
    <w:p w:rsidR="00D46BF7" w:rsidRDefault="00D46BF7" w:rsidP="001833F8">
      <w:pPr>
        <w:pStyle w:val="af6"/>
        <w:numPr>
          <w:ilvl w:val="0"/>
          <w:numId w:val="20"/>
        </w:numPr>
        <w:jc w:val="both"/>
        <w:rPr>
          <w:rFonts w:ascii="Times New Roman" w:hAnsi="Times New Roman"/>
          <w:sz w:val="28"/>
          <w:szCs w:val="28"/>
        </w:rPr>
      </w:pPr>
      <w:r>
        <w:rPr>
          <w:rFonts w:ascii="Times New Roman" w:hAnsi="Times New Roman"/>
          <w:sz w:val="28"/>
          <w:szCs w:val="28"/>
        </w:rPr>
        <w:t>запобігання пожежам;</w:t>
      </w:r>
    </w:p>
    <w:p w:rsidR="00D46BF7" w:rsidRDefault="00D46BF7" w:rsidP="001833F8">
      <w:pPr>
        <w:pStyle w:val="af6"/>
        <w:numPr>
          <w:ilvl w:val="0"/>
          <w:numId w:val="20"/>
        </w:numPr>
        <w:jc w:val="both"/>
        <w:rPr>
          <w:rFonts w:ascii="Times New Roman" w:hAnsi="Times New Roman"/>
          <w:sz w:val="28"/>
          <w:szCs w:val="28"/>
        </w:rPr>
      </w:pPr>
      <w:r>
        <w:rPr>
          <w:rFonts w:ascii="Times New Roman" w:hAnsi="Times New Roman"/>
          <w:sz w:val="28"/>
          <w:szCs w:val="28"/>
        </w:rPr>
        <w:t>дотримання вимог нормативно-правових актів у сфері пожежної і техногенної безпеки;</w:t>
      </w:r>
    </w:p>
    <w:p w:rsidR="00D46BF7" w:rsidRDefault="00D46BF7" w:rsidP="001833F8">
      <w:pPr>
        <w:pStyle w:val="af6"/>
        <w:numPr>
          <w:ilvl w:val="0"/>
          <w:numId w:val="20"/>
        </w:numPr>
        <w:jc w:val="both"/>
        <w:rPr>
          <w:rFonts w:ascii="Times New Roman" w:hAnsi="Times New Roman"/>
          <w:sz w:val="28"/>
          <w:szCs w:val="28"/>
        </w:rPr>
      </w:pPr>
      <w:r>
        <w:rPr>
          <w:rFonts w:ascii="Times New Roman" w:hAnsi="Times New Roman"/>
          <w:sz w:val="28"/>
          <w:szCs w:val="28"/>
        </w:rPr>
        <w:t>формування культури безпечної поведінки серед учасників освітнього процесу;</w:t>
      </w:r>
    </w:p>
    <w:p w:rsidR="00D46BF7" w:rsidRDefault="00D46BF7" w:rsidP="001833F8">
      <w:pPr>
        <w:pStyle w:val="af6"/>
        <w:numPr>
          <w:ilvl w:val="0"/>
          <w:numId w:val="20"/>
        </w:numPr>
        <w:jc w:val="both"/>
        <w:rPr>
          <w:rFonts w:ascii="Times New Roman" w:hAnsi="Times New Roman"/>
          <w:sz w:val="28"/>
          <w:szCs w:val="28"/>
        </w:rPr>
      </w:pPr>
      <w:r>
        <w:rPr>
          <w:rFonts w:ascii="Times New Roman" w:hAnsi="Times New Roman"/>
          <w:sz w:val="28"/>
          <w:szCs w:val="28"/>
        </w:rPr>
        <w:t>підвищення рівня п</w:t>
      </w:r>
      <w:r w:rsidR="00F42B5D">
        <w:rPr>
          <w:rFonts w:ascii="Times New Roman" w:hAnsi="Times New Roman"/>
          <w:sz w:val="28"/>
          <w:szCs w:val="28"/>
        </w:rPr>
        <w:t>і</w:t>
      </w:r>
      <w:r>
        <w:rPr>
          <w:rFonts w:ascii="Times New Roman" w:hAnsi="Times New Roman"/>
          <w:sz w:val="28"/>
          <w:szCs w:val="28"/>
        </w:rPr>
        <w:t>дготовки</w:t>
      </w:r>
      <w:r w:rsidR="00F42B5D">
        <w:rPr>
          <w:rFonts w:ascii="Times New Roman" w:hAnsi="Times New Roman"/>
          <w:sz w:val="28"/>
          <w:szCs w:val="28"/>
        </w:rPr>
        <w:t xml:space="preserve"> персоналу до дій у разі надзвичайних ситуацій.</w:t>
      </w:r>
    </w:p>
    <w:p w:rsidR="00F42B5D" w:rsidRPr="00F42B5D" w:rsidRDefault="00F42B5D" w:rsidP="001833F8">
      <w:pPr>
        <w:jc w:val="both"/>
        <w:rPr>
          <w:rFonts w:ascii="Times New Roman" w:hAnsi="Times New Roman"/>
          <w:sz w:val="28"/>
          <w:szCs w:val="28"/>
        </w:rPr>
      </w:pPr>
    </w:p>
    <w:p w:rsidR="00EC5045" w:rsidRDefault="00B8367D" w:rsidP="001833F8">
      <w:pPr>
        <w:pStyle w:val="af6"/>
        <w:numPr>
          <w:ilvl w:val="0"/>
          <w:numId w:val="17"/>
        </w:numPr>
        <w:ind w:right="-5"/>
        <w:jc w:val="both"/>
        <w:rPr>
          <w:rFonts w:ascii="Times New Roman" w:hAnsi="Times New Roman"/>
          <w:b/>
          <w:color w:val="000000"/>
          <w:sz w:val="28"/>
          <w:szCs w:val="28"/>
        </w:rPr>
      </w:pPr>
      <w:r>
        <w:rPr>
          <w:rFonts w:ascii="Times New Roman" w:hAnsi="Times New Roman"/>
          <w:b/>
          <w:color w:val="000000"/>
          <w:sz w:val="28"/>
          <w:szCs w:val="28"/>
        </w:rPr>
        <w:t>Визначення проблем, на р</w:t>
      </w:r>
      <w:r w:rsidR="00EC5045" w:rsidRPr="00331A6E">
        <w:rPr>
          <w:rFonts w:ascii="Times New Roman" w:hAnsi="Times New Roman"/>
          <w:b/>
          <w:color w:val="000000"/>
          <w:sz w:val="28"/>
          <w:szCs w:val="28"/>
        </w:rPr>
        <w:t>озв’язання яких спрямована Програма</w:t>
      </w:r>
    </w:p>
    <w:p w:rsidR="00853235" w:rsidRPr="00331A6E" w:rsidRDefault="00853235" w:rsidP="001833F8">
      <w:pPr>
        <w:pStyle w:val="af6"/>
        <w:ind w:right="-5"/>
        <w:jc w:val="both"/>
        <w:rPr>
          <w:rFonts w:ascii="Times New Roman" w:hAnsi="Times New Roman"/>
          <w:b/>
          <w:color w:val="000000"/>
          <w:sz w:val="28"/>
          <w:szCs w:val="28"/>
        </w:rPr>
      </w:pPr>
    </w:p>
    <w:p w:rsidR="00F42B5D" w:rsidRDefault="004A66C8" w:rsidP="001833F8">
      <w:pPr>
        <w:spacing w:after="0" w:line="240" w:lineRule="auto"/>
        <w:ind w:right="-6"/>
        <w:jc w:val="both"/>
        <w:rPr>
          <w:rFonts w:ascii="Times New Roman" w:hAnsi="Times New Roman"/>
          <w:color w:val="000000"/>
          <w:sz w:val="28"/>
          <w:szCs w:val="28"/>
        </w:rPr>
      </w:pPr>
      <w:r>
        <w:rPr>
          <w:rFonts w:ascii="Times New Roman" w:hAnsi="Times New Roman"/>
          <w:color w:val="000000"/>
          <w:sz w:val="28"/>
          <w:szCs w:val="28"/>
        </w:rPr>
        <w:t xml:space="preserve">        </w:t>
      </w:r>
      <w:r w:rsidR="00233881" w:rsidRPr="00233881">
        <w:rPr>
          <w:rFonts w:ascii="Times New Roman" w:hAnsi="Times New Roman"/>
          <w:color w:val="000000"/>
          <w:sz w:val="28"/>
          <w:szCs w:val="28"/>
        </w:rPr>
        <w:t>Значущість проблеми забе</w:t>
      </w:r>
      <w:r w:rsidR="00233881">
        <w:rPr>
          <w:rFonts w:ascii="Times New Roman" w:hAnsi="Times New Roman"/>
          <w:color w:val="000000"/>
          <w:sz w:val="28"/>
          <w:szCs w:val="28"/>
        </w:rPr>
        <w:t>зпечення</w:t>
      </w:r>
      <w:r w:rsidR="001833F8">
        <w:rPr>
          <w:rFonts w:ascii="Times New Roman" w:hAnsi="Times New Roman"/>
          <w:color w:val="000000"/>
          <w:sz w:val="28"/>
          <w:szCs w:val="28"/>
        </w:rPr>
        <w:t xml:space="preserve"> протипожежного</w:t>
      </w:r>
      <w:r w:rsidR="00233881">
        <w:rPr>
          <w:rFonts w:ascii="Times New Roman" w:hAnsi="Times New Roman"/>
          <w:color w:val="000000"/>
          <w:sz w:val="28"/>
          <w:szCs w:val="28"/>
        </w:rPr>
        <w:t xml:space="preserve"> захисту</w:t>
      </w:r>
      <w:r w:rsidR="00BE4C48">
        <w:rPr>
          <w:rFonts w:ascii="Times New Roman" w:hAnsi="Times New Roman"/>
          <w:color w:val="000000"/>
          <w:sz w:val="28"/>
          <w:szCs w:val="28"/>
        </w:rPr>
        <w:t xml:space="preserve"> закладів освіти</w:t>
      </w:r>
      <w:r w:rsidR="00233881">
        <w:rPr>
          <w:rFonts w:ascii="Times New Roman" w:hAnsi="Times New Roman"/>
          <w:color w:val="000000"/>
          <w:sz w:val="28"/>
          <w:szCs w:val="28"/>
        </w:rPr>
        <w:t xml:space="preserve">  Косівської міської ради полягає у необхідності реалізації державної політики у сфері пожежної та техногенної безпеки, яка відповідно до Кодексу цивільного захисту України є невід’ємно</w:t>
      </w:r>
      <w:r w:rsidR="00EB7B45">
        <w:rPr>
          <w:rFonts w:ascii="Times New Roman" w:hAnsi="Times New Roman"/>
          <w:color w:val="000000"/>
          <w:sz w:val="28"/>
          <w:szCs w:val="28"/>
        </w:rPr>
        <w:t>ю частиною державної діяльності</w:t>
      </w:r>
      <w:r>
        <w:rPr>
          <w:rFonts w:ascii="Times New Roman" w:hAnsi="Times New Roman"/>
          <w:color w:val="000000"/>
          <w:sz w:val="28"/>
          <w:szCs w:val="28"/>
        </w:rPr>
        <w:t xml:space="preserve"> </w:t>
      </w:r>
      <w:r w:rsidR="00233881">
        <w:rPr>
          <w:rFonts w:ascii="Times New Roman" w:hAnsi="Times New Roman"/>
          <w:color w:val="000000"/>
          <w:sz w:val="28"/>
          <w:szCs w:val="28"/>
        </w:rPr>
        <w:t xml:space="preserve">щодо охорони життя та здоров’я людей, національного </w:t>
      </w:r>
      <w:r w:rsidR="00BE4C48">
        <w:rPr>
          <w:rFonts w:ascii="Times New Roman" w:hAnsi="Times New Roman"/>
          <w:color w:val="000000"/>
          <w:sz w:val="28"/>
          <w:szCs w:val="28"/>
        </w:rPr>
        <w:t>б</w:t>
      </w:r>
      <w:r w:rsidR="00233881">
        <w:rPr>
          <w:rFonts w:ascii="Times New Roman" w:hAnsi="Times New Roman"/>
          <w:color w:val="000000"/>
          <w:sz w:val="28"/>
          <w:szCs w:val="28"/>
        </w:rPr>
        <w:t xml:space="preserve">агатства і навколишнього природного середовища. </w:t>
      </w:r>
    </w:p>
    <w:p w:rsidR="00BC5A7E" w:rsidRPr="001651BE" w:rsidRDefault="004A66C8" w:rsidP="001833F8">
      <w:pPr>
        <w:spacing w:after="0" w:line="240" w:lineRule="auto"/>
        <w:ind w:right="-6"/>
        <w:jc w:val="both"/>
        <w:rPr>
          <w:rFonts w:ascii="Times New Roman" w:hAnsi="Times New Roman"/>
          <w:color w:val="000000"/>
          <w:sz w:val="28"/>
          <w:szCs w:val="28"/>
        </w:rPr>
      </w:pPr>
      <w:r>
        <w:rPr>
          <w:rFonts w:ascii="Times New Roman" w:hAnsi="Times New Roman"/>
          <w:color w:val="000000"/>
          <w:sz w:val="28"/>
          <w:szCs w:val="28"/>
        </w:rPr>
        <w:t xml:space="preserve">        </w:t>
      </w:r>
      <w:r w:rsidR="00BC5A7E">
        <w:rPr>
          <w:rFonts w:ascii="Times New Roman" w:hAnsi="Times New Roman"/>
          <w:color w:val="000000"/>
          <w:sz w:val="28"/>
          <w:szCs w:val="28"/>
        </w:rPr>
        <w:t>Слід зазначити, що від встановлення пожежної сигналізації, проведенн</w:t>
      </w:r>
      <w:r w:rsidR="001651BE">
        <w:rPr>
          <w:rFonts w:ascii="Times New Roman" w:hAnsi="Times New Roman"/>
          <w:color w:val="000000"/>
          <w:sz w:val="28"/>
          <w:szCs w:val="28"/>
        </w:rPr>
        <w:t>я</w:t>
      </w:r>
      <w:r w:rsidR="00BC5A7E">
        <w:rPr>
          <w:rFonts w:ascii="Times New Roman" w:hAnsi="Times New Roman"/>
          <w:color w:val="000000"/>
          <w:sz w:val="28"/>
          <w:szCs w:val="28"/>
        </w:rPr>
        <w:t xml:space="preserve"> вогнезахисної обробки деревини та інших заходів в закладах освіти залежить своєчасне оперативне реагування,</w:t>
      </w:r>
      <w:r w:rsidR="00FE6A53">
        <w:rPr>
          <w:rFonts w:ascii="Times New Roman" w:hAnsi="Times New Roman"/>
          <w:color w:val="000000"/>
          <w:sz w:val="28"/>
          <w:szCs w:val="28"/>
        </w:rPr>
        <w:t xml:space="preserve"> </w:t>
      </w:r>
      <w:r w:rsidR="00BC5A7E">
        <w:rPr>
          <w:rFonts w:ascii="Times New Roman" w:hAnsi="Times New Roman"/>
          <w:color w:val="000000"/>
          <w:sz w:val="28"/>
          <w:szCs w:val="28"/>
        </w:rPr>
        <w:t>зменшення часу тління</w:t>
      </w:r>
      <w:r w:rsidR="001651BE">
        <w:rPr>
          <w:rFonts w:ascii="Times New Roman" w:hAnsi="Times New Roman"/>
          <w:color w:val="000000"/>
          <w:sz w:val="28"/>
          <w:szCs w:val="28"/>
        </w:rPr>
        <w:t xml:space="preserve"> дерев’</w:t>
      </w:r>
      <w:r w:rsidR="001651BE" w:rsidRPr="001651BE">
        <w:rPr>
          <w:rFonts w:ascii="Times New Roman" w:hAnsi="Times New Roman"/>
          <w:color w:val="000000"/>
          <w:sz w:val="28"/>
          <w:szCs w:val="28"/>
        </w:rPr>
        <w:t>яних</w:t>
      </w:r>
      <w:r w:rsidR="001651BE">
        <w:rPr>
          <w:rFonts w:ascii="Times New Roman" w:hAnsi="Times New Roman"/>
          <w:color w:val="000000"/>
          <w:sz w:val="28"/>
          <w:szCs w:val="28"/>
        </w:rPr>
        <w:t xml:space="preserve"> констр</w:t>
      </w:r>
      <w:r w:rsidR="00032F5D">
        <w:rPr>
          <w:rFonts w:ascii="Times New Roman" w:hAnsi="Times New Roman"/>
          <w:color w:val="000000"/>
          <w:sz w:val="28"/>
          <w:szCs w:val="28"/>
        </w:rPr>
        <w:t xml:space="preserve">укцій горищ, а також </w:t>
      </w:r>
      <w:r w:rsidR="001651BE">
        <w:rPr>
          <w:rFonts w:ascii="Times New Roman" w:hAnsi="Times New Roman"/>
          <w:color w:val="000000"/>
          <w:sz w:val="28"/>
          <w:szCs w:val="28"/>
        </w:rPr>
        <w:t>уникн</w:t>
      </w:r>
      <w:r w:rsidR="00032F5D">
        <w:rPr>
          <w:rFonts w:ascii="Times New Roman" w:hAnsi="Times New Roman"/>
          <w:color w:val="000000"/>
          <w:sz w:val="28"/>
          <w:szCs w:val="28"/>
        </w:rPr>
        <w:t>ення</w:t>
      </w:r>
      <w:r w:rsidR="001651BE">
        <w:rPr>
          <w:rFonts w:ascii="Times New Roman" w:hAnsi="Times New Roman"/>
          <w:color w:val="000000"/>
          <w:sz w:val="28"/>
          <w:szCs w:val="28"/>
        </w:rPr>
        <w:t xml:space="preserve"> людських жертв та значних матеріальних збитків. </w:t>
      </w:r>
    </w:p>
    <w:p w:rsidR="00EC5045" w:rsidRPr="00A42142" w:rsidRDefault="009B58FC" w:rsidP="00DB7A45">
      <w:pPr>
        <w:spacing w:after="0" w:line="240" w:lineRule="auto"/>
        <w:ind w:right="-6" w:firstLine="708"/>
        <w:jc w:val="both"/>
        <w:rPr>
          <w:rFonts w:ascii="Times New Roman" w:hAnsi="Times New Roman"/>
          <w:b/>
          <w:sz w:val="28"/>
          <w:szCs w:val="28"/>
        </w:rPr>
      </w:pPr>
      <w:r>
        <w:rPr>
          <w:rFonts w:ascii="Times New Roman" w:hAnsi="Times New Roman"/>
          <w:color w:val="000000"/>
          <w:sz w:val="28"/>
          <w:szCs w:val="28"/>
        </w:rPr>
        <w:t>У зв’</w:t>
      </w:r>
      <w:r w:rsidR="00A42142">
        <w:rPr>
          <w:rFonts w:ascii="Times New Roman" w:hAnsi="Times New Roman"/>
          <w:color w:val="000000"/>
          <w:sz w:val="28"/>
          <w:szCs w:val="28"/>
        </w:rPr>
        <w:t>язку з тим,</w:t>
      </w:r>
      <w:r w:rsidR="00A42142">
        <w:rPr>
          <w:rFonts w:ascii="Times New Roman" w:hAnsi="Times New Roman"/>
          <w:color w:val="000000"/>
          <w:sz w:val="28"/>
          <w:szCs w:val="28"/>
          <w:shd w:val="clear" w:color="auto" w:fill="FFFFFF"/>
        </w:rPr>
        <w:t xml:space="preserve"> що проблема пожежної та техногенної безпеки є </w:t>
      </w:r>
      <w:r w:rsidR="001651BE">
        <w:rPr>
          <w:rFonts w:ascii="Times New Roman" w:hAnsi="Times New Roman"/>
          <w:color w:val="000000"/>
          <w:sz w:val="28"/>
          <w:szCs w:val="28"/>
          <w:shd w:val="clear" w:color="auto" w:fill="FFFFFF"/>
        </w:rPr>
        <w:t>складовою частиною національної</w:t>
      </w:r>
      <w:r w:rsidR="00CF6C18">
        <w:rPr>
          <w:rFonts w:ascii="Times New Roman" w:hAnsi="Times New Roman"/>
          <w:color w:val="000000"/>
          <w:sz w:val="28"/>
          <w:szCs w:val="28"/>
          <w:shd w:val="clear" w:color="auto" w:fill="FFFFFF"/>
        </w:rPr>
        <w:t xml:space="preserve"> безпеки</w:t>
      </w:r>
      <w:r w:rsidR="00A42142">
        <w:rPr>
          <w:rFonts w:ascii="Times New Roman" w:hAnsi="Times New Roman"/>
          <w:color w:val="000000"/>
          <w:sz w:val="28"/>
          <w:szCs w:val="28"/>
          <w:shd w:val="clear" w:color="auto" w:fill="FFFFFF"/>
        </w:rPr>
        <w:t xml:space="preserve">, вона потребує здійснення першочергових заходів, на виконання яких і розроблена дана Програма </w:t>
      </w:r>
      <w:r w:rsidR="00A42142">
        <w:rPr>
          <w:rFonts w:ascii="Times New Roman" w:hAnsi="Times New Roman"/>
          <w:color w:val="000000"/>
          <w:sz w:val="28"/>
          <w:szCs w:val="28"/>
          <w:shd w:val="clear" w:color="auto" w:fill="FFFFFF"/>
        </w:rPr>
        <w:lastRenderedPageBreak/>
        <w:t>забезпечення пожежної та техногенної безпеки в закладах освіти Косівської міської ради</w:t>
      </w:r>
      <w:r w:rsidR="001D4D88">
        <w:rPr>
          <w:rFonts w:ascii="Times New Roman" w:hAnsi="Times New Roman"/>
          <w:color w:val="000000"/>
          <w:sz w:val="28"/>
          <w:szCs w:val="28"/>
          <w:shd w:val="clear" w:color="auto" w:fill="FFFFFF"/>
        </w:rPr>
        <w:t xml:space="preserve"> на 2026-2028 роки.</w:t>
      </w:r>
    </w:p>
    <w:p w:rsidR="00F461EF" w:rsidRPr="00F461EF" w:rsidRDefault="00F461EF" w:rsidP="00F461EF">
      <w:pPr>
        <w:ind w:left="284"/>
        <w:jc w:val="both"/>
        <w:rPr>
          <w:rFonts w:ascii="Times New Roman" w:hAnsi="Times New Roman"/>
          <w:b/>
          <w:bCs/>
          <w:color w:val="000000"/>
          <w:sz w:val="28"/>
          <w:szCs w:val="28"/>
        </w:rPr>
      </w:pPr>
    </w:p>
    <w:p w:rsidR="00EC5045" w:rsidRPr="00F461EF" w:rsidRDefault="00F461EF" w:rsidP="00F461EF">
      <w:pPr>
        <w:jc w:val="both"/>
        <w:rPr>
          <w:rFonts w:ascii="Times New Roman" w:hAnsi="Times New Roman"/>
          <w:b/>
          <w:bCs/>
          <w:color w:val="000000"/>
          <w:sz w:val="28"/>
          <w:szCs w:val="28"/>
        </w:rPr>
      </w:pPr>
      <w:r>
        <w:rPr>
          <w:rFonts w:ascii="Times New Roman" w:hAnsi="Times New Roman"/>
          <w:b/>
          <w:bCs/>
          <w:color w:val="000000"/>
          <w:sz w:val="28"/>
          <w:szCs w:val="28"/>
        </w:rPr>
        <w:t xml:space="preserve">                                            3. </w:t>
      </w:r>
      <w:r w:rsidR="00251E1D" w:rsidRPr="00F461EF">
        <w:rPr>
          <w:rFonts w:ascii="Times New Roman" w:hAnsi="Times New Roman"/>
          <w:b/>
          <w:bCs/>
          <w:color w:val="000000"/>
          <w:sz w:val="28"/>
          <w:szCs w:val="28"/>
        </w:rPr>
        <w:t>Мета</w:t>
      </w:r>
      <w:r w:rsidR="00EC5045" w:rsidRPr="00F461EF">
        <w:rPr>
          <w:rFonts w:ascii="Times New Roman" w:hAnsi="Times New Roman"/>
          <w:b/>
          <w:bCs/>
          <w:color w:val="000000"/>
          <w:sz w:val="28"/>
          <w:szCs w:val="28"/>
        </w:rPr>
        <w:t xml:space="preserve"> Програми</w:t>
      </w:r>
    </w:p>
    <w:p w:rsidR="00EC5045" w:rsidRPr="00E0750E" w:rsidRDefault="00FE6A53" w:rsidP="00F461EF">
      <w:pPr>
        <w:pStyle w:val="21"/>
        <w:spacing w:after="0" w:line="240" w:lineRule="auto"/>
        <w:ind w:left="0"/>
        <w:rPr>
          <w:color w:val="000000"/>
          <w:sz w:val="28"/>
          <w:szCs w:val="28"/>
        </w:rPr>
      </w:pPr>
      <w:r>
        <w:rPr>
          <w:color w:val="000000"/>
          <w:sz w:val="28"/>
          <w:szCs w:val="28"/>
        </w:rPr>
        <w:t xml:space="preserve">        </w:t>
      </w:r>
      <w:r w:rsidR="00EC5045" w:rsidRPr="00251E1D">
        <w:rPr>
          <w:color w:val="000000"/>
          <w:sz w:val="28"/>
          <w:szCs w:val="28"/>
        </w:rPr>
        <w:t>Метою</w:t>
      </w:r>
      <w:r w:rsidR="004E7D3B">
        <w:rPr>
          <w:color w:val="000000"/>
          <w:sz w:val="28"/>
          <w:szCs w:val="28"/>
        </w:rPr>
        <w:t xml:space="preserve"> цієї</w:t>
      </w:r>
      <w:r w:rsidR="00EC5045" w:rsidRPr="00251E1D">
        <w:rPr>
          <w:color w:val="000000"/>
          <w:sz w:val="28"/>
          <w:szCs w:val="28"/>
        </w:rPr>
        <w:t xml:space="preserve"> Програми є </w:t>
      </w:r>
      <w:r w:rsidR="00FE2E35">
        <w:rPr>
          <w:color w:val="000000"/>
          <w:sz w:val="28"/>
          <w:szCs w:val="28"/>
        </w:rPr>
        <w:t xml:space="preserve">створення механізму заходів пожежної та техногенної безпеки для </w:t>
      </w:r>
      <w:r w:rsidR="000C3084">
        <w:rPr>
          <w:color w:val="000000"/>
          <w:sz w:val="28"/>
          <w:szCs w:val="28"/>
        </w:rPr>
        <w:t>захисту</w:t>
      </w:r>
      <w:r>
        <w:rPr>
          <w:color w:val="000000"/>
          <w:sz w:val="28"/>
          <w:szCs w:val="28"/>
        </w:rPr>
        <w:t xml:space="preserve"> </w:t>
      </w:r>
      <w:r w:rsidR="000C3084">
        <w:rPr>
          <w:color w:val="000000"/>
          <w:sz w:val="28"/>
          <w:szCs w:val="28"/>
        </w:rPr>
        <w:t>життя та здоров’</w:t>
      </w:r>
      <w:r w:rsidR="00A27146" w:rsidRPr="00E0750E">
        <w:rPr>
          <w:color w:val="000000"/>
          <w:sz w:val="28"/>
          <w:szCs w:val="28"/>
        </w:rPr>
        <w:t>я учасників</w:t>
      </w:r>
      <w:r>
        <w:rPr>
          <w:color w:val="000000"/>
          <w:sz w:val="28"/>
          <w:szCs w:val="28"/>
        </w:rPr>
        <w:t xml:space="preserve">  </w:t>
      </w:r>
      <w:r w:rsidR="00A27146" w:rsidRPr="00E0750E">
        <w:rPr>
          <w:color w:val="000000"/>
          <w:sz w:val="28"/>
          <w:szCs w:val="28"/>
        </w:rPr>
        <w:t>освітнього</w:t>
      </w:r>
      <w:r>
        <w:rPr>
          <w:color w:val="000000"/>
          <w:sz w:val="28"/>
          <w:szCs w:val="28"/>
        </w:rPr>
        <w:t xml:space="preserve"> </w:t>
      </w:r>
      <w:r w:rsidR="00A27146" w:rsidRPr="00E0750E">
        <w:rPr>
          <w:color w:val="000000"/>
          <w:sz w:val="28"/>
          <w:szCs w:val="28"/>
        </w:rPr>
        <w:t>процесу</w:t>
      </w:r>
      <w:r w:rsidR="000F73B4">
        <w:rPr>
          <w:color w:val="000000"/>
          <w:sz w:val="28"/>
          <w:szCs w:val="28"/>
        </w:rPr>
        <w:t xml:space="preserve">, </w:t>
      </w:r>
      <w:r w:rsidR="00FE2E35" w:rsidRPr="00E0750E">
        <w:rPr>
          <w:color w:val="000000"/>
          <w:sz w:val="28"/>
          <w:szCs w:val="28"/>
        </w:rPr>
        <w:t>за</w:t>
      </w:r>
      <w:r w:rsidR="00A27146" w:rsidRPr="00E0750E">
        <w:rPr>
          <w:color w:val="000000"/>
          <w:sz w:val="28"/>
          <w:szCs w:val="28"/>
        </w:rPr>
        <w:t>безпеченн</w:t>
      </w:r>
      <w:r w:rsidR="00FE2E35" w:rsidRPr="00E0750E">
        <w:rPr>
          <w:color w:val="000000"/>
          <w:sz w:val="28"/>
          <w:szCs w:val="28"/>
        </w:rPr>
        <w:t>я</w:t>
      </w:r>
      <w:r>
        <w:rPr>
          <w:color w:val="000000"/>
          <w:sz w:val="28"/>
          <w:szCs w:val="28"/>
        </w:rPr>
        <w:t xml:space="preserve"> </w:t>
      </w:r>
      <w:r w:rsidR="00FE2E35" w:rsidRPr="00E0750E">
        <w:rPr>
          <w:color w:val="000000"/>
          <w:sz w:val="28"/>
          <w:szCs w:val="28"/>
        </w:rPr>
        <w:t>належного</w:t>
      </w:r>
      <w:r>
        <w:rPr>
          <w:color w:val="000000"/>
          <w:sz w:val="28"/>
          <w:szCs w:val="28"/>
        </w:rPr>
        <w:t xml:space="preserve"> </w:t>
      </w:r>
      <w:r w:rsidR="00A27146" w:rsidRPr="00E0750E">
        <w:rPr>
          <w:color w:val="000000"/>
          <w:sz w:val="28"/>
          <w:szCs w:val="28"/>
        </w:rPr>
        <w:t>протипожежного</w:t>
      </w:r>
      <w:r>
        <w:rPr>
          <w:color w:val="000000"/>
          <w:sz w:val="28"/>
          <w:szCs w:val="28"/>
        </w:rPr>
        <w:t xml:space="preserve"> </w:t>
      </w:r>
      <w:r w:rsidR="000F73B4">
        <w:rPr>
          <w:color w:val="000000"/>
          <w:sz w:val="28"/>
          <w:szCs w:val="28"/>
        </w:rPr>
        <w:t>режиму,</w:t>
      </w:r>
      <w:r>
        <w:rPr>
          <w:color w:val="000000"/>
          <w:sz w:val="28"/>
          <w:szCs w:val="28"/>
        </w:rPr>
        <w:t xml:space="preserve"> </w:t>
      </w:r>
      <w:r w:rsidR="00ED669C">
        <w:rPr>
          <w:color w:val="000000"/>
          <w:sz w:val="28"/>
          <w:szCs w:val="28"/>
        </w:rPr>
        <w:t>не</w:t>
      </w:r>
      <w:r>
        <w:rPr>
          <w:color w:val="000000"/>
          <w:sz w:val="28"/>
          <w:szCs w:val="28"/>
        </w:rPr>
        <w:t xml:space="preserve"> </w:t>
      </w:r>
      <w:r w:rsidR="00ED669C">
        <w:rPr>
          <w:color w:val="000000"/>
          <w:sz w:val="28"/>
          <w:szCs w:val="28"/>
        </w:rPr>
        <w:t>допущення п</w:t>
      </w:r>
      <w:r w:rsidR="00357505">
        <w:rPr>
          <w:color w:val="000000"/>
          <w:sz w:val="28"/>
          <w:szCs w:val="28"/>
        </w:rPr>
        <w:t>ожеж;</w:t>
      </w:r>
      <w:r w:rsidR="00ED669C">
        <w:rPr>
          <w:color w:val="000000"/>
          <w:sz w:val="28"/>
          <w:szCs w:val="28"/>
        </w:rPr>
        <w:t xml:space="preserve"> </w:t>
      </w:r>
      <w:r w:rsidR="00A27146" w:rsidRPr="00E0750E">
        <w:rPr>
          <w:color w:val="000000"/>
          <w:sz w:val="28"/>
          <w:szCs w:val="28"/>
        </w:rPr>
        <w:t>приведення систем протипожежного</w:t>
      </w:r>
      <w:r>
        <w:rPr>
          <w:color w:val="000000"/>
          <w:sz w:val="28"/>
          <w:szCs w:val="28"/>
        </w:rPr>
        <w:t xml:space="preserve"> </w:t>
      </w:r>
      <w:r w:rsidR="00A27146" w:rsidRPr="00E0750E">
        <w:rPr>
          <w:color w:val="000000"/>
          <w:sz w:val="28"/>
          <w:szCs w:val="28"/>
        </w:rPr>
        <w:t>захисту</w:t>
      </w:r>
      <w:r>
        <w:rPr>
          <w:color w:val="000000"/>
          <w:sz w:val="28"/>
          <w:szCs w:val="28"/>
        </w:rPr>
        <w:t xml:space="preserve"> </w:t>
      </w:r>
      <w:r w:rsidR="00A27146" w:rsidRPr="00E0750E">
        <w:rPr>
          <w:color w:val="000000"/>
          <w:sz w:val="28"/>
          <w:szCs w:val="28"/>
        </w:rPr>
        <w:t>закладів</w:t>
      </w:r>
      <w:r>
        <w:rPr>
          <w:color w:val="000000"/>
          <w:sz w:val="28"/>
          <w:szCs w:val="28"/>
        </w:rPr>
        <w:t xml:space="preserve"> </w:t>
      </w:r>
      <w:r w:rsidR="00A27146" w:rsidRPr="00E0750E">
        <w:rPr>
          <w:color w:val="000000"/>
          <w:sz w:val="28"/>
          <w:szCs w:val="28"/>
        </w:rPr>
        <w:t>освіти у відповідність до вимог нормативно-правових</w:t>
      </w:r>
      <w:r>
        <w:rPr>
          <w:color w:val="000000"/>
          <w:sz w:val="28"/>
          <w:szCs w:val="28"/>
        </w:rPr>
        <w:t xml:space="preserve"> </w:t>
      </w:r>
      <w:r w:rsidR="00281E7B">
        <w:rPr>
          <w:color w:val="000000"/>
          <w:sz w:val="28"/>
          <w:szCs w:val="28"/>
        </w:rPr>
        <w:t>а</w:t>
      </w:r>
      <w:r w:rsidR="00A27146" w:rsidRPr="00E0750E">
        <w:rPr>
          <w:color w:val="000000"/>
          <w:sz w:val="28"/>
          <w:szCs w:val="28"/>
        </w:rPr>
        <w:t>ктів, норм і правил.</w:t>
      </w:r>
    </w:p>
    <w:p w:rsidR="00EC5045" w:rsidRPr="00EC5045" w:rsidRDefault="00EC5045" w:rsidP="00F461EF">
      <w:pPr>
        <w:spacing w:after="0" w:line="240" w:lineRule="auto"/>
        <w:ind w:firstLine="709"/>
        <w:jc w:val="both"/>
        <w:rPr>
          <w:rFonts w:ascii="Times New Roman" w:hAnsi="Times New Roman"/>
          <w:b/>
          <w:bCs/>
          <w:color w:val="000000"/>
          <w:sz w:val="24"/>
          <w:szCs w:val="24"/>
        </w:rPr>
      </w:pPr>
    </w:p>
    <w:p w:rsidR="00251E1D" w:rsidRDefault="00251E1D" w:rsidP="00F461EF">
      <w:pPr>
        <w:numPr>
          <w:ilvl w:val="0"/>
          <w:numId w:val="18"/>
        </w:numPr>
        <w:shd w:val="clear" w:color="auto" w:fill="FFFFFF"/>
        <w:spacing w:after="0" w:line="240" w:lineRule="auto"/>
        <w:contextualSpacing/>
        <w:jc w:val="both"/>
        <w:rPr>
          <w:rFonts w:ascii="Times New Roman" w:hAnsi="Times New Roman"/>
          <w:b/>
          <w:sz w:val="28"/>
          <w:szCs w:val="28"/>
          <w:lang w:eastAsia="ru-RU"/>
        </w:rPr>
      </w:pPr>
      <w:proofErr w:type="spellStart"/>
      <w:r w:rsidRPr="00251E1D">
        <w:rPr>
          <w:rFonts w:ascii="Times New Roman" w:hAnsi="Times New Roman"/>
          <w:b/>
          <w:sz w:val="28"/>
          <w:szCs w:val="28"/>
          <w:lang w:eastAsia="ru-RU"/>
        </w:rPr>
        <w:t>Обгрунтування</w:t>
      </w:r>
      <w:proofErr w:type="spellEnd"/>
      <w:r w:rsidRPr="00251E1D">
        <w:rPr>
          <w:rFonts w:ascii="Times New Roman" w:hAnsi="Times New Roman"/>
          <w:b/>
          <w:sz w:val="28"/>
          <w:szCs w:val="28"/>
          <w:lang w:eastAsia="ru-RU"/>
        </w:rPr>
        <w:t xml:space="preserve"> шляхів і засобів розв’язання проблеми, обсягів та джерел фінансування, терміни та етапи виконання Програми</w:t>
      </w:r>
    </w:p>
    <w:p w:rsidR="00E666F6" w:rsidRDefault="00E666F6" w:rsidP="00F461EF">
      <w:pPr>
        <w:suppressAutoHyphens/>
        <w:spacing w:after="0" w:line="240" w:lineRule="auto"/>
        <w:jc w:val="both"/>
        <w:rPr>
          <w:rFonts w:ascii="Times New Roman" w:hAnsi="Times New Roman"/>
          <w:b/>
          <w:sz w:val="28"/>
          <w:szCs w:val="28"/>
          <w:lang w:eastAsia="ru-RU"/>
        </w:rPr>
      </w:pPr>
    </w:p>
    <w:p w:rsidR="00E666F6" w:rsidRDefault="00ED669C" w:rsidP="00F461EF">
      <w:pPr>
        <w:suppressAutoHyphens/>
        <w:spacing w:after="0" w:line="240" w:lineRule="auto"/>
        <w:jc w:val="both"/>
        <w:rPr>
          <w:rFonts w:ascii="Times New Roman" w:eastAsia="Times New Roman" w:hAnsi="Times New Roman"/>
          <w:sz w:val="28"/>
          <w:szCs w:val="28"/>
          <w:lang w:eastAsia="ru-RU"/>
        </w:rPr>
      </w:pPr>
      <w:r>
        <w:rPr>
          <w:rFonts w:ascii="Times New Roman" w:hAnsi="Times New Roman"/>
          <w:color w:val="000000"/>
          <w:sz w:val="28"/>
          <w:szCs w:val="28"/>
        </w:rPr>
        <w:t xml:space="preserve">        </w:t>
      </w:r>
      <w:r w:rsidR="00CC2B79">
        <w:rPr>
          <w:rFonts w:ascii="Times New Roman" w:hAnsi="Times New Roman"/>
          <w:color w:val="000000"/>
          <w:sz w:val="28"/>
          <w:szCs w:val="28"/>
        </w:rPr>
        <w:t xml:space="preserve">Програма передбачає </w:t>
      </w:r>
      <w:proofErr w:type="spellStart"/>
      <w:r w:rsidR="00CC2B79">
        <w:rPr>
          <w:rFonts w:ascii="Times New Roman" w:hAnsi="Times New Roman"/>
          <w:color w:val="000000"/>
          <w:sz w:val="28"/>
          <w:szCs w:val="28"/>
        </w:rPr>
        <w:t>комплек</w:t>
      </w:r>
      <w:proofErr w:type="spellEnd"/>
      <w:r w:rsidR="00CC2B79" w:rsidRPr="00CC2B79">
        <w:rPr>
          <w:rFonts w:ascii="Times New Roman" w:hAnsi="Times New Roman"/>
          <w:color w:val="000000"/>
          <w:sz w:val="28"/>
          <w:szCs w:val="28"/>
          <w:lang w:val="ru-RU"/>
        </w:rPr>
        <w:t>сне</w:t>
      </w:r>
      <w:r w:rsidR="00EC5045" w:rsidRPr="00251E1D">
        <w:rPr>
          <w:rFonts w:ascii="Times New Roman" w:hAnsi="Times New Roman"/>
          <w:color w:val="000000"/>
          <w:sz w:val="28"/>
          <w:szCs w:val="28"/>
        </w:rPr>
        <w:t xml:space="preserve"> розв’язання </w:t>
      </w:r>
      <w:r w:rsidR="00177F2A">
        <w:rPr>
          <w:rFonts w:ascii="Times New Roman" w:hAnsi="Times New Roman"/>
          <w:color w:val="000000"/>
          <w:sz w:val="28"/>
          <w:szCs w:val="28"/>
        </w:rPr>
        <w:t xml:space="preserve"> </w:t>
      </w:r>
      <w:r w:rsidR="00EC5045" w:rsidRPr="00251E1D">
        <w:rPr>
          <w:rFonts w:ascii="Times New Roman" w:hAnsi="Times New Roman"/>
          <w:color w:val="000000"/>
          <w:sz w:val="28"/>
          <w:szCs w:val="28"/>
        </w:rPr>
        <w:t xml:space="preserve">проблем щодо </w:t>
      </w:r>
      <w:r w:rsidR="00767B4F">
        <w:rPr>
          <w:rFonts w:ascii="Times New Roman" w:hAnsi="Times New Roman"/>
          <w:color w:val="000000"/>
          <w:sz w:val="28"/>
          <w:szCs w:val="28"/>
        </w:rPr>
        <w:t>забезпечення пожежної та техногенної безпеки в закладах освіти</w:t>
      </w:r>
      <w:r w:rsidR="00E666F6">
        <w:rPr>
          <w:rFonts w:ascii="Times New Roman" w:hAnsi="Times New Roman"/>
          <w:color w:val="000000"/>
          <w:sz w:val="28"/>
          <w:szCs w:val="28"/>
        </w:rPr>
        <w:t xml:space="preserve"> Косівської міської ради</w:t>
      </w:r>
      <w:r>
        <w:rPr>
          <w:rFonts w:ascii="Times New Roman" w:hAnsi="Times New Roman"/>
          <w:color w:val="000000"/>
          <w:sz w:val="28"/>
          <w:szCs w:val="28"/>
        </w:rPr>
        <w:t>.</w:t>
      </w:r>
      <w:r w:rsidR="00E666F6">
        <w:rPr>
          <w:rFonts w:ascii="Times New Roman" w:hAnsi="Times New Roman"/>
          <w:color w:val="000000"/>
          <w:sz w:val="28"/>
          <w:szCs w:val="28"/>
        </w:rPr>
        <w:t xml:space="preserve"> </w:t>
      </w:r>
      <w:r w:rsidR="00E666F6" w:rsidRPr="008A1882">
        <w:rPr>
          <w:rFonts w:ascii="Times New Roman" w:eastAsia="Times New Roman" w:hAnsi="Times New Roman"/>
          <w:color w:val="00000A"/>
          <w:sz w:val="28"/>
          <w:szCs w:val="28"/>
          <w:lang w:eastAsia="zh-CN"/>
        </w:rPr>
        <w:t>Для</w:t>
      </w:r>
      <w:r>
        <w:rPr>
          <w:rFonts w:ascii="Times New Roman" w:eastAsia="Times New Roman" w:hAnsi="Times New Roman"/>
          <w:color w:val="00000A"/>
          <w:sz w:val="28"/>
          <w:szCs w:val="28"/>
          <w:lang w:eastAsia="zh-CN"/>
        </w:rPr>
        <w:t xml:space="preserve"> </w:t>
      </w:r>
      <w:r w:rsidR="00E666F6" w:rsidRPr="008A1882">
        <w:rPr>
          <w:rFonts w:ascii="Times New Roman" w:eastAsia="Times New Roman" w:hAnsi="Times New Roman"/>
          <w:color w:val="00000A"/>
          <w:sz w:val="28"/>
          <w:szCs w:val="28"/>
          <w:lang w:eastAsia="zh-CN"/>
        </w:rPr>
        <w:t>досягнення основної мети передбачено</w:t>
      </w:r>
      <w:r w:rsidR="00E666F6">
        <w:rPr>
          <w:rFonts w:ascii="Times New Roman" w:eastAsia="Times New Roman" w:hAnsi="Times New Roman"/>
          <w:color w:val="00000A"/>
          <w:sz w:val="28"/>
          <w:szCs w:val="28"/>
          <w:lang w:eastAsia="zh-CN"/>
        </w:rPr>
        <w:t xml:space="preserve"> ряд </w:t>
      </w:r>
      <w:r w:rsidR="00E666F6" w:rsidRPr="00DB7A45">
        <w:rPr>
          <w:rFonts w:ascii="Times New Roman" w:eastAsia="Times New Roman" w:hAnsi="Times New Roman"/>
          <w:color w:val="00000A"/>
          <w:sz w:val="28"/>
          <w:szCs w:val="28"/>
          <w:lang w:eastAsia="zh-CN"/>
        </w:rPr>
        <w:t>заході</w:t>
      </w:r>
      <w:r w:rsidR="00A44538" w:rsidRPr="00DB7A45">
        <w:rPr>
          <w:rFonts w:ascii="Times New Roman" w:eastAsia="Times New Roman" w:hAnsi="Times New Roman"/>
          <w:color w:val="00000A"/>
          <w:sz w:val="28"/>
          <w:szCs w:val="28"/>
          <w:lang w:eastAsia="zh-CN"/>
        </w:rPr>
        <w:t>в</w:t>
      </w:r>
      <w:r>
        <w:rPr>
          <w:rFonts w:ascii="Times New Roman" w:eastAsia="Times New Roman" w:hAnsi="Times New Roman"/>
          <w:color w:val="00000A"/>
          <w:sz w:val="28"/>
          <w:szCs w:val="28"/>
          <w:lang w:eastAsia="zh-CN"/>
        </w:rPr>
        <w:t xml:space="preserve"> </w:t>
      </w:r>
      <w:r w:rsidR="00E666F6" w:rsidRPr="00DB7A45">
        <w:rPr>
          <w:rFonts w:ascii="Times New Roman" w:hAnsi="Times New Roman"/>
          <w:color w:val="000000"/>
          <w:sz w:val="28"/>
          <w:szCs w:val="28"/>
        </w:rPr>
        <w:t xml:space="preserve">у </w:t>
      </w:r>
      <w:r w:rsidR="00E666F6" w:rsidRPr="00DB7A45">
        <w:rPr>
          <w:rFonts w:ascii="Times New Roman" w:hAnsi="Times New Roman"/>
          <w:sz w:val="28"/>
          <w:szCs w:val="28"/>
        </w:rPr>
        <w:t>закладах освіти</w:t>
      </w:r>
      <w:r>
        <w:rPr>
          <w:rFonts w:ascii="Times New Roman" w:hAnsi="Times New Roman"/>
          <w:sz w:val="28"/>
          <w:szCs w:val="28"/>
        </w:rPr>
        <w:t xml:space="preserve"> </w:t>
      </w:r>
      <w:r w:rsidR="00E666F6" w:rsidRPr="00223BFE">
        <w:rPr>
          <w:rFonts w:ascii="Times New Roman" w:hAnsi="Times New Roman"/>
          <w:sz w:val="28"/>
          <w:szCs w:val="28"/>
        </w:rPr>
        <w:t>Косівської міської ради</w:t>
      </w:r>
      <w:r>
        <w:rPr>
          <w:rFonts w:ascii="Times New Roman" w:hAnsi="Times New Roman"/>
          <w:sz w:val="28"/>
          <w:szCs w:val="28"/>
        </w:rPr>
        <w:t xml:space="preserve"> </w:t>
      </w:r>
      <w:r w:rsidR="00A44538" w:rsidRPr="00223BFE">
        <w:rPr>
          <w:rFonts w:ascii="Times New Roman" w:hAnsi="Times New Roman"/>
          <w:sz w:val="28"/>
          <w:szCs w:val="28"/>
        </w:rPr>
        <w:t>щодо пожежної та техногенної безпеки</w:t>
      </w:r>
      <w:r>
        <w:rPr>
          <w:rFonts w:ascii="Times New Roman" w:hAnsi="Times New Roman"/>
          <w:sz w:val="28"/>
          <w:szCs w:val="28"/>
        </w:rPr>
        <w:t xml:space="preserve"> </w:t>
      </w:r>
      <w:r w:rsidR="00A44538" w:rsidRPr="00223BFE">
        <w:rPr>
          <w:rFonts w:ascii="Times New Roman" w:hAnsi="Times New Roman"/>
          <w:color w:val="000000"/>
          <w:sz w:val="28"/>
          <w:szCs w:val="28"/>
        </w:rPr>
        <w:t>у відповідності</w:t>
      </w:r>
      <w:r w:rsidR="00E666F6" w:rsidRPr="00223BFE">
        <w:rPr>
          <w:rFonts w:ascii="Times New Roman" w:hAnsi="Times New Roman"/>
          <w:color w:val="000000"/>
          <w:sz w:val="28"/>
          <w:szCs w:val="28"/>
        </w:rPr>
        <w:t xml:space="preserve"> до вимог нормативно-правових</w:t>
      </w:r>
      <w:r>
        <w:rPr>
          <w:rFonts w:ascii="Times New Roman" w:hAnsi="Times New Roman"/>
          <w:color w:val="000000"/>
          <w:sz w:val="28"/>
          <w:szCs w:val="28"/>
        </w:rPr>
        <w:t xml:space="preserve"> </w:t>
      </w:r>
      <w:r w:rsidR="00E666F6" w:rsidRPr="00223BFE">
        <w:rPr>
          <w:rFonts w:ascii="Times New Roman" w:hAnsi="Times New Roman"/>
          <w:color w:val="000000"/>
          <w:sz w:val="28"/>
          <w:szCs w:val="28"/>
        </w:rPr>
        <w:t>актів, норм і правил</w:t>
      </w:r>
      <w:r w:rsidR="00A44538">
        <w:rPr>
          <w:rFonts w:ascii="Times New Roman" w:eastAsia="Times New Roman" w:hAnsi="Times New Roman"/>
          <w:sz w:val="28"/>
          <w:szCs w:val="28"/>
          <w:lang w:eastAsia="ru-RU"/>
        </w:rPr>
        <w:t>.</w:t>
      </w:r>
    </w:p>
    <w:p w:rsidR="00FE6A53" w:rsidRPr="00FE6A53" w:rsidRDefault="00FE6A53" w:rsidP="00FE6A53">
      <w:pPr>
        <w:suppressAutoHyphen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666F6">
        <w:rPr>
          <w:rFonts w:ascii="Times New Roman" w:eastAsia="Times New Roman" w:hAnsi="Times New Roman"/>
          <w:sz w:val="28"/>
          <w:szCs w:val="28"/>
          <w:lang w:eastAsia="ru-RU"/>
        </w:rPr>
        <w:t>Орієнтов</w:t>
      </w:r>
      <w:r>
        <w:rPr>
          <w:rFonts w:ascii="Times New Roman" w:eastAsia="Times New Roman" w:hAnsi="Times New Roman"/>
          <w:sz w:val="28"/>
          <w:szCs w:val="28"/>
          <w:lang w:eastAsia="ru-RU"/>
        </w:rPr>
        <w:t>н</w:t>
      </w:r>
      <w:r w:rsidR="00251E1D" w:rsidRPr="00251E1D">
        <w:rPr>
          <w:rFonts w:ascii="Times New Roman" w:eastAsia="Times New Roman" w:hAnsi="Times New Roman"/>
          <w:sz w:val="28"/>
          <w:szCs w:val="28"/>
          <w:lang w:eastAsia="ru-RU"/>
        </w:rPr>
        <w:t>ий обсяг фінансування Програми визначається</w:t>
      </w:r>
      <w:r>
        <w:rPr>
          <w:rFonts w:ascii="Times New Roman" w:eastAsia="Times New Roman" w:hAnsi="Times New Roman"/>
          <w:sz w:val="28"/>
          <w:szCs w:val="28"/>
          <w:lang w:eastAsia="ru-RU"/>
        </w:rPr>
        <w:t xml:space="preserve">, виходячи з         </w:t>
      </w:r>
      <w:r w:rsidR="00251E1D" w:rsidRPr="00251E1D">
        <w:rPr>
          <w:rFonts w:ascii="Times New Roman" w:eastAsia="Times New Roman" w:hAnsi="Times New Roman"/>
          <w:sz w:val="28"/>
          <w:szCs w:val="28"/>
          <w:lang w:eastAsia="uk-UA"/>
        </w:rPr>
        <w:t xml:space="preserve"> можливостей дохідної частини бюджету </w:t>
      </w:r>
      <w:r w:rsidR="00593B9E">
        <w:rPr>
          <w:rFonts w:ascii="Times New Roman" w:eastAsia="Times New Roman" w:hAnsi="Times New Roman"/>
          <w:sz w:val="28"/>
          <w:szCs w:val="28"/>
          <w:lang w:eastAsia="uk-UA"/>
        </w:rPr>
        <w:t>Косівської міської ради</w:t>
      </w:r>
      <w:r w:rsidR="00251E1D" w:rsidRPr="00251E1D">
        <w:rPr>
          <w:rFonts w:ascii="Times New Roman" w:eastAsia="Times New Roman" w:hAnsi="Times New Roman"/>
          <w:sz w:val="28"/>
          <w:szCs w:val="28"/>
          <w:lang w:eastAsia="uk-UA"/>
        </w:rPr>
        <w:t xml:space="preserve"> та інших джерел фінансування, не заборонених законодавством.</w:t>
      </w:r>
    </w:p>
    <w:p w:rsidR="00D42C7E" w:rsidRPr="00FE6A53" w:rsidRDefault="00FE6A53" w:rsidP="00FE6A53">
      <w:pPr>
        <w:shd w:val="clear" w:color="auto" w:fill="FFFFFF"/>
        <w:spacing w:after="0" w:line="240" w:lineRule="auto"/>
        <w:ind w:left="-87" w:right="-54"/>
        <w:jc w:val="both"/>
        <w:rPr>
          <w:rFonts w:ascii="Times New Roman" w:eastAsia="Times New Roman" w:hAnsi="Times New Roman"/>
          <w:sz w:val="28"/>
          <w:szCs w:val="28"/>
          <w:lang w:val="ru-RU" w:eastAsia="uk-UA"/>
        </w:rPr>
      </w:pPr>
      <w:r>
        <w:rPr>
          <w:rFonts w:ascii="Times New Roman" w:eastAsia="Times New Roman" w:hAnsi="Times New Roman"/>
          <w:sz w:val="28"/>
          <w:szCs w:val="28"/>
          <w:lang w:val="ru-RU" w:eastAsia="uk-UA"/>
        </w:rPr>
        <w:t xml:space="preserve">      </w:t>
      </w:r>
      <w:r w:rsidR="00D42C7E" w:rsidRPr="008A1882">
        <w:rPr>
          <w:rFonts w:ascii="Times New Roman" w:hAnsi="Times New Roman"/>
          <w:sz w:val="28"/>
          <w:szCs w:val="28"/>
        </w:rPr>
        <w:t>Програма реалізо</w:t>
      </w:r>
      <w:r w:rsidR="00D42C7E">
        <w:rPr>
          <w:rFonts w:ascii="Times New Roman" w:hAnsi="Times New Roman"/>
          <w:sz w:val="28"/>
          <w:szCs w:val="28"/>
        </w:rPr>
        <w:t>вуватиметься впродовж  2026 – 2028  років</w:t>
      </w:r>
      <w:r w:rsidR="00D42C7E" w:rsidRPr="008A1882">
        <w:rPr>
          <w:rFonts w:ascii="Times New Roman" w:hAnsi="Times New Roman"/>
          <w:sz w:val="28"/>
          <w:szCs w:val="28"/>
        </w:rPr>
        <w:t>.</w:t>
      </w:r>
    </w:p>
    <w:p w:rsidR="00251E1D" w:rsidRDefault="00251E1D" w:rsidP="00F461EF">
      <w:pPr>
        <w:spacing w:after="0" w:line="240" w:lineRule="auto"/>
        <w:ind w:firstLine="708"/>
        <w:jc w:val="both"/>
        <w:rPr>
          <w:rFonts w:ascii="Times New Roman" w:eastAsia="Times New Roman" w:hAnsi="Times New Roman"/>
          <w:sz w:val="28"/>
          <w:szCs w:val="28"/>
          <w:lang w:eastAsia="uk-UA"/>
        </w:rPr>
      </w:pPr>
    </w:p>
    <w:p w:rsidR="00251E1D" w:rsidRPr="00F461EF" w:rsidRDefault="00F461EF" w:rsidP="00D45B5F">
      <w:pPr>
        <w:pStyle w:val="af6"/>
        <w:autoSpaceDE w:val="0"/>
        <w:autoSpaceDN w:val="0"/>
        <w:adjustRightInd w:val="0"/>
        <w:rPr>
          <w:rFonts w:ascii="Times New Roman" w:hAnsi="Times New Roman"/>
          <w:b/>
          <w:sz w:val="28"/>
          <w:szCs w:val="28"/>
        </w:rPr>
      </w:pPr>
      <w:r>
        <w:rPr>
          <w:rFonts w:ascii="Times New Roman" w:hAnsi="Times New Roman"/>
          <w:b/>
          <w:sz w:val="28"/>
          <w:szCs w:val="28"/>
        </w:rPr>
        <w:t xml:space="preserve">                   5.</w:t>
      </w:r>
      <w:r w:rsidR="00251E1D" w:rsidRPr="00F461EF">
        <w:rPr>
          <w:rFonts w:ascii="Times New Roman" w:hAnsi="Times New Roman"/>
          <w:b/>
          <w:sz w:val="28"/>
          <w:szCs w:val="28"/>
        </w:rPr>
        <w:t>Напрями діяльності та заходи Програми</w:t>
      </w:r>
    </w:p>
    <w:p w:rsidR="00F63EEA" w:rsidRPr="00F63EEA" w:rsidRDefault="00FE6A53" w:rsidP="00DB7A45">
      <w:pPr>
        <w:spacing w:after="0" w:line="240" w:lineRule="auto"/>
        <w:jc w:val="both"/>
        <w:rPr>
          <w:rFonts w:ascii="Times New Roman" w:hAnsi="Times New Roman"/>
          <w:color w:val="000000"/>
          <w:sz w:val="28"/>
          <w:szCs w:val="28"/>
        </w:rPr>
      </w:pPr>
      <w:r>
        <w:rPr>
          <w:rFonts w:ascii="Times New Roman" w:hAnsi="Times New Roman"/>
          <w:sz w:val="28"/>
          <w:szCs w:val="28"/>
        </w:rPr>
        <w:t xml:space="preserve">        </w:t>
      </w:r>
      <w:r w:rsidR="00F63EEA" w:rsidRPr="00F63EEA">
        <w:rPr>
          <w:rFonts w:ascii="Times New Roman" w:hAnsi="Times New Roman"/>
          <w:sz w:val="28"/>
          <w:szCs w:val="28"/>
        </w:rPr>
        <w:t xml:space="preserve">Пріоритетними напрямками </w:t>
      </w:r>
      <w:r w:rsidR="00F63EEA" w:rsidRPr="00F63EEA">
        <w:rPr>
          <w:rFonts w:ascii="Times New Roman" w:hAnsi="Times New Roman"/>
          <w:color w:val="000000"/>
          <w:sz w:val="28"/>
          <w:szCs w:val="28"/>
        </w:rPr>
        <w:t>Програми забезпечення пожежної та техногенної безпеки в закладах освіти Косівської міської ради на 202</w:t>
      </w:r>
      <w:r w:rsidR="00F63EEA" w:rsidRPr="00F63EEA">
        <w:rPr>
          <w:rFonts w:ascii="Times New Roman" w:hAnsi="Times New Roman"/>
          <w:color w:val="000000"/>
          <w:sz w:val="28"/>
          <w:szCs w:val="28"/>
          <w:lang w:val="ru-RU"/>
        </w:rPr>
        <w:t>6-2028</w:t>
      </w:r>
      <w:r w:rsidR="00F63EEA" w:rsidRPr="00F63EEA">
        <w:rPr>
          <w:rFonts w:ascii="Times New Roman" w:hAnsi="Times New Roman"/>
          <w:color w:val="000000"/>
          <w:sz w:val="28"/>
          <w:szCs w:val="28"/>
        </w:rPr>
        <w:t xml:space="preserve"> роки</w:t>
      </w:r>
      <w:r w:rsidR="00F63EEA">
        <w:rPr>
          <w:rFonts w:ascii="Times New Roman" w:hAnsi="Times New Roman"/>
          <w:color w:val="000000"/>
          <w:sz w:val="28"/>
          <w:szCs w:val="28"/>
        </w:rPr>
        <w:t xml:space="preserve"> є:</w:t>
      </w:r>
    </w:p>
    <w:p w:rsidR="00727D51" w:rsidRDefault="00F63EEA" w:rsidP="00DB7A45">
      <w:pPr>
        <w:spacing w:after="0" w:line="240" w:lineRule="auto"/>
        <w:jc w:val="both"/>
        <w:rPr>
          <w:rFonts w:ascii="Times New Roman" w:hAnsi="Times New Roman"/>
          <w:color w:val="000000"/>
          <w:sz w:val="28"/>
          <w:szCs w:val="28"/>
          <w:lang w:val="ru-RU"/>
        </w:rPr>
      </w:pPr>
      <w:r w:rsidRPr="00F63EEA">
        <w:rPr>
          <w:rFonts w:ascii="Times New Roman" w:hAnsi="Times New Roman"/>
          <w:color w:val="000000"/>
          <w:sz w:val="28"/>
          <w:szCs w:val="28"/>
          <w:lang w:val="ru-RU"/>
        </w:rPr>
        <w:t xml:space="preserve">- </w:t>
      </w:r>
      <w:proofErr w:type="spellStart"/>
      <w:r w:rsidRPr="00F63EEA">
        <w:rPr>
          <w:rFonts w:ascii="Times New Roman" w:hAnsi="Times New Roman"/>
          <w:color w:val="000000"/>
          <w:sz w:val="28"/>
          <w:szCs w:val="28"/>
          <w:lang w:val="ru-RU"/>
        </w:rPr>
        <w:t>проведення</w:t>
      </w:r>
      <w:proofErr w:type="spellEnd"/>
      <w:r w:rsidR="00FE6A53">
        <w:rPr>
          <w:rFonts w:ascii="Times New Roman" w:hAnsi="Times New Roman"/>
          <w:color w:val="000000"/>
          <w:sz w:val="28"/>
          <w:szCs w:val="28"/>
          <w:lang w:val="ru-RU"/>
        </w:rPr>
        <w:t xml:space="preserve"> </w:t>
      </w:r>
      <w:proofErr w:type="spellStart"/>
      <w:r w:rsidRPr="00F63EEA">
        <w:rPr>
          <w:rFonts w:ascii="Times New Roman" w:hAnsi="Times New Roman"/>
          <w:color w:val="000000"/>
          <w:sz w:val="28"/>
          <w:szCs w:val="28"/>
          <w:lang w:val="ru-RU"/>
        </w:rPr>
        <w:t>інформаційно</w:t>
      </w:r>
      <w:r w:rsidR="0070023D">
        <w:rPr>
          <w:rFonts w:ascii="Times New Roman" w:hAnsi="Times New Roman"/>
          <w:color w:val="000000"/>
          <w:sz w:val="28"/>
          <w:szCs w:val="28"/>
          <w:lang w:val="ru-RU"/>
        </w:rPr>
        <w:t>ї</w:t>
      </w:r>
      <w:proofErr w:type="spellEnd"/>
      <w:r w:rsidR="00FE6A53">
        <w:rPr>
          <w:rFonts w:ascii="Times New Roman" w:hAnsi="Times New Roman"/>
          <w:color w:val="000000"/>
          <w:sz w:val="28"/>
          <w:szCs w:val="28"/>
          <w:lang w:val="ru-RU"/>
        </w:rPr>
        <w:t xml:space="preserve"> </w:t>
      </w:r>
      <w:r>
        <w:rPr>
          <w:rFonts w:ascii="Times New Roman" w:hAnsi="Times New Roman"/>
          <w:color w:val="000000"/>
          <w:sz w:val="28"/>
          <w:szCs w:val="28"/>
          <w:lang w:val="ru-RU"/>
        </w:rPr>
        <w:t>та</w:t>
      </w:r>
      <w:r w:rsidR="00FE6A53">
        <w:rPr>
          <w:rFonts w:ascii="Times New Roman" w:hAnsi="Times New Roman"/>
          <w:color w:val="000000"/>
          <w:sz w:val="28"/>
          <w:szCs w:val="28"/>
          <w:lang w:val="ru-RU"/>
        </w:rPr>
        <w:t xml:space="preserve"> </w:t>
      </w:r>
      <w:proofErr w:type="spellStart"/>
      <w:r w:rsidRPr="00F63EEA">
        <w:rPr>
          <w:rFonts w:ascii="Times New Roman" w:hAnsi="Times New Roman"/>
          <w:color w:val="000000"/>
          <w:sz w:val="28"/>
          <w:szCs w:val="28"/>
          <w:lang w:val="ru-RU"/>
        </w:rPr>
        <w:t>просвітницької</w:t>
      </w:r>
      <w:proofErr w:type="spellEnd"/>
      <w:r w:rsidR="00FE6A53">
        <w:rPr>
          <w:rFonts w:ascii="Times New Roman" w:hAnsi="Times New Roman"/>
          <w:color w:val="000000"/>
          <w:sz w:val="28"/>
          <w:szCs w:val="28"/>
          <w:lang w:val="ru-RU"/>
        </w:rPr>
        <w:t xml:space="preserve"> </w:t>
      </w:r>
      <w:proofErr w:type="spellStart"/>
      <w:r w:rsidRPr="00F63EEA">
        <w:rPr>
          <w:rFonts w:ascii="Times New Roman" w:hAnsi="Times New Roman"/>
          <w:color w:val="000000"/>
          <w:sz w:val="28"/>
          <w:szCs w:val="28"/>
          <w:lang w:val="ru-RU"/>
        </w:rPr>
        <w:t>роботи</w:t>
      </w:r>
      <w:proofErr w:type="spellEnd"/>
      <w:r w:rsidR="00FE6A53">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серед</w:t>
      </w:r>
      <w:proofErr w:type="spellEnd"/>
      <w:r w:rsidR="00FE6A53">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учасників</w:t>
      </w:r>
      <w:proofErr w:type="spellEnd"/>
      <w:r w:rsidR="00FE6A53">
        <w:rPr>
          <w:rFonts w:ascii="Times New Roman" w:hAnsi="Times New Roman"/>
          <w:color w:val="000000"/>
          <w:sz w:val="28"/>
          <w:szCs w:val="28"/>
          <w:lang w:val="ru-RU"/>
        </w:rPr>
        <w:t xml:space="preserve"> </w:t>
      </w:r>
      <w:proofErr w:type="spellStart"/>
      <w:r w:rsidR="00177F2A">
        <w:rPr>
          <w:rFonts w:ascii="Times New Roman" w:hAnsi="Times New Roman"/>
          <w:color w:val="000000"/>
          <w:sz w:val="28"/>
          <w:szCs w:val="28"/>
          <w:lang w:val="ru-RU"/>
        </w:rPr>
        <w:t>освітнього</w:t>
      </w:r>
      <w:proofErr w:type="spellEnd"/>
      <w:r w:rsidR="00177F2A">
        <w:rPr>
          <w:rFonts w:ascii="Times New Roman" w:hAnsi="Times New Roman"/>
          <w:color w:val="000000"/>
          <w:sz w:val="28"/>
          <w:szCs w:val="28"/>
          <w:lang w:val="ru-RU"/>
        </w:rPr>
        <w:t xml:space="preserve"> </w:t>
      </w:r>
      <w:proofErr w:type="spellStart"/>
      <w:r w:rsidR="00177F2A">
        <w:rPr>
          <w:rFonts w:ascii="Times New Roman" w:hAnsi="Times New Roman"/>
          <w:color w:val="000000"/>
          <w:sz w:val="28"/>
          <w:szCs w:val="28"/>
          <w:lang w:val="ru-RU"/>
        </w:rPr>
        <w:t>проце</w:t>
      </w:r>
      <w:r>
        <w:rPr>
          <w:rFonts w:ascii="Times New Roman" w:hAnsi="Times New Roman"/>
          <w:color w:val="000000"/>
          <w:sz w:val="28"/>
          <w:szCs w:val="28"/>
          <w:lang w:val="ru-RU"/>
        </w:rPr>
        <w:t>су</w:t>
      </w:r>
      <w:proofErr w:type="spellEnd"/>
      <w:r>
        <w:rPr>
          <w:rFonts w:ascii="Times New Roman" w:hAnsi="Times New Roman"/>
          <w:color w:val="000000"/>
          <w:sz w:val="28"/>
          <w:szCs w:val="28"/>
          <w:lang w:val="ru-RU"/>
        </w:rPr>
        <w:t>;</w:t>
      </w:r>
    </w:p>
    <w:p w:rsidR="0070023D" w:rsidRDefault="0070023D" w:rsidP="00DB7A45">
      <w:pPr>
        <w:spacing w:after="0" w:line="24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влаштування</w:t>
      </w:r>
      <w:proofErr w:type="spellEnd"/>
      <w:r>
        <w:rPr>
          <w:rFonts w:ascii="Times New Roman" w:hAnsi="Times New Roman"/>
          <w:color w:val="000000"/>
          <w:sz w:val="28"/>
          <w:szCs w:val="28"/>
          <w:lang w:val="ru-RU"/>
        </w:rPr>
        <w:t xml:space="preserve"> та </w:t>
      </w:r>
      <w:proofErr w:type="spellStart"/>
      <w:r>
        <w:rPr>
          <w:rFonts w:ascii="Times New Roman" w:hAnsi="Times New Roman"/>
          <w:color w:val="000000"/>
          <w:sz w:val="28"/>
          <w:szCs w:val="28"/>
          <w:lang w:val="ru-RU"/>
        </w:rPr>
        <w:t>обслуговування</w:t>
      </w:r>
      <w:proofErr w:type="spellEnd"/>
      <w:r>
        <w:rPr>
          <w:rFonts w:ascii="Times New Roman" w:hAnsi="Times New Roman"/>
          <w:color w:val="000000"/>
          <w:sz w:val="28"/>
          <w:szCs w:val="28"/>
          <w:lang w:val="ru-RU"/>
        </w:rPr>
        <w:t xml:space="preserve"> систем </w:t>
      </w:r>
      <w:proofErr w:type="gramStart"/>
      <w:r>
        <w:rPr>
          <w:rFonts w:ascii="Times New Roman" w:hAnsi="Times New Roman"/>
          <w:color w:val="000000"/>
          <w:sz w:val="28"/>
          <w:szCs w:val="28"/>
          <w:lang w:val="ru-RU"/>
        </w:rPr>
        <w:t>автоматичного</w:t>
      </w:r>
      <w:proofErr w:type="gramEnd"/>
      <w:r w:rsidR="00F1418A" w:rsidRPr="00F1418A">
        <w:rPr>
          <w:rFonts w:ascii="Times New Roman" w:hAnsi="Times New Roman"/>
          <w:color w:val="000000"/>
          <w:sz w:val="28"/>
          <w:szCs w:val="28"/>
          <w:lang w:val="ru-RU"/>
        </w:rPr>
        <w:t xml:space="preserve"> </w:t>
      </w:r>
      <w:r w:rsidR="003A180A">
        <w:rPr>
          <w:rFonts w:ascii="Times New Roman" w:hAnsi="Times New Roman"/>
          <w:color w:val="000000"/>
          <w:sz w:val="28"/>
          <w:szCs w:val="28"/>
          <w:lang w:val="ru-RU"/>
        </w:rPr>
        <w:t>-</w:t>
      </w:r>
      <w:r w:rsidR="00F1418A" w:rsidRPr="00F1418A">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протипожежного</w:t>
      </w:r>
      <w:proofErr w:type="spellEnd"/>
      <w:r w:rsidR="00ED669C">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захисту</w:t>
      </w:r>
      <w:proofErr w:type="spellEnd"/>
      <w:r>
        <w:rPr>
          <w:rFonts w:ascii="Times New Roman" w:hAnsi="Times New Roman"/>
          <w:color w:val="000000"/>
          <w:sz w:val="28"/>
          <w:szCs w:val="28"/>
          <w:lang w:val="ru-RU"/>
        </w:rPr>
        <w:t>;</w:t>
      </w:r>
    </w:p>
    <w:p w:rsidR="007802A3" w:rsidRPr="00090DF6" w:rsidRDefault="0070023D" w:rsidP="00DB7A45">
      <w:pPr>
        <w:spacing w:after="0" w:line="240" w:lineRule="auto"/>
        <w:jc w:val="both"/>
        <w:rPr>
          <w:rFonts w:ascii="Times New Roman" w:hAnsi="Times New Roman"/>
          <w:color w:val="000000"/>
          <w:sz w:val="28"/>
          <w:szCs w:val="28"/>
        </w:rPr>
      </w:pPr>
      <w:r>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проведення</w:t>
      </w:r>
      <w:proofErr w:type="spellEnd"/>
      <w:r w:rsidR="00ED669C">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вогнезахисної</w:t>
      </w:r>
      <w:proofErr w:type="spellEnd"/>
      <w:r w:rsidR="00ED669C">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обробки</w:t>
      </w:r>
      <w:proofErr w:type="spellEnd"/>
      <w:r w:rsidR="00ED669C">
        <w:rPr>
          <w:rFonts w:ascii="Times New Roman" w:hAnsi="Times New Roman"/>
          <w:color w:val="000000"/>
          <w:sz w:val="28"/>
          <w:szCs w:val="28"/>
          <w:lang w:val="ru-RU"/>
        </w:rPr>
        <w:t xml:space="preserve"> </w:t>
      </w:r>
      <w:proofErr w:type="spellStart"/>
      <w:r>
        <w:rPr>
          <w:rFonts w:ascii="Times New Roman" w:hAnsi="Times New Roman"/>
          <w:color w:val="000000"/>
          <w:sz w:val="28"/>
          <w:szCs w:val="28"/>
          <w:lang w:val="ru-RU"/>
        </w:rPr>
        <w:t>де</w:t>
      </w:r>
      <w:r w:rsidR="007802A3">
        <w:rPr>
          <w:rFonts w:ascii="Times New Roman" w:hAnsi="Times New Roman"/>
          <w:color w:val="000000"/>
          <w:sz w:val="28"/>
          <w:szCs w:val="28"/>
          <w:lang w:val="ru-RU"/>
        </w:rPr>
        <w:t>рев'яних</w:t>
      </w:r>
      <w:proofErr w:type="spellEnd"/>
      <w:r w:rsidR="00ED669C">
        <w:rPr>
          <w:rFonts w:ascii="Times New Roman" w:hAnsi="Times New Roman"/>
          <w:color w:val="000000"/>
          <w:sz w:val="28"/>
          <w:szCs w:val="28"/>
          <w:lang w:val="ru-RU"/>
        </w:rPr>
        <w:t xml:space="preserve"> </w:t>
      </w:r>
      <w:proofErr w:type="spellStart"/>
      <w:r w:rsidR="007802A3">
        <w:rPr>
          <w:rFonts w:ascii="Times New Roman" w:hAnsi="Times New Roman"/>
          <w:color w:val="000000"/>
          <w:sz w:val="28"/>
          <w:szCs w:val="28"/>
          <w:lang w:val="ru-RU"/>
        </w:rPr>
        <w:t>конструкцій</w:t>
      </w:r>
      <w:proofErr w:type="spellEnd"/>
      <w:r w:rsidR="00ED669C">
        <w:rPr>
          <w:rFonts w:ascii="Times New Roman" w:hAnsi="Times New Roman"/>
          <w:color w:val="000000"/>
          <w:sz w:val="28"/>
          <w:szCs w:val="28"/>
          <w:lang w:val="ru-RU"/>
        </w:rPr>
        <w:t xml:space="preserve"> </w:t>
      </w:r>
      <w:proofErr w:type="spellStart"/>
      <w:r w:rsidR="007802A3">
        <w:rPr>
          <w:rFonts w:ascii="Times New Roman" w:hAnsi="Times New Roman"/>
          <w:color w:val="000000"/>
          <w:sz w:val="28"/>
          <w:szCs w:val="28"/>
          <w:lang w:val="ru-RU"/>
        </w:rPr>
        <w:t>будівель</w:t>
      </w:r>
      <w:proofErr w:type="spellEnd"/>
      <w:r w:rsidR="00090DF6">
        <w:rPr>
          <w:rFonts w:ascii="Times New Roman" w:hAnsi="Times New Roman"/>
          <w:color w:val="000000"/>
          <w:sz w:val="28"/>
          <w:szCs w:val="28"/>
        </w:rPr>
        <w:t>;</w:t>
      </w:r>
    </w:p>
    <w:p w:rsidR="007802A3" w:rsidRPr="007802A3" w:rsidRDefault="007802A3" w:rsidP="00DB7A45">
      <w:pPr>
        <w:tabs>
          <w:tab w:val="center" w:pos="4677"/>
          <w:tab w:val="right" w:pos="9355"/>
        </w:tabs>
        <w:spacing w:after="0" w:line="240" w:lineRule="auto"/>
        <w:jc w:val="both"/>
        <w:rPr>
          <w:rFonts w:ascii="Times New Roman" w:hAnsi="Times New Roman"/>
          <w:sz w:val="28"/>
          <w:szCs w:val="28"/>
          <w:lang w:eastAsia="uk-UA"/>
        </w:rPr>
      </w:pPr>
      <w:r>
        <w:rPr>
          <w:rFonts w:ascii="Times New Roman" w:hAnsi="Times New Roman"/>
          <w:color w:val="000000"/>
          <w:sz w:val="28"/>
          <w:szCs w:val="28"/>
          <w:lang w:val="ru-RU"/>
        </w:rPr>
        <w:t>-</w:t>
      </w:r>
      <w:r w:rsidR="00FE6A53">
        <w:rPr>
          <w:rFonts w:ascii="Times New Roman" w:hAnsi="Times New Roman"/>
          <w:color w:val="000000"/>
          <w:sz w:val="28"/>
          <w:szCs w:val="28"/>
          <w:lang w:val="ru-RU"/>
        </w:rPr>
        <w:t xml:space="preserve"> </w:t>
      </w:r>
      <w:r>
        <w:rPr>
          <w:rFonts w:ascii="Times New Roman" w:hAnsi="Times New Roman"/>
          <w:sz w:val="28"/>
          <w:szCs w:val="28"/>
          <w:lang w:eastAsia="zh-CN"/>
        </w:rPr>
        <w:t xml:space="preserve">проведення ремонтних робіт для </w:t>
      </w:r>
      <w:proofErr w:type="spellStart"/>
      <w:r w:rsidRPr="007802A3">
        <w:rPr>
          <w:rFonts w:ascii="Times New Roman" w:hAnsi="Times New Roman"/>
          <w:sz w:val="28"/>
          <w:szCs w:val="28"/>
          <w:lang w:eastAsia="uk-UA"/>
        </w:rPr>
        <w:t>забезпеченння</w:t>
      </w:r>
      <w:proofErr w:type="spellEnd"/>
      <w:r w:rsidRPr="007802A3">
        <w:rPr>
          <w:rFonts w:ascii="Times New Roman" w:hAnsi="Times New Roman"/>
          <w:sz w:val="28"/>
          <w:szCs w:val="28"/>
          <w:lang w:eastAsia="uk-UA"/>
        </w:rPr>
        <w:t xml:space="preserve"> належного стану</w:t>
      </w:r>
    </w:p>
    <w:p w:rsidR="007802A3" w:rsidRDefault="007802A3" w:rsidP="00DB7A45">
      <w:pPr>
        <w:spacing w:after="0" w:line="240" w:lineRule="auto"/>
        <w:jc w:val="both"/>
        <w:rPr>
          <w:rFonts w:ascii="Times New Roman" w:hAnsi="Times New Roman"/>
          <w:color w:val="000000"/>
          <w:sz w:val="28"/>
          <w:szCs w:val="28"/>
          <w:lang w:val="ru-RU"/>
        </w:rPr>
      </w:pPr>
      <w:r w:rsidRPr="007802A3">
        <w:rPr>
          <w:rFonts w:ascii="Times New Roman" w:hAnsi="Times New Roman"/>
          <w:sz w:val="28"/>
          <w:szCs w:val="28"/>
          <w:lang w:eastAsia="uk-UA"/>
        </w:rPr>
        <w:t>функціонування закладів освіти</w:t>
      </w:r>
      <w:r w:rsidR="00090DF6">
        <w:rPr>
          <w:rFonts w:ascii="Times New Roman" w:hAnsi="Times New Roman"/>
          <w:sz w:val="28"/>
          <w:szCs w:val="28"/>
          <w:lang w:eastAsia="uk-UA"/>
        </w:rPr>
        <w:t>.</w:t>
      </w:r>
    </w:p>
    <w:p w:rsidR="00251E1D" w:rsidRPr="0070023D" w:rsidRDefault="0070023D" w:rsidP="00DB7A45">
      <w:pPr>
        <w:spacing w:after="0" w:line="240" w:lineRule="auto"/>
        <w:ind w:firstLine="708"/>
        <w:jc w:val="both"/>
        <w:rPr>
          <w:rFonts w:ascii="Times New Roman" w:hAnsi="Times New Roman"/>
          <w:color w:val="000000"/>
          <w:sz w:val="28"/>
          <w:szCs w:val="28"/>
          <w:lang w:val="ru-RU"/>
        </w:rPr>
      </w:pPr>
      <w:r>
        <w:rPr>
          <w:rFonts w:ascii="Times New Roman" w:hAnsi="Times New Roman"/>
          <w:color w:val="000000"/>
          <w:sz w:val="28"/>
          <w:szCs w:val="28"/>
          <w:lang w:val="ru-RU"/>
        </w:rPr>
        <w:t>Н</w:t>
      </w:r>
      <w:proofErr w:type="spellStart"/>
      <w:r w:rsidR="00251E1D" w:rsidRPr="00251E1D">
        <w:rPr>
          <w:rFonts w:ascii="Times New Roman" w:eastAsia="Times New Roman" w:hAnsi="Times New Roman"/>
          <w:sz w:val="28"/>
          <w:szCs w:val="28"/>
          <w:lang w:eastAsia="uk-UA"/>
        </w:rPr>
        <w:t>апрями</w:t>
      </w:r>
      <w:proofErr w:type="spellEnd"/>
      <w:r w:rsidR="00251E1D" w:rsidRPr="00251E1D">
        <w:rPr>
          <w:rFonts w:ascii="Times New Roman" w:eastAsia="Times New Roman" w:hAnsi="Times New Roman"/>
          <w:sz w:val="28"/>
          <w:szCs w:val="28"/>
          <w:lang w:eastAsia="uk-UA"/>
        </w:rPr>
        <w:t xml:space="preserve"> діяльності та основні заходи Програми </w:t>
      </w:r>
      <w:proofErr w:type="gramStart"/>
      <w:r w:rsidR="00251E1D" w:rsidRPr="00251E1D">
        <w:rPr>
          <w:rFonts w:ascii="Times New Roman" w:eastAsia="Times New Roman" w:hAnsi="Times New Roman"/>
          <w:sz w:val="28"/>
          <w:szCs w:val="28"/>
          <w:lang w:eastAsia="uk-UA"/>
        </w:rPr>
        <w:t>наведен</w:t>
      </w:r>
      <w:proofErr w:type="gramEnd"/>
      <w:r w:rsidR="00251E1D" w:rsidRPr="00251E1D">
        <w:rPr>
          <w:rFonts w:ascii="Times New Roman" w:eastAsia="Times New Roman" w:hAnsi="Times New Roman"/>
          <w:sz w:val="28"/>
          <w:szCs w:val="28"/>
          <w:lang w:eastAsia="uk-UA"/>
        </w:rPr>
        <w:t>і в додатку 4.</w:t>
      </w:r>
    </w:p>
    <w:p w:rsidR="00251E1D" w:rsidRDefault="00251E1D" w:rsidP="00D45B5F">
      <w:pPr>
        <w:spacing w:after="0" w:line="240" w:lineRule="auto"/>
        <w:ind w:firstLine="708"/>
        <w:jc w:val="both"/>
        <w:rPr>
          <w:rFonts w:ascii="Times New Roman" w:eastAsia="Times New Roman" w:hAnsi="Times New Roman"/>
          <w:sz w:val="28"/>
          <w:szCs w:val="28"/>
          <w:lang w:eastAsia="uk-UA"/>
        </w:rPr>
      </w:pPr>
    </w:p>
    <w:p w:rsidR="00251E1D" w:rsidRPr="00251E1D" w:rsidRDefault="005C122B" w:rsidP="005C122B">
      <w:pPr>
        <w:spacing w:after="0" w:line="240" w:lineRule="auto"/>
        <w:ind w:left="720"/>
        <w:contextualSpacing/>
        <w:jc w:val="both"/>
        <w:rPr>
          <w:rFonts w:ascii="Times New Roman" w:eastAsia="Times New Roman" w:hAnsi="Times New Roman"/>
          <w:b/>
          <w:sz w:val="28"/>
          <w:szCs w:val="28"/>
          <w:lang w:val="ru-RU" w:eastAsia="ru-RU"/>
        </w:rPr>
      </w:pPr>
      <w:r>
        <w:rPr>
          <w:rFonts w:ascii="Times New Roman" w:eastAsia="Times New Roman" w:hAnsi="Times New Roman"/>
          <w:b/>
          <w:sz w:val="28"/>
          <w:szCs w:val="28"/>
          <w:lang w:eastAsia="uk-UA"/>
        </w:rPr>
        <w:t xml:space="preserve">            6.  </w:t>
      </w:r>
      <w:r w:rsidR="00251E1D" w:rsidRPr="00251E1D">
        <w:rPr>
          <w:rFonts w:ascii="Times New Roman" w:eastAsia="Times New Roman" w:hAnsi="Times New Roman"/>
          <w:b/>
          <w:sz w:val="28"/>
          <w:szCs w:val="28"/>
          <w:lang w:eastAsia="uk-UA"/>
        </w:rPr>
        <w:t>Очікувані результати виконання Програми</w:t>
      </w:r>
    </w:p>
    <w:p w:rsidR="00492BE1" w:rsidRDefault="00251E1D" w:rsidP="00D45B5F">
      <w:pPr>
        <w:spacing w:after="0" w:line="240" w:lineRule="auto"/>
        <w:ind w:firstLine="360"/>
        <w:jc w:val="both"/>
        <w:rPr>
          <w:rFonts w:ascii="Times New Roman" w:eastAsia="Times New Roman" w:hAnsi="Times New Roman"/>
          <w:sz w:val="28"/>
          <w:szCs w:val="28"/>
          <w:lang w:eastAsia="uk-UA"/>
        </w:rPr>
      </w:pPr>
      <w:r w:rsidRPr="00251E1D">
        <w:rPr>
          <w:rFonts w:ascii="Times New Roman" w:eastAsia="Times New Roman" w:hAnsi="Times New Roman"/>
          <w:sz w:val="28"/>
          <w:szCs w:val="28"/>
          <w:lang w:eastAsia="uk-UA"/>
        </w:rPr>
        <w:t>Реалізація заходів П</w:t>
      </w:r>
      <w:r w:rsidR="00336618">
        <w:rPr>
          <w:rFonts w:ascii="Times New Roman" w:eastAsia="Times New Roman" w:hAnsi="Times New Roman"/>
          <w:sz w:val="28"/>
          <w:szCs w:val="28"/>
          <w:lang w:eastAsia="uk-UA"/>
        </w:rPr>
        <w:t>рограми</w:t>
      </w:r>
      <w:r w:rsidR="00492BE1">
        <w:rPr>
          <w:rFonts w:ascii="Times New Roman" w:eastAsia="Times New Roman" w:hAnsi="Times New Roman"/>
          <w:sz w:val="28"/>
          <w:szCs w:val="28"/>
          <w:lang w:eastAsia="uk-UA"/>
        </w:rPr>
        <w:t xml:space="preserve"> має забезпечити:</w:t>
      </w:r>
    </w:p>
    <w:p w:rsidR="00E970BD" w:rsidRDefault="00492BE1" w:rsidP="00D45B5F">
      <w:pPr>
        <w:spacing w:after="0" w:line="240" w:lineRule="auto"/>
        <w:ind w:firstLine="360"/>
        <w:jc w:val="both"/>
        <w:rPr>
          <w:rFonts w:ascii="Times New Roman" w:hAnsi="Times New Roman"/>
          <w:color w:val="000000"/>
          <w:sz w:val="28"/>
          <w:szCs w:val="28"/>
        </w:rPr>
      </w:pPr>
      <w:r>
        <w:rPr>
          <w:rFonts w:ascii="Times New Roman" w:eastAsia="Times New Roman" w:hAnsi="Times New Roman"/>
          <w:sz w:val="28"/>
          <w:szCs w:val="28"/>
          <w:lang w:eastAsia="uk-UA"/>
        </w:rPr>
        <w:t>-</w:t>
      </w:r>
      <w:r w:rsidR="00514E37">
        <w:rPr>
          <w:rFonts w:ascii="Times New Roman" w:eastAsia="Times New Roman" w:hAnsi="Times New Roman"/>
          <w:sz w:val="28"/>
          <w:szCs w:val="28"/>
          <w:lang w:eastAsia="uk-UA"/>
        </w:rPr>
        <w:t xml:space="preserve"> належне</w:t>
      </w:r>
      <w:r w:rsidR="00FE6A53">
        <w:rPr>
          <w:rFonts w:ascii="Times New Roman" w:eastAsia="Times New Roman" w:hAnsi="Times New Roman"/>
          <w:sz w:val="28"/>
          <w:szCs w:val="28"/>
          <w:lang w:eastAsia="uk-UA"/>
        </w:rPr>
        <w:t xml:space="preserve"> </w:t>
      </w:r>
      <w:r w:rsidR="006323A5">
        <w:rPr>
          <w:rFonts w:ascii="Times New Roman" w:hAnsi="Times New Roman"/>
          <w:color w:val="000000"/>
          <w:sz w:val="28"/>
          <w:szCs w:val="28"/>
        </w:rPr>
        <w:t>формування у дітей</w:t>
      </w:r>
      <w:r w:rsidR="00514E37">
        <w:rPr>
          <w:rFonts w:ascii="Times New Roman" w:hAnsi="Times New Roman"/>
          <w:color w:val="000000"/>
          <w:sz w:val="28"/>
          <w:szCs w:val="28"/>
        </w:rPr>
        <w:t xml:space="preserve"> навичок</w:t>
      </w:r>
      <w:r w:rsidR="00603933">
        <w:rPr>
          <w:rFonts w:ascii="Times New Roman" w:hAnsi="Times New Roman"/>
          <w:color w:val="000000"/>
          <w:sz w:val="28"/>
          <w:szCs w:val="28"/>
        </w:rPr>
        <w:t xml:space="preserve"> культури поводжен</w:t>
      </w:r>
      <w:r w:rsidR="006323A5">
        <w:rPr>
          <w:rFonts w:ascii="Times New Roman" w:hAnsi="Times New Roman"/>
          <w:color w:val="000000"/>
          <w:sz w:val="28"/>
          <w:szCs w:val="28"/>
        </w:rPr>
        <w:t>ня з вогнем</w:t>
      </w:r>
      <w:r w:rsidR="00707859">
        <w:rPr>
          <w:rFonts w:ascii="Times New Roman" w:hAnsi="Times New Roman"/>
          <w:color w:val="000000"/>
          <w:sz w:val="28"/>
          <w:szCs w:val="28"/>
        </w:rPr>
        <w:t xml:space="preserve"> та</w:t>
      </w:r>
      <w:r w:rsidR="00603933">
        <w:rPr>
          <w:rFonts w:ascii="Times New Roman" w:hAnsi="Times New Roman"/>
          <w:color w:val="000000"/>
          <w:sz w:val="28"/>
          <w:szCs w:val="28"/>
        </w:rPr>
        <w:t xml:space="preserve"> діям при виникненні пожежі</w:t>
      </w:r>
      <w:r w:rsidR="006323A5">
        <w:rPr>
          <w:rFonts w:ascii="Times New Roman" w:hAnsi="Times New Roman"/>
          <w:color w:val="000000"/>
          <w:sz w:val="28"/>
          <w:szCs w:val="28"/>
        </w:rPr>
        <w:t>;</w:t>
      </w:r>
    </w:p>
    <w:p w:rsidR="00E970BD" w:rsidRDefault="00177F2A" w:rsidP="00D45B5F">
      <w:pPr>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t>- підвищений рівень</w:t>
      </w:r>
      <w:r w:rsidR="00E970BD">
        <w:rPr>
          <w:rFonts w:ascii="Times New Roman" w:hAnsi="Times New Roman"/>
          <w:color w:val="000000"/>
          <w:sz w:val="28"/>
          <w:szCs w:val="28"/>
        </w:rPr>
        <w:t xml:space="preserve"> поінформованості в питаннях пожежної та техногенної безпеки</w:t>
      </w:r>
      <w:r w:rsidR="00147B0B">
        <w:rPr>
          <w:rFonts w:ascii="Times New Roman" w:hAnsi="Times New Roman"/>
          <w:color w:val="000000"/>
          <w:sz w:val="28"/>
          <w:szCs w:val="28"/>
        </w:rPr>
        <w:t>;</w:t>
      </w:r>
    </w:p>
    <w:p w:rsidR="00662C07" w:rsidRDefault="00492BE1" w:rsidP="00D45B5F">
      <w:pPr>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 </w:t>
      </w:r>
      <w:r w:rsidR="00514E37">
        <w:rPr>
          <w:rFonts w:ascii="Times New Roman" w:hAnsi="Times New Roman"/>
          <w:color w:val="000000"/>
          <w:sz w:val="28"/>
          <w:szCs w:val="28"/>
        </w:rPr>
        <w:t xml:space="preserve">швидке сповіщення  при виникненні надзвичайної </w:t>
      </w:r>
      <w:r w:rsidR="00E970BD">
        <w:rPr>
          <w:rFonts w:ascii="Times New Roman" w:hAnsi="Times New Roman"/>
          <w:color w:val="000000"/>
          <w:sz w:val="28"/>
          <w:szCs w:val="28"/>
        </w:rPr>
        <w:t>ситуації</w:t>
      </w:r>
      <w:r w:rsidR="00662C07">
        <w:rPr>
          <w:rFonts w:ascii="Times New Roman" w:hAnsi="Times New Roman"/>
          <w:color w:val="000000"/>
          <w:sz w:val="28"/>
          <w:szCs w:val="28"/>
        </w:rPr>
        <w:t>;</w:t>
      </w:r>
    </w:p>
    <w:p w:rsidR="00842591" w:rsidRDefault="00177F2A" w:rsidP="00D45B5F">
      <w:pPr>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t xml:space="preserve">- підвищений </w:t>
      </w:r>
      <w:proofErr w:type="spellStart"/>
      <w:r>
        <w:rPr>
          <w:rFonts w:ascii="Times New Roman" w:hAnsi="Times New Roman"/>
          <w:color w:val="000000"/>
          <w:sz w:val="28"/>
          <w:szCs w:val="28"/>
        </w:rPr>
        <w:t>рівнь</w:t>
      </w:r>
      <w:proofErr w:type="spellEnd"/>
      <w:r w:rsidR="00842591">
        <w:rPr>
          <w:rFonts w:ascii="Times New Roman" w:hAnsi="Times New Roman"/>
          <w:color w:val="000000"/>
          <w:sz w:val="28"/>
          <w:szCs w:val="28"/>
        </w:rPr>
        <w:t xml:space="preserve"> безпеки</w:t>
      </w:r>
      <w:r w:rsidR="00321D63">
        <w:rPr>
          <w:rFonts w:ascii="Times New Roman" w:hAnsi="Times New Roman"/>
          <w:color w:val="000000"/>
          <w:sz w:val="28"/>
          <w:szCs w:val="28"/>
        </w:rPr>
        <w:t xml:space="preserve"> в закладах освіти</w:t>
      </w:r>
      <w:r w:rsidR="00842591">
        <w:rPr>
          <w:rFonts w:ascii="Times New Roman" w:hAnsi="Times New Roman"/>
          <w:color w:val="000000"/>
          <w:sz w:val="28"/>
          <w:szCs w:val="28"/>
        </w:rPr>
        <w:t>;</w:t>
      </w:r>
    </w:p>
    <w:p w:rsidR="00251E1D" w:rsidRDefault="00177F2A" w:rsidP="00D45B5F">
      <w:pPr>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lastRenderedPageBreak/>
        <w:t>- своєчасне  оперативне  реагування на пожежі та</w:t>
      </w:r>
      <w:r w:rsidR="00603933">
        <w:rPr>
          <w:rFonts w:ascii="Times New Roman" w:hAnsi="Times New Roman"/>
          <w:color w:val="000000"/>
          <w:sz w:val="28"/>
          <w:szCs w:val="28"/>
        </w:rPr>
        <w:t xml:space="preserve"> їх усп</w:t>
      </w:r>
      <w:r>
        <w:rPr>
          <w:rFonts w:ascii="Times New Roman" w:hAnsi="Times New Roman"/>
          <w:color w:val="000000"/>
          <w:sz w:val="28"/>
          <w:szCs w:val="28"/>
        </w:rPr>
        <w:t>ішна локалізація</w:t>
      </w:r>
      <w:r w:rsidR="00492BE1">
        <w:rPr>
          <w:rFonts w:ascii="Times New Roman" w:hAnsi="Times New Roman"/>
          <w:color w:val="000000"/>
          <w:sz w:val="28"/>
          <w:szCs w:val="28"/>
        </w:rPr>
        <w:t xml:space="preserve"> та ліквідації;</w:t>
      </w:r>
    </w:p>
    <w:p w:rsidR="00492BE1" w:rsidRDefault="00DA154D" w:rsidP="00D45B5F">
      <w:pPr>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t>-</w:t>
      </w:r>
      <w:r w:rsidR="00492BE1">
        <w:rPr>
          <w:rFonts w:ascii="Times New Roman" w:hAnsi="Times New Roman"/>
          <w:color w:val="000000"/>
          <w:sz w:val="28"/>
          <w:szCs w:val="28"/>
        </w:rPr>
        <w:t xml:space="preserve"> зменшення кількості пожеж від дитячих пустощів з вогнем;</w:t>
      </w:r>
    </w:p>
    <w:p w:rsidR="00492BE1" w:rsidRDefault="00492BE1" w:rsidP="00D45B5F">
      <w:pPr>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t>- зменшення часу тління деревини горищного перекриття;</w:t>
      </w:r>
    </w:p>
    <w:p w:rsidR="00492BE1" w:rsidRPr="00492BE1" w:rsidRDefault="00492BE1" w:rsidP="00D45B5F">
      <w:pPr>
        <w:spacing w:after="0" w:line="240" w:lineRule="auto"/>
        <w:ind w:firstLine="360"/>
        <w:jc w:val="both"/>
        <w:rPr>
          <w:rFonts w:ascii="Times New Roman" w:hAnsi="Times New Roman"/>
          <w:color w:val="000000"/>
          <w:sz w:val="28"/>
          <w:szCs w:val="28"/>
        </w:rPr>
      </w:pPr>
      <w:r>
        <w:rPr>
          <w:rFonts w:ascii="Times New Roman" w:hAnsi="Times New Roman"/>
          <w:color w:val="000000"/>
          <w:sz w:val="28"/>
          <w:szCs w:val="28"/>
        </w:rPr>
        <w:t>- зменшення кількості пожеж, травмування, матеріальних збитків</w:t>
      </w:r>
      <w:r w:rsidR="00E970BD">
        <w:rPr>
          <w:rFonts w:ascii="Times New Roman" w:hAnsi="Times New Roman"/>
          <w:color w:val="000000"/>
          <w:sz w:val="28"/>
          <w:szCs w:val="28"/>
        </w:rPr>
        <w:t>.</w:t>
      </w:r>
    </w:p>
    <w:p w:rsidR="00336618" w:rsidRDefault="00336618" w:rsidP="00D45B5F">
      <w:pPr>
        <w:spacing w:after="0" w:line="240" w:lineRule="auto"/>
        <w:ind w:firstLine="360"/>
        <w:jc w:val="both"/>
        <w:rPr>
          <w:rFonts w:ascii="Times New Roman" w:hAnsi="Times New Roman"/>
          <w:b/>
          <w:color w:val="000000"/>
          <w:sz w:val="28"/>
          <w:szCs w:val="28"/>
        </w:rPr>
      </w:pPr>
    </w:p>
    <w:p w:rsidR="00336618" w:rsidRPr="005B4373" w:rsidRDefault="00336618" w:rsidP="005B4373">
      <w:pPr>
        <w:pStyle w:val="af6"/>
        <w:numPr>
          <w:ilvl w:val="0"/>
          <w:numId w:val="21"/>
        </w:numPr>
        <w:jc w:val="both"/>
        <w:rPr>
          <w:rFonts w:ascii="Times New Roman" w:hAnsi="Times New Roman"/>
          <w:b/>
          <w:sz w:val="28"/>
          <w:szCs w:val="28"/>
          <w:lang w:eastAsia="ru-RU"/>
        </w:rPr>
      </w:pPr>
      <w:r w:rsidRPr="005B4373">
        <w:rPr>
          <w:rFonts w:ascii="Times New Roman" w:hAnsi="Times New Roman"/>
          <w:b/>
          <w:sz w:val="28"/>
          <w:szCs w:val="28"/>
          <w:lang w:eastAsia="ru-RU"/>
        </w:rPr>
        <w:t>Координ</w:t>
      </w:r>
      <w:r w:rsidR="00492BE1" w:rsidRPr="005B4373">
        <w:rPr>
          <w:rFonts w:ascii="Times New Roman" w:hAnsi="Times New Roman"/>
          <w:b/>
          <w:sz w:val="28"/>
          <w:szCs w:val="28"/>
          <w:lang w:eastAsia="ru-RU"/>
        </w:rPr>
        <w:t>ація та контроль за ходом викона</w:t>
      </w:r>
      <w:r w:rsidRPr="005B4373">
        <w:rPr>
          <w:rFonts w:ascii="Times New Roman" w:hAnsi="Times New Roman"/>
          <w:b/>
          <w:sz w:val="28"/>
          <w:szCs w:val="28"/>
          <w:lang w:eastAsia="ru-RU"/>
        </w:rPr>
        <w:t>ння Програми</w:t>
      </w:r>
    </w:p>
    <w:p w:rsidR="00336618" w:rsidRPr="00336618" w:rsidRDefault="00336618" w:rsidP="00D45B5F">
      <w:pPr>
        <w:shd w:val="clear" w:color="auto" w:fill="FFFFFF"/>
        <w:spacing w:after="0" w:line="240" w:lineRule="auto"/>
        <w:jc w:val="both"/>
        <w:rPr>
          <w:rFonts w:ascii="Times New Roman" w:eastAsia="Times New Roman" w:hAnsi="Times New Roman"/>
          <w:b/>
          <w:color w:val="000000"/>
          <w:spacing w:val="-2"/>
          <w:sz w:val="28"/>
          <w:szCs w:val="28"/>
          <w:lang w:eastAsia="ru-RU"/>
        </w:rPr>
      </w:pPr>
    </w:p>
    <w:p w:rsidR="00336618" w:rsidRPr="00336618" w:rsidRDefault="00336618" w:rsidP="00D45B5F">
      <w:pPr>
        <w:spacing w:after="0" w:line="240" w:lineRule="auto"/>
        <w:ind w:firstLine="348"/>
        <w:jc w:val="both"/>
        <w:rPr>
          <w:rFonts w:ascii="Times New Roman" w:eastAsia="Times New Roman" w:hAnsi="Times New Roman"/>
          <w:sz w:val="28"/>
          <w:szCs w:val="28"/>
          <w:lang w:val="ru-RU" w:eastAsia="ru-RU"/>
        </w:rPr>
      </w:pPr>
      <w:r w:rsidRPr="00336618">
        <w:rPr>
          <w:rFonts w:ascii="Times New Roman" w:eastAsia="Times New Roman" w:hAnsi="Times New Roman"/>
          <w:sz w:val="28"/>
          <w:szCs w:val="28"/>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rsidR="00336618" w:rsidRPr="00251E1D" w:rsidRDefault="00336618" w:rsidP="00D45B5F">
      <w:pPr>
        <w:spacing w:after="0" w:line="240" w:lineRule="auto"/>
        <w:ind w:firstLine="360"/>
        <w:jc w:val="both"/>
        <w:rPr>
          <w:rFonts w:ascii="Times New Roman" w:eastAsia="Times New Roman" w:hAnsi="Times New Roman"/>
          <w:sz w:val="28"/>
          <w:szCs w:val="28"/>
          <w:lang w:val="ru-RU" w:eastAsia="uk-UA"/>
        </w:rPr>
      </w:pPr>
    </w:p>
    <w:p w:rsidR="00251E1D" w:rsidRPr="00251E1D" w:rsidRDefault="00251E1D" w:rsidP="00D45B5F">
      <w:pPr>
        <w:spacing w:after="0" w:line="240" w:lineRule="auto"/>
        <w:ind w:firstLine="708"/>
        <w:jc w:val="both"/>
        <w:rPr>
          <w:rFonts w:ascii="Times New Roman" w:eastAsia="Times New Roman" w:hAnsi="Times New Roman"/>
          <w:sz w:val="28"/>
          <w:szCs w:val="28"/>
          <w:lang w:eastAsia="uk-UA"/>
        </w:rPr>
      </w:pPr>
    </w:p>
    <w:p w:rsidR="00251E1D" w:rsidRPr="00251E1D" w:rsidRDefault="00251E1D" w:rsidP="00D45B5F">
      <w:pPr>
        <w:widowControl w:val="0"/>
        <w:shd w:val="clear" w:color="auto" w:fill="FFFFFF"/>
        <w:autoSpaceDE w:val="0"/>
        <w:autoSpaceDN w:val="0"/>
        <w:adjustRightInd w:val="0"/>
        <w:spacing w:after="0" w:line="240" w:lineRule="auto"/>
        <w:ind w:left="86" w:right="24"/>
        <w:jc w:val="both"/>
        <w:rPr>
          <w:rFonts w:ascii="Times New Roman" w:eastAsiaTheme="minorEastAsia" w:hAnsi="Times New Roman"/>
          <w:sz w:val="28"/>
          <w:szCs w:val="28"/>
          <w:lang w:eastAsia="ru-RU"/>
        </w:rPr>
      </w:pPr>
    </w:p>
    <w:p w:rsidR="008D2C5B" w:rsidRPr="00EC5045" w:rsidRDefault="008D2C5B" w:rsidP="00D45B5F">
      <w:pPr>
        <w:spacing w:after="0" w:line="240" w:lineRule="auto"/>
        <w:jc w:val="both"/>
        <w:rPr>
          <w:rFonts w:ascii="Times New Roman" w:hAnsi="Times New Roman"/>
          <w:b/>
          <w:bCs/>
          <w:color w:val="000000"/>
          <w:sz w:val="24"/>
          <w:szCs w:val="24"/>
        </w:rPr>
      </w:pPr>
    </w:p>
    <w:p w:rsidR="00EC5045" w:rsidRPr="00336618" w:rsidRDefault="00EC5045" w:rsidP="00D45B5F">
      <w:pPr>
        <w:spacing w:after="0" w:line="240" w:lineRule="auto"/>
        <w:jc w:val="both"/>
        <w:rPr>
          <w:rFonts w:ascii="Times New Roman" w:hAnsi="Times New Roman"/>
          <w:b/>
          <w:bCs/>
          <w:color w:val="000000"/>
          <w:sz w:val="24"/>
          <w:szCs w:val="24"/>
        </w:rPr>
      </w:pPr>
    </w:p>
    <w:p w:rsidR="008D2C5B" w:rsidRDefault="008D2C5B" w:rsidP="00321D63">
      <w:pPr>
        <w:spacing w:after="0" w:line="240" w:lineRule="auto"/>
        <w:jc w:val="both"/>
        <w:rPr>
          <w:rFonts w:ascii="Times New Roman" w:hAnsi="Times New Roman"/>
          <w:b/>
          <w:bCs/>
          <w:color w:val="000000"/>
          <w:sz w:val="24"/>
          <w:szCs w:val="24"/>
        </w:rPr>
        <w:sectPr w:rsidR="008D2C5B" w:rsidSect="002512AC">
          <w:headerReference w:type="default" r:id="rId10"/>
          <w:pgSz w:w="11906" w:h="16838"/>
          <w:pgMar w:top="784" w:right="707" w:bottom="788" w:left="1588" w:header="709" w:footer="714" w:gutter="0"/>
          <w:cols w:space="720"/>
        </w:sectPr>
      </w:pPr>
    </w:p>
    <w:p w:rsidR="008D2C5B" w:rsidRPr="00C247C2" w:rsidRDefault="008D2C5B" w:rsidP="00853235">
      <w:pPr>
        <w:shd w:val="clear" w:color="auto" w:fill="FFFFFF"/>
        <w:spacing w:after="0" w:line="240" w:lineRule="auto"/>
        <w:ind w:left="5664" w:firstLine="708"/>
        <w:jc w:val="right"/>
        <w:rPr>
          <w:rFonts w:ascii="Times New Roman" w:eastAsia="Times New Roman" w:hAnsi="Times New Roman"/>
          <w:color w:val="000000"/>
          <w:sz w:val="28"/>
          <w:szCs w:val="28"/>
          <w:lang w:eastAsia="uk-UA"/>
        </w:rPr>
      </w:pPr>
      <w:r w:rsidRPr="00C247C2">
        <w:rPr>
          <w:rFonts w:ascii="Times New Roman" w:hAnsi="Times New Roman"/>
          <w:b/>
          <w:bCs/>
          <w:iCs/>
          <w:sz w:val="28"/>
          <w:szCs w:val="28"/>
          <w:lang w:eastAsia="uk-UA"/>
        </w:rPr>
        <w:lastRenderedPageBreak/>
        <w:t xml:space="preserve">Додаток 2  </w:t>
      </w:r>
      <w:r w:rsidRPr="00C247C2">
        <w:rPr>
          <w:rFonts w:ascii="Times New Roman" w:hAnsi="Times New Roman"/>
          <w:bCs/>
          <w:iCs/>
          <w:sz w:val="28"/>
          <w:szCs w:val="28"/>
          <w:lang w:eastAsia="uk-UA"/>
        </w:rPr>
        <w:t>до П</w:t>
      </w:r>
      <w:r w:rsidRPr="00C247C2">
        <w:rPr>
          <w:rFonts w:ascii="Times New Roman" w:eastAsia="Times New Roman" w:hAnsi="Times New Roman"/>
          <w:color w:val="000000"/>
          <w:sz w:val="28"/>
          <w:szCs w:val="28"/>
          <w:lang w:eastAsia="uk-UA"/>
        </w:rPr>
        <w:t xml:space="preserve">рограми                                                                                                                       </w:t>
      </w:r>
    </w:p>
    <w:p w:rsidR="00DB7218" w:rsidRPr="00C247C2" w:rsidRDefault="00C247C2" w:rsidP="00853235">
      <w:pPr>
        <w:shd w:val="clear" w:color="auto" w:fill="FFFFFF"/>
        <w:spacing w:after="0" w:line="240" w:lineRule="auto"/>
        <w:ind w:left="5664" w:firstLine="708"/>
        <w:jc w:val="right"/>
        <w:rPr>
          <w:rFonts w:ascii="Times New Roman" w:eastAsia="Times New Roman" w:hAnsi="Times New Roman"/>
          <w:b/>
          <w:color w:val="000000"/>
          <w:sz w:val="28"/>
          <w:szCs w:val="28"/>
          <w:lang w:eastAsia="uk-UA"/>
        </w:rPr>
      </w:pPr>
      <w:r w:rsidRPr="00C247C2">
        <w:rPr>
          <w:rFonts w:ascii="Times New Roman" w:hAnsi="Times New Roman"/>
          <w:color w:val="000000"/>
          <w:sz w:val="28"/>
          <w:szCs w:val="28"/>
        </w:rPr>
        <w:t>з</w:t>
      </w:r>
      <w:r w:rsidR="00D4142F" w:rsidRPr="00C247C2">
        <w:rPr>
          <w:rFonts w:ascii="Times New Roman" w:hAnsi="Times New Roman"/>
          <w:color w:val="000000"/>
          <w:sz w:val="28"/>
          <w:szCs w:val="28"/>
        </w:rPr>
        <w:t>абезпечення пожежної та техногенної безпеки в закладах освіти</w:t>
      </w:r>
      <w:r w:rsidR="00C8577E" w:rsidRPr="00C247C2">
        <w:rPr>
          <w:rFonts w:ascii="Times New Roman" w:eastAsia="Times New Roman" w:hAnsi="Times New Roman"/>
          <w:sz w:val="28"/>
          <w:szCs w:val="28"/>
          <w:lang w:eastAsia="uk-UA"/>
        </w:rPr>
        <w:t xml:space="preserve"> Косівської міської ради на 2026-2028 роки </w:t>
      </w:r>
    </w:p>
    <w:p w:rsidR="008D2C5B" w:rsidRPr="00DB7218" w:rsidRDefault="0002609B" w:rsidP="00853235">
      <w:pPr>
        <w:spacing w:after="0" w:line="240" w:lineRule="auto"/>
        <w:jc w:val="right"/>
        <w:rPr>
          <w:rFonts w:ascii="Times New Roman" w:hAnsi="Times New Roman"/>
          <w:b/>
          <w:bCs/>
          <w:color w:val="000000"/>
          <w:sz w:val="24"/>
          <w:szCs w:val="24"/>
        </w:rPr>
      </w:pPr>
      <w:r w:rsidRPr="00C247C2">
        <w:rPr>
          <w:rFonts w:ascii="Times New Roman" w:hAnsi="Times New Roman"/>
          <w:color w:val="000000"/>
          <w:sz w:val="28"/>
          <w:szCs w:val="28"/>
        </w:rPr>
        <w:t>___________</w:t>
      </w:r>
      <w:r w:rsidR="00DB7218" w:rsidRPr="00DB7218">
        <w:rPr>
          <w:rFonts w:ascii="Times New Roman" w:hAnsi="Times New Roman"/>
          <w:color w:val="000000"/>
          <w:sz w:val="24"/>
          <w:szCs w:val="24"/>
        </w:rPr>
        <w:t xml:space="preserve"> р. №_________</w:t>
      </w:r>
    </w:p>
    <w:p w:rsidR="00F602A0" w:rsidRDefault="00F602A0" w:rsidP="00C8577E">
      <w:pPr>
        <w:spacing w:after="0" w:line="240" w:lineRule="auto"/>
        <w:rPr>
          <w:rFonts w:ascii="Times New Roman" w:hAnsi="Times New Roman"/>
          <w:b/>
          <w:sz w:val="28"/>
          <w:szCs w:val="28"/>
          <w:lang w:eastAsia="uk-UA"/>
        </w:rPr>
      </w:pPr>
    </w:p>
    <w:p w:rsidR="00F602A0" w:rsidRDefault="00F602A0" w:rsidP="00853235">
      <w:pPr>
        <w:spacing w:after="0" w:line="240" w:lineRule="auto"/>
        <w:jc w:val="center"/>
        <w:rPr>
          <w:rFonts w:ascii="Times New Roman" w:hAnsi="Times New Roman"/>
          <w:b/>
          <w:sz w:val="28"/>
          <w:szCs w:val="28"/>
          <w:lang w:eastAsia="uk-UA"/>
        </w:rPr>
      </w:pPr>
    </w:p>
    <w:p w:rsidR="00F602A0" w:rsidRDefault="00F602A0" w:rsidP="00853235">
      <w:pPr>
        <w:spacing w:after="0" w:line="240" w:lineRule="auto"/>
        <w:jc w:val="center"/>
        <w:rPr>
          <w:rFonts w:ascii="Times New Roman" w:hAnsi="Times New Roman"/>
          <w:b/>
          <w:sz w:val="28"/>
          <w:szCs w:val="28"/>
          <w:lang w:eastAsia="uk-UA"/>
        </w:rPr>
      </w:pPr>
    </w:p>
    <w:p w:rsidR="00F602A0" w:rsidRDefault="00F602A0" w:rsidP="00853235">
      <w:pPr>
        <w:spacing w:after="0" w:line="240" w:lineRule="auto"/>
        <w:jc w:val="center"/>
        <w:rPr>
          <w:rFonts w:ascii="Times New Roman" w:hAnsi="Times New Roman"/>
          <w:b/>
          <w:sz w:val="28"/>
          <w:szCs w:val="28"/>
          <w:lang w:eastAsia="uk-UA"/>
        </w:rPr>
      </w:pPr>
    </w:p>
    <w:p w:rsidR="00DB7218" w:rsidRPr="00EF1447" w:rsidRDefault="00DB7218" w:rsidP="00853235">
      <w:pPr>
        <w:spacing w:after="0" w:line="240" w:lineRule="auto"/>
        <w:jc w:val="center"/>
        <w:rPr>
          <w:rFonts w:ascii="Times New Roman" w:hAnsi="Times New Roman"/>
          <w:b/>
          <w:bCs/>
          <w:iCs/>
          <w:sz w:val="28"/>
          <w:szCs w:val="28"/>
          <w:lang w:eastAsia="uk-UA"/>
        </w:rPr>
      </w:pPr>
      <w:r w:rsidRPr="00EF1447">
        <w:rPr>
          <w:rFonts w:ascii="Times New Roman" w:hAnsi="Times New Roman"/>
          <w:b/>
          <w:sz w:val="28"/>
          <w:szCs w:val="28"/>
          <w:lang w:eastAsia="uk-UA"/>
        </w:rPr>
        <w:t>Ресурсне забезпечення</w:t>
      </w:r>
    </w:p>
    <w:p w:rsidR="00DB7218" w:rsidRDefault="00DB7218" w:rsidP="00853235">
      <w:pPr>
        <w:spacing w:after="0" w:line="240" w:lineRule="auto"/>
        <w:jc w:val="center"/>
        <w:rPr>
          <w:rFonts w:ascii="Times New Roman" w:eastAsia="Times New Roman" w:hAnsi="Times New Roman"/>
          <w:b/>
          <w:color w:val="000000"/>
          <w:sz w:val="28"/>
          <w:szCs w:val="28"/>
          <w:lang w:eastAsia="uk-UA"/>
        </w:rPr>
      </w:pPr>
      <w:r w:rsidRPr="00EF1447">
        <w:rPr>
          <w:rFonts w:ascii="Times New Roman" w:eastAsia="Times New Roman" w:hAnsi="Times New Roman"/>
          <w:b/>
          <w:color w:val="000000"/>
          <w:sz w:val="28"/>
          <w:szCs w:val="28"/>
          <w:lang w:eastAsia="uk-UA"/>
        </w:rPr>
        <w:t>Програм</w:t>
      </w:r>
      <w:r w:rsidR="00615261">
        <w:rPr>
          <w:rFonts w:ascii="Times New Roman" w:eastAsia="Times New Roman" w:hAnsi="Times New Roman"/>
          <w:b/>
          <w:color w:val="000000"/>
          <w:sz w:val="28"/>
          <w:szCs w:val="28"/>
          <w:lang w:eastAsia="uk-UA"/>
        </w:rPr>
        <w:t>и забезпечення пожежної та техногенної безпеки в закладах освіти Косівської міської  ради</w:t>
      </w:r>
    </w:p>
    <w:p w:rsidR="00615261" w:rsidRPr="00EF1447" w:rsidRDefault="00615261" w:rsidP="00615261">
      <w:pPr>
        <w:spacing w:after="0" w:line="240" w:lineRule="auto"/>
        <w:rPr>
          <w:rFonts w:ascii="Times New Roman" w:eastAsia="Times New Roman" w:hAnsi="Times New Roman"/>
          <w:b/>
          <w:sz w:val="28"/>
          <w:szCs w:val="28"/>
          <w:lang w:eastAsia="uk-UA"/>
        </w:rPr>
      </w:pPr>
      <w:r>
        <w:rPr>
          <w:rFonts w:ascii="Times New Roman" w:eastAsia="Times New Roman" w:hAnsi="Times New Roman"/>
          <w:b/>
          <w:color w:val="000000"/>
          <w:sz w:val="28"/>
          <w:szCs w:val="28"/>
          <w:lang w:eastAsia="uk-UA"/>
        </w:rPr>
        <w:t xml:space="preserve">                                                                                        на 2026-2028 роки</w:t>
      </w:r>
    </w:p>
    <w:p w:rsidR="00175DB2" w:rsidRPr="00DB7218" w:rsidRDefault="00175DB2" w:rsidP="00853235">
      <w:pPr>
        <w:spacing w:after="0" w:line="240" w:lineRule="auto"/>
        <w:jc w:val="center"/>
        <w:rPr>
          <w:rFonts w:ascii="Times New Roman" w:eastAsia="Times New Roman" w:hAnsi="Times New Roman"/>
          <w:b/>
          <w:sz w:val="28"/>
          <w:szCs w:val="28"/>
          <w:lang w:eastAsia="uk-UA"/>
        </w:rPr>
      </w:pPr>
    </w:p>
    <w:p w:rsidR="00EC5045" w:rsidRPr="00EC5045" w:rsidRDefault="00DB7218" w:rsidP="00853235">
      <w:pPr>
        <w:spacing w:after="0" w:line="240" w:lineRule="auto"/>
        <w:jc w:val="center"/>
        <w:rPr>
          <w:rFonts w:ascii="Times New Roman" w:hAnsi="Times New Roman"/>
          <w:b/>
          <w:bCs/>
          <w:color w:val="000000"/>
          <w:sz w:val="24"/>
          <w:szCs w:val="24"/>
        </w:rPr>
      </w:pPr>
      <w:r w:rsidRPr="00C247C2">
        <w:rPr>
          <w:rFonts w:ascii="Times New Roman" w:hAnsi="Times New Roman"/>
          <w:b/>
          <w:bCs/>
          <w:color w:val="000000"/>
          <w:sz w:val="28"/>
          <w:szCs w:val="28"/>
        </w:rPr>
        <w:t>тис. грн</w:t>
      </w:r>
      <w:r>
        <w:rPr>
          <w:rFonts w:ascii="Times New Roman" w:hAnsi="Times New Roman"/>
          <w:b/>
          <w:bCs/>
          <w:color w:val="000000"/>
          <w:sz w:val="24"/>
          <w:szCs w:val="24"/>
        </w:rPr>
        <w:t>.</w:t>
      </w:r>
    </w:p>
    <w:tbl>
      <w:tblPr>
        <w:tblpPr w:leftFromText="180" w:rightFromText="180" w:vertAnchor="text" w:tblpX="1002" w:tblpY="1"/>
        <w:tblOverlap w:val="never"/>
        <w:tblW w:w="13467" w:type="dxa"/>
        <w:tblLayout w:type="fixed"/>
        <w:tblCellMar>
          <w:left w:w="0" w:type="dxa"/>
          <w:right w:w="0" w:type="dxa"/>
        </w:tblCellMar>
        <w:tblLook w:val="04A0" w:firstRow="1" w:lastRow="0" w:firstColumn="1" w:lastColumn="0" w:noHBand="0" w:noVBand="1"/>
      </w:tblPr>
      <w:tblGrid>
        <w:gridCol w:w="4815"/>
        <w:gridCol w:w="1418"/>
        <w:gridCol w:w="1558"/>
        <w:gridCol w:w="1559"/>
        <w:gridCol w:w="4117"/>
      </w:tblGrid>
      <w:tr w:rsidR="00E030E1" w:rsidRPr="00EC5045" w:rsidTr="00707859">
        <w:trPr>
          <w:trHeight w:val="569"/>
        </w:trPr>
        <w:tc>
          <w:tcPr>
            <w:tcW w:w="4815" w:type="dxa"/>
            <w:tcBorders>
              <w:top w:val="single" w:sz="4" w:space="0" w:color="000000"/>
              <w:left w:val="single" w:sz="4" w:space="0" w:color="000000"/>
              <w:bottom w:val="single" w:sz="4" w:space="0" w:color="000000"/>
              <w:right w:val="nil"/>
            </w:tcBorders>
            <w:vAlign w:val="center"/>
            <w:hideMark/>
          </w:tcPr>
          <w:p w:rsidR="003945DF" w:rsidRPr="003945DF" w:rsidRDefault="003945DF" w:rsidP="00707859">
            <w:pPr>
              <w:spacing w:after="0" w:line="240" w:lineRule="auto"/>
              <w:rPr>
                <w:rFonts w:ascii="Times New Roman" w:hAnsi="Times New Roman"/>
                <w:b/>
                <w:iCs/>
                <w:color w:val="000000"/>
                <w:sz w:val="28"/>
                <w:szCs w:val="28"/>
                <w:lang w:eastAsia="zh-CN"/>
              </w:rPr>
            </w:pPr>
            <w:proofErr w:type="spellStart"/>
            <w:r w:rsidRPr="003945DF">
              <w:rPr>
                <w:rFonts w:ascii="Times New Roman" w:hAnsi="Times New Roman"/>
                <w:b/>
                <w:iCs/>
                <w:color w:val="000000"/>
                <w:sz w:val="28"/>
                <w:szCs w:val="28"/>
                <w:lang w:val="ru-RU" w:eastAsia="zh-CN"/>
              </w:rPr>
              <w:t>Обсяги</w:t>
            </w:r>
            <w:proofErr w:type="spellEnd"/>
            <w:r w:rsidRPr="003945DF">
              <w:rPr>
                <w:rFonts w:ascii="Times New Roman" w:hAnsi="Times New Roman"/>
                <w:b/>
                <w:iCs/>
                <w:color w:val="000000"/>
                <w:sz w:val="28"/>
                <w:szCs w:val="28"/>
                <w:lang w:val="ru-RU" w:eastAsia="zh-CN"/>
              </w:rPr>
              <w:t xml:space="preserve"> к</w:t>
            </w:r>
            <w:proofErr w:type="spellStart"/>
            <w:r w:rsidRPr="003945DF">
              <w:rPr>
                <w:rFonts w:ascii="Times New Roman" w:hAnsi="Times New Roman"/>
                <w:b/>
                <w:iCs/>
                <w:color w:val="000000"/>
                <w:sz w:val="28"/>
                <w:szCs w:val="28"/>
                <w:lang w:eastAsia="zh-CN"/>
              </w:rPr>
              <w:t>ошті</w:t>
            </w:r>
            <w:proofErr w:type="gramStart"/>
            <w:r w:rsidRPr="003945DF">
              <w:rPr>
                <w:rFonts w:ascii="Times New Roman" w:hAnsi="Times New Roman"/>
                <w:b/>
                <w:iCs/>
                <w:color w:val="000000"/>
                <w:sz w:val="28"/>
                <w:szCs w:val="28"/>
                <w:lang w:eastAsia="zh-CN"/>
              </w:rPr>
              <w:t>в</w:t>
            </w:r>
            <w:proofErr w:type="spellEnd"/>
            <w:proofErr w:type="gramEnd"/>
            <w:r w:rsidRPr="003945DF">
              <w:rPr>
                <w:rFonts w:ascii="Times New Roman" w:hAnsi="Times New Roman"/>
                <w:b/>
                <w:iCs/>
                <w:color w:val="000000"/>
                <w:sz w:val="28"/>
                <w:szCs w:val="28"/>
                <w:lang w:eastAsia="zh-CN"/>
              </w:rPr>
              <w:t>, які пропонується залучити на виконання програми</w:t>
            </w:r>
          </w:p>
        </w:tc>
        <w:tc>
          <w:tcPr>
            <w:tcW w:w="1418" w:type="dxa"/>
            <w:tcBorders>
              <w:top w:val="single" w:sz="4" w:space="0" w:color="auto"/>
              <w:left w:val="single" w:sz="4" w:space="0" w:color="auto"/>
              <w:bottom w:val="single" w:sz="4" w:space="0" w:color="000000"/>
              <w:right w:val="single" w:sz="4" w:space="0" w:color="auto"/>
            </w:tcBorders>
            <w:shd w:val="clear" w:color="auto" w:fill="FFFFFF"/>
          </w:tcPr>
          <w:p w:rsidR="00E030E1" w:rsidRPr="00C247C2" w:rsidRDefault="00E030E1" w:rsidP="00707859">
            <w:pPr>
              <w:suppressAutoHyphens/>
              <w:spacing w:after="0" w:line="240" w:lineRule="auto"/>
              <w:jc w:val="center"/>
              <w:rPr>
                <w:rFonts w:ascii="Times New Roman" w:hAnsi="Times New Roman"/>
                <w:b/>
                <w:color w:val="000000"/>
                <w:sz w:val="28"/>
                <w:szCs w:val="28"/>
              </w:rPr>
            </w:pPr>
            <w:r w:rsidRPr="00C247C2">
              <w:rPr>
                <w:rFonts w:ascii="Times New Roman" w:hAnsi="Times New Roman"/>
                <w:b/>
                <w:color w:val="000000"/>
                <w:sz w:val="28"/>
                <w:szCs w:val="28"/>
              </w:rPr>
              <w:t>2026 рік</w:t>
            </w:r>
          </w:p>
        </w:tc>
        <w:tc>
          <w:tcPr>
            <w:tcW w:w="1558" w:type="dxa"/>
            <w:tcBorders>
              <w:top w:val="single" w:sz="4" w:space="0" w:color="auto"/>
              <w:left w:val="single" w:sz="4" w:space="0" w:color="auto"/>
              <w:bottom w:val="single" w:sz="4" w:space="0" w:color="000000"/>
              <w:right w:val="single" w:sz="4" w:space="0" w:color="auto"/>
            </w:tcBorders>
            <w:shd w:val="clear" w:color="auto" w:fill="FFFFFF"/>
          </w:tcPr>
          <w:p w:rsidR="00E030E1" w:rsidRPr="00C247C2" w:rsidRDefault="00E030E1" w:rsidP="00707859">
            <w:pPr>
              <w:suppressAutoHyphens/>
              <w:spacing w:after="0" w:line="240" w:lineRule="auto"/>
              <w:jc w:val="center"/>
              <w:rPr>
                <w:rFonts w:ascii="Times New Roman" w:hAnsi="Times New Roman"/>
                <w:b/>
                <w:color w:val="000000"/>
                <w:sz w:val="28"/>
                <w:szCs w:val="28"/>
              </w:rPr>
            </w:pPr>
            <w:r w:rsidRPr="00C247C2">
              <w:rPr>
                <w:rFonts w:ascii="Times New Roman" w:hAnsi="Times New Roman"/>
                <w:b/>
                <w:color w:val="000000"/>
                <w:sz w:val="28"/>
                <w:szCs w:val="28"/>
              </w:rPr>
              <w:t>2027 рік</w:t>
            </w:r>
          </w:p>
        </w:tc>
        <w:tc>
          <w:tcPr>
            <w:tcW w:w="1559" w:type="dxa"/>
            <w:tcBorders>
              <w:top w:val="single" w:sz="4" w:space="0" w:color="auto"/>
              <w:left w:val="single" w:sz="4" w:space="0" w:color="auto"/>
              <w:bottom w:val="single" w:sz="4" w:space="0" w:color="000000"/>
              <w:right w:val="single" w:sz="4" w:space="0" w:color="000000"/>
            </w:tcBorders>
            <w:shd w:val="clear" w:color="auto" w:fill="FFFFFF"/>
          </w:tcPr>
          <w:p w:rsidR="00E030E1" w:rsidRPr="00C247C2" w:rsidRDefault="00E030E1" w:rsidP="00707859">
            <w:pPr>
              <w:suppressAutoHyphens/>
              <w:spacing w:after="0" w:line="240" w:lineRule="auto"/>
              <w:jc w:val="center"/>
              <w:rPr>
                <w:rFonts w:ascii="Times New Roman" w:hAnsi="Times New Roman"/>
                <w:b/>
                <w:color w:val="000000"/>
                <w:sz w:val="28"/>
                <w:szCs w:val="28"/>
              </w:rPr>
            </w:pPr>
            <w:r w:rsidRPr="00C247C2">
              <w:rPr>
                <w:rFonts w:ascii="Times New Roman" w:hAnsi="Times New Roman"/>
                <w:b/>
                <w:color w:val="000000"/>
                <w:sz w:val="28"/>
                <w:szCs w:val="28"/>
              </w:rPr>
              <w:t>2028 рік</w:t>
            </w:r>
          </w:p>
        </w:tc>
        <w:tc>
          <w:tcPr>
            <w:tcW w:w="4117" w:type="dxa"/>
            <w:tcBorders>
              <w:top w:val="single" w:sz="4" w:space="0" w:color="auto"/>
              <w:bottom w:val="single" w:sz="4" w:space="0" w:color="auto"/>
              <w:right w:val="single" w:sz="4" w:space="0" w:color="auto"/>
            </w:tcBorders>
            <w:shd w:val="clear" w:color="auto" w:fill="auto"/>
          </w:tcPr>
          <w:p w:rsidR="00E030E1" w:rsidRPr="00C247C2" w:rsidRDefault="00615261" w:rsidP="00707859">
            <w:pPr>
              <w:spacing w:after="0" w:line="240" w:lineRule="auto"/>
              <w:rPr>
                <w:rFonts w:ascii="Times New Roman" w:hAnsi="Times New Roman"/>
                <w:b/>
                <w:color w:val="000000"/>
                <w:sz w:val="28"/>
                <w:szCs w:val="28"/>
              </w:rPr>
            </w:pPr>
            <w:r w:rsidRPr="00C247C2">
              <w:rPr>
                <w:rFonts w:ascii="Times New Roman" w:hAnsi="Times New Roman"/>
                <w:b/>
                <w:color w:val="000000"/>
                <w:sz w:val="28"/>
                <w:szCs w:val="28"/>
              </w:rPr>
              <w:t xml:space="preserve"> Усього витрати</w:t>
            </w:r>
            <w:r w:rsidR="00C247C2" w:rsidRPr="00C247C2">
              <w:rPr>
                <w:rFonts w:ascii="Times New Roman" w:hAnsi="Times New Roman"/>
                <w:b/>
                <w:color w:val="000000"/>
                <w:sz w:val="28"/>
                <w:szCs w:val="28"/>
              </w:rPr>
              <w:t xml:space="preserve"> на виконання</w:t>
            </w:r>
          </w:p>
          <w:p w:rsidR="0002609B" w:rsidRPr="00C247C2" w:rsidRDefault="00C247C2" w:rsidP="00C247C2">
            <w:pPr>
              <w:spacing w:after="0" w:line="240" w:lineRule="auto"/>
              <w:rPr>
                <w:sz w:val="28"/>
                <w:szCs w:val="28"/>
              </w:rPr>
            </w:pPr>
            <w:r w:rsidRPr="00C247C2">
              <w:rPr>
                <w:rFonts w:ascii="Times New Roman" w:hAnsi="Times New Roman"/>
                <w:b/>
                <w:color w:val="000000"/>
                <w:sz w:val="28"/>
                <w:szCs w:val="28"/>
              </w:rPr>
              <w:t xml:space="preserve">                   п</w:t>
            </w:r>
            <w:r w:rsidR="00E310B5" w:rsidRPr="00C247C2">
              <w:rPr>
                <w:rFonts w:ascii="Times New Roman" w:hAnsi="Times New Roman"/>
                <w:b/>
                <w:color w:val="000000"/>
                <w:sz w:val="28"/>
                <w:szCs w:val="28"/>
              </w:rPr>
              <w:t>ро</w:t>
            </w:r>
            <w:r w:rsidR="0002609B" w:rsidRPr="00C247C2">
              <w:rPr>
                <w:rFonts w:ascii="Times New Roman" w:hAnsi="Times New Roman"/>
                <w:b/>
                <w:color w:val="000000"/>
                <w:sz w:val="28"/>
                <w:szCs w:val="28"/>
              </w:rPr>
              <w:t>г</w:t>
            </w:r>
            <w:r w:rsidR="00E310B5" w:rsidRPr="00C247C2">
              <w:rPr>
                <w:rFonts w:ascii="Times New Roman" w:hAnsi="Times New Roman"/>
                <w:b/>
                <w:color w:val="000000"/>
                <w:sz w:val="28"/>
                <w:szCs w:val="28"/>
              </w:rPr>
              <w:t>р</w:t>
            </w:r>
            <w:r w:rsidR="0002609B" w:rsidRPr="00C247C2">
              <w:rPr>
                <w:rFonts w:ascii="Times New Roman" w:hAnsi="Times New Roman"/>
                <w:b/>
                <w:color w:val="000000"/>
                <w:sz w:val="28"/>
                <w:szCs w:val="28"/>
              </w:rPr>
              <w:t>ам</w:t>
            </w:r>
            <w:r w:rsidRPr="00C247C2">
              <w:rPr>
                <w:rFonts w:ascii="Times New Roman" w:hAnsi="Times New Roman"/>
                <w:b/>
                <w:color w:val="000000"/>
                <w:sz w:val="28"/>
                <w:szCs w:val="28"/>
              </w:rPr>
              <w:t>и</w:t>
            </w:r>
          </w:p>
        </w:tc>
      </w:tr>
      <w:tr w:rsidR="005B4373" w:rsidRPr="00EC5045" w:rsidTr="005B4373">
        <w:trPr>
          <w:trHeight w:val="321"/>
        </w:trPr>
        <w:tc>
          <w:tcPr>
            <w:tcW w:w="4815" w:type="dxa"/>
            <w:tcBorders>
              <w:top w:val="single" w:sz="4" w:space="0" w:color="000000"/>
              <w:left w:val="single" w:sz="4" w:space="0" w:color="000000"/>
              <w:bottom w:val="single" w:sz="4" w:space="0" w:color="000000"/>
              <w:right w:val="nil"/>
            </w:tcBorders>
            <w:vAlign w:val="center"/>
            <w:hideMark/>
          </w:tcPr>
          <w:p w:rsidR="005B4373" w:rsidRPr="003945DF" w:rsidRDefault="005B4373" w:rsidP="00707859">
            <w:pPr>
              <w:spacing w:after="0" w:line="240" w:lineRule="auto"/>
              <w:rPr>
                <w:rFonts w:ascii="Times New Roman" w:hAnsi="Times New Roman"/>
                <w:b/>
                <w:iCs/>
                <w:color w:val="000000"/>
                <w:sz w:val="28"/>
                <w:szCs w:val="28"/>
                <w:lang w:val="ru-RU" w:eastAsia="zh-CN"/>
              </w:rPr>
            </w:pPr>
            <w:r>
              <w:rPr>
                <w:rFonts w:ascii="Times New Roman" w:hAnsi="Times New Roman"/>
                <w:b/>
                <w:iCs/>
                <w:color w:val="000000"/>
                <w:sz w:val="28"/>
                <w:szCs w:val="28"/>
                <w:lang w:val="ru-RU" w:eastAsia="zh-CN"/>
              </w:rPr>
              <w:t xml:space="preserve">                             1</w:t>
            </w:r>
          </w:p>
        </w:tc>
        <w:tc>
          <w:tcPr>
            <w:tcW w:w="1418" w:type="dxa"/>
            <w:tcBorders>
              <w:top w:val="single" w:sz="4" w:space="0" w:color="auto"/>
              <w:left w:val="single" w:sz="4" w:space="0" w:color="auto"/>
              <w:bottom w:val="single" w:sz="4" w:space="0" w:color="000000"/>
              <w:right w:val="single" w:sz="4" w:space="0" w:color="auto"/>
            </w:tcBorders>
            <w:shd w:val="clear" w:color="auto" w:fill="FFFFFF"/>
          </w:tcPr>
          <w:p w:rsidR="005B4373" w:rsidRPr="00C247C2" w:rsidRDefault="005B4373" w:rsidP="00707859">
            <w:pPr>
              <w:suppressAutoHyphen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2</w:t>
            </w:r>
          </w:p>
        </w:tc>
        <w:tc>
          <w:tcPr>
            <w:tcW w:w="1558" w:type="dxa"/>
            <w:tcBorders>
              <w:top w:val="single" w:sz="4" w:space="0" w:color="auto"/>
              <w:left w:val="single" w:sz="4" w:space="0" w:color="auto"/>
              <w:bottom w:val="single" w:sz="4" w:space="0" w:color="000000"/>
              <w:right w:val="single" w:sz="4" w:space="0" w:color="auto"/>
            </w:tcBorders>
            <w:shd w:val="clear" w:color="auto" w:fill="FFFFFF"/>
          </w:tcPr>
          <w:p w:rsidR="005B4373" w:rsidRPr="00C247C2" w:rsidRDefault="005B4373" w:rsidP="00707859">
            <w:pPr>
              <w:suppressAutoHyphen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3</w:t>
            </w:r>
          </w:p>
        </w:tc>
        <w:tc>
          <w:tcPr>
            <w:tcW w:w="1559" w:type="dxa"/>
            <w:tcBorders>
              <w:top w:val="single" w:sz="4" w:space="0" w:color="auto"/>
              <w:left w:val="single" w:sz="4" w:space="0" w:color="auto"/>
              <w:bottom w:val="single" w:sz="4" w:space="0" w:color="000000"/>
              <w:right w:val="single" w:sz="4" w:space="0" w:color="000000"/>
            </w:tcBorders>
            <w:shd w:val="clear" w:color="auto" w:fill="FFFFFF"/>
          </w:tcPr>
          <w:p w:rsidR="005B4373" w:rsidRPr="00C247C2" w:rsidRDefault="005B4373" w:rsidP="00707859">
            <w:pPr>
              <w:suppressAutoHyphen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4</w:t>
            </w:r>
          </w:p>
        </w:tc>
        <w:tc>
          <w:tcPr>
            <w:tcW w:w="4117" w:type="dxa"/>
            <w:tcBorders>
              <w:top w:val="single" w:sz="4" w:space="0" w:color="auto"/>
              <w:bottom w:val="single" w:sz="4" w:space="0" w:color="auto"/>
              <w:right w:val="single" w:sz="4" w:space="0" w:color="auto"/>
            </w:tcBorders>
            <w:shd w:val="clear" w:color="auto" w:fill="auto"/>
          </w:tcPr>
          <w:p w:rsidR="005B4373" w:rsidRDefault="005B4373" w:rsidP="0070785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5</w:t>
            </w:r>
          </w:p>
        </w:tc>
      </w:tr>
      <w:tr w:rsidR="00325701" w:rsidRPr="00EC5045" w:rsidTr="00707859">
        <w:trPr>
          <w:trHeight w:val="696"/>
        </w:trPr>
        <w:tc>
          <w:tcPr>
            <w:tcW w:w="481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325701" w:rsidRDefault="00325701" w:rsidP="00325701">
            <w:pPr>
              <w:pStyle w:val="ad"/>
              <w:spacing w:after="0" w:line="240" w:lineRule="auto"/>
              <w:jc w:val="both"/>
              <w:rPr>
                <w:rFonts w:ascii="Times New Roman" w:hAnsi="Times New Roman"/>
                <w:b/>
                <w:sz w:val="28"/>
                <w:szCs w:val="28"/>
                <w:lang w:val="uk-UA"/>
              </w:rPr>
            </w:pPr>
            <w:r>
              <w:rPr>
                <w:rFonts w:ascii="Times New Roman" w:hAnsi="Times New Roman"/>
                <w:b/>
                <w:sz w:val="28"/>
                <w:szCs w:val="28"/>
                <w:lang w:val="uk-UA"/>
              </w:rPr>
              <w:t>Обсяги ресурсів всього</w:t>
            </w:r>
            <w:r w:rsidRPr="00F602A0">
              <w:rPr>
                <w:rFonts w:ascii="Times New Roman" w:hAnsi="Times New Roman"/>
                <w:b/>
                <w:sz w:val="28"/>
                <w:szCs w:val="28"/>
              </w:rPr>
              <w:t xml:space="preserve">, </w:t>
            </w:r>
          </w:p>
          <w:p w:rsidR="00325701" w:rsidRPr="00F602A0" w:rsidRDefault="00325701" w:rsidP="00325701">
            <w:pPr>
              <w:pStyle w:val="ad"/>
              <w:spacing w:after="0" w:line="240" w:lineRule="auto"/>
              <w:jc w:val="both"/>
              <w:rPr>
                <w:rFonts w:ascii="Times New Roman" w:hAnsi="Times New Roman"/>
                <w:b/>
                <w:sz w:val="28"/>
                <w:szCs w:val="28"/>
              </w:rPr>
            </w:pPr>
            <w:proofErr w:type="gramStart"/>
            <w:r w:rsidRPr="00F602A0">
              <w:rPr>
                <w:rFonts w:ascii="Times New Roman" w:hAnsi="Times New Roman"/>
                <w:b/>
                <w:sz w:val="28"/>
                <w:szCs w:val="28"/>
              </w:rPr>
              <w:t>у</w:t>
            </w:r>
            <w:proofErr w:type="gramEnd"/>
            <w:r w:rsidRPr="00F602A0">
              <w:rPr>
                <w:rFonts w:ascii="Times New Roman" w:hAnsi="Times New Roman"/>
                <w:b/>
                <w:sz w:val="28"/>
                <w:szCs w:val="28"/>
              </w:rPr>
              <w:t xml:space="preserve"> тому </w:t>
            </w:r>
            <w:proofErr w:type="spellStart"/>
            <w:r w:rsidRPr="00F602A0">
              <w:rPr>
                <w:rFonts w:ascii="Times New Roman" w:hAnsi="Times New Roman"/>
                <w:b/>
                <w:sz w:val="28"/>
                <w:szCs w:val="28"/>
              </w:rPr>
              <w:t>числі</w:t>
            </w:r>
            <w:proofErr w:type="spellEnd"/>
            <w:r w:rsidRPr="00F602A0">
              <w:rPr>
                <w:rFonts w:ascii="Times New Roman" w:hAnsi="Times New Roman"/>
                <w:b/>
                <w:sz w:val="28"/>
                <w:szCs w:val="28"/>
              </w:rPr>
              <w:t>:</w:t>
            </w:r>
          </w:p>
        </w:tc>
        <w:tc>
          <w:tcPr>
            <w:tcW w:w="1418" w:type="dxa"/>
            <w:tcBorders>
              <w:top w:val="single" w:sz="4" w:space="0" w:color="000000"/>
              <w:left w:val="single" w:sz="4" w:space="0" w:color="auto"/>
              <w:bottom w:val="single" w:sz="4" w:space="0" w:color="000000"/>
              <w:right w:val="single" w:sz="4" w:space="0" w:color="auto"/>
            </w:tcBorders>
          </w:tcPr>
          <w:p w:rsidR="00325701" w:rsidRPr="00325701" w:rsidRDefault="00325701" w:rsidP="00325701">
            <w:pPr>
              <w:spacing w:after="0" w:line="240" w:lineRule="auto"/>
              <w:rPr>
                <w:rFonts w:ascii="Times New Roman" w:hAnsi="Times New Roman"/>
                <w:b/>
                <w:sz w:val="24"/>
                <w:szCs w:val="24"/>
              </w:rPr>
            </w:pPr>
            <w:r w:rsidRPr="00325701">
              <w:rPr>
                <w:rFonts w:ascii="Times New Roman" w:hAnsi="Times New Roman"/>
                <w:b/>
                <w:sz w:val="24"/>
                <w:szCs w:val="24"/>
              </w:rPr>
              <w:t xml:space="preserve">     3677,0</w:t>
            </w:r>
          </w:p>
        </w:tc>
        <w:tc>
          <w:tcPr>
            <w:tcW w:w="1558" w:type="dxa"/>
            <w:tcBorders>
              <w:top w:val="single" w:sz="4" w:space="0" w:color="000000"/>
              <w:left w:val="single" w:sz="4" w:space="0" w:color="auto"/>
              <w:bottom w:val="single" w:sz="4" w:space="0" w:color="000000"/>
              <w:right w:val="single" w:sz="4" w:space="0" w:color="auto"/>
            </w:tcBorders>
          </w:tcPr>
          <w:p w:rsidR="00325701" w:rsidRPr="00325701" w:rsidRDefault="00325701" w:rsidP="00325701">
            <w:pPr>
              <w:spacing w:after="0" w:line="240" w:lineRule="auto"/>
              <w:rPr>
                <w:rFonts w:ascii="Times New Roman" w:hAnsi="Times New Roman"/>
                <w:b/>
                <w:sz w:val="24"/>
                <w:szCs w:val="24"/>
              </w:rPr>
            </w:pPr>
            <w:r w:rsidRPr="00325701">
              <w:rPr>
                <w:rFonts w:ascii="Times New Roman" w:hAnsi="Times New Roman"/>
                <w:b/>
                <w:sz w:val="24"/>
                <w:szCs w:val="24"/>
              </w:rPr>
              <w:t xml:space="preserve">     3563,0</w:t>
            </w:r>
          </w:p>
        </w:tc>
        <w:tc>
          <w:tcPr>
            <w:tcW w:w="1559" w:type="dxa"/>
            <w:tcBorders>
              <w:top w:val="single" w:sz="4" w:space="0" w:color="000000"/>
              <w:left w:val="single" w:sz="4" w:space="0" w:color="auto"/>
              <w:bottom w:val="single" w:sz="4" w:space="0" w:color="000000"/>
              <w:right w:val="single" w:sz="4" w:space="0" w:color="000000"/>
            </w:tcBorders>
          </w:tcPr>
          <w:p w:rsidR="00325701" w:rsidRPr="00325701" w:rsidRDefault="00325701" w:rsidP="00325701">
            <w:pPr>
              <w:spacing w:after="0" w:line="240" w:lineRule="auto"/>
              <w:rPr>
                <w:rFonts w:ascii="Times New Roman" w:hAnsi="Times New Roman"/>
                <w:b/>
                <w:sz w:val="24"/>
                <w:szCs w:val="24"/>
              </w:rPr>
            </w:pPr>
            <w:r w:rsidRPr="00325701">
              <w:rPr>
                <w:rFonts w:ascii="Times New Roman" w:hAnsi="Times New Roman"/>
                <w:b/>
                <w:sz w:val="24"/>
                <w:szCs w:val="24"/>
              </w:rPr>
              <w:t xml:space="preserve">       1990,0</w:t>
            </w:r>
          </w:p>
        </w:tc>
        <w:tc>
          <w:tcPr>
            <w:tcW w:w="4117" w:type="dxa"/>
            <w:tcBorders>
              <w:top w:val="single" w:sz="4" w:space="0" w:color="auto"/>
              <w:bottom w:val="single" w:sz="4" w:space="0" w:color="auto"/>
              <w:right w:val="single" w:sz="4" w:space="0" w:color="auto"/>
            </w:tcBorders>
            <w:shd w:val="clear" w:color="auto" w:fill="auto"/>
          </w:tcPr>
          <w:p w:rsidR="00325701" w:rsidRPr="00325701" w:rsidRDefault="00325701" w:rsidP="00325701">
            <w:pPr>
              <w:spacing w:after="0" w:line="240" w:lineRule="auto"/>
              <w:jc w:val="center"/>
              <w:rPr>
                <w:rFonts w:ascii="Times New Roman" w:hAnsi="Times New Roman"/>
                <w:b/>
                <w:sz w:val="24"/>
                <w:szCs w:val="24"/>
              </w:rPr>
            </w:pPr>
            <w:r w:rsidRPr="00325701">
              <w:rPr>
                <w:rFonts w:ascii="Times New Roman" w:hAnsi="Times New Roman"/>
                <w:b/>
                <w:sz w:val="24"/>
                <w:szCs w:val="24"/>
              </w:rPr>
              <w:t>9230,0</w:t>
            </w:r>
          </w:p>
        </w:tc>
      </w:tr>
      <w:tr w:rsidR="00537621" w:rsidRPr="00EC5045" w:rsidTr="00707859">
        <w:trPr>
          <w:trHeight w:val="440"/>
        </w:trPr>
        <w:tc>
          <w:tcPr>
            <w:tcW w:w="481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37621" w:rsidRPr="00E030E1" w:rsidRDefault="00537621" w:rsidP="00515167">
            <w:pPr>
              <w:pStyle w:val="ad"/>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Міський бюджет</w:t>
            </w:r>
          </w:p>
        </w:tc>
        <w:tc>
          <w:tcPr>
            <w:tcW w:w="1418" w:type="dxa"/>
            <w:tcBorders>
              <w:top w:val="single" w:sz="4" w:space="0" w:color="000000"/>
              <w:left w:val="single" w:sz="4" w:space="0" w:color="auto"/>
              <w:bottom w:val="single" w:sz="4" w:space="0" w:color="000000"/>
              <w:right w:val="single" w:sz="4" w:space="0" w:color="auto"/>
            </w:tcBorders>
          </w:tcPr>
          <w:p w:rsidR="00537621" w:rsidRPr="00581470" w:rsidRDefault="00537621" w:rsidP="00325701">
            <w:pPr>
              <w:spacing w:after="0" w:line="240" w:lineRule="auto"/>
              <w:rPr>
                <w:rFonts w:ascii="Times New Roman" w:hAnsi="Times New Roman"/>
                <w:sz w:val="24"/>
                <w:szCs w:val="24"/>
              </w:rPr>
            </w:pPr>
            <w:r>
              <w:rPr>
                <w:rFonts w:ascii="Times New Roman" w:hAnsi="Times New Roman"/>
                <w:sz w:val="24"/>
                <w:szCs w:val="24"/>
              </w:rPr>
              <w:t xml:space="preserve">     3</w:t>
            </w:r>
            <w:r w:rsidR="00325701">
              <w:rPr>
                <w:rFonts w:ascii="Times New Roman" w:hAnsi="Times New Roman"/>
                <w:sz w:val="24"/>
                <w:szCs w:val="24"/>
              </w:rPr>
              <w:t>677</w:t>
            </w:r>
            <w:r>
              <w:rPr>
                <w:rFonts w:ascii="Times New Roman" w:hAnsi="Times New Roman"/>
                <w:sz w:val="24"/>
                <w:szCs w:val="24"/>
              </w:rPr>
              <w:t>,0</w:t>
            </w:r>
          </w:p>
        </w:tc>
        <w:tc>
          <w:tcPr>
            <w:tcW w:w="1558" w:type="dxa"/>
            <w:tcBorders>
              <w:top w:val="single" w:sz="4" w:space="0" w:color="000000"/>
              <w:left w:val="single" w:sz="4" w:space="0" w:color="auto"/>
              <w:bottom w:val="single" w:sz="4" w:space="0" w:color="000000"/>
              <w:right w:val="single" w:sz="4" w:space="0" w:color="auto"/>
            </w:tcBorders>
          </w:tcPr>
          <w:p w:rsidR="00537621" w:rsidRPr="00581470" w:rsidRDefault="00537621" w:rsidP="00325701">
            <w:pPr>
              <w:spacing w:after="0" w:line="240" w:lineRule="auto"/>
              <w:rPr>
                <w:rFonts w:ascii="Times New Roman" w:hAnsi="Times New Roman"/>
                <w:sz w:val="24"/>
                <w:szCs w:val="24"/>
              </w:rPr>
            </w:pPr>
            <w:r>
              <w:rPr>
                <w:rFonts w:ascii="Times New Roman" w:hAnsi="Times New Roman"/>
                <w:sz w:val="24"/>
                <w:szCs w:val="24"/>
              </w:rPr>
              <w:t xml:space="preserve">     </w:t>
            </w:r>
            <w:r w:rsidRPr="00581470">
              <w:rPr>
                <w:rFonts w:ascii="Times New Roman" w:hAnsi="Times New Roman"/>
                <w:sz w:val="24"/>
                <w:szCs w:val="24"/>
              </w:rPr>
              <w:t>3</w:t>
            </w:r>
            <w:r>
              <w:rPr>
                <w:rFonts w:ascii="Times New Roman" w:hAnsi="Times New Roman"/>
                <w:sz w:val="24"/>
                <w:szCs w:val="24"/>
              </w:rPr>
              <w:t>5</w:t>
            </w:r>
            <w:r w:rsidR="00325701">
              <w:rPr>
                <w:rFonts w:ascii="Times New Roman" w:hAnsi="Times New Roman"/>
                <w:sz w:val="24"/>
                <w:szCs w:val="24"/>
              </w:rPr>
              <w:t>63</w:t>
            </w:r>
            <w:r w:rsidRPr="00581470">
              <w:rPr>
                <w:rFonts w:ascii="Times New Roman" w:hAnsi="Times New Roman"/>
                <w:sz w:val="24"/>
                <w:szCs w:val="24"/>
              </w:rPr>
              <w:t>,0</w:t>
            </w:r>
          </w:p>
        </w:tc>
        <w:tc>
          <w:tcPr>
            <w:tcW w:w="1559" w:type="dxa"/>
            <w:tcBorders>
              <w:top w:val="single" w:sz="4" w:space="0" w:color="000000"/>
              <w:left w:val="single" w:sz="4" w:space="0" w:color="auto"/>
              <w:bottom w:val="single" w:sz="4" w:space="0" w:color="000000"/>
              <w:right w:val="single" w:sz="4" w:space="0" w:color="000000"/>
            </w:tcBorders>
          </w:tcPr>
          <w:p w:rsidR="00537621" w:rsidRPr="00581470" w:rsidRDefault="00537621" w:rsidP="00325701">
            <w:pPr>
              <w:spacing w:after="0" w:line="240" w:lineRule="auto"/>
              <w:rPr>
                <w:rFonts w:ascii="Times New Roman" w:hAnsi="Times New Roman"/>
                <w:sz w:val="24"/>
                <w:szCs w:val="24"/>
              </w:rPr>
            </w:pPr>
            <w:r>
              <w:rPr>
                <w:rFonts w:ascii="Times New Roman" w:hAnsi="Times New Roman"/>
                <w:sz w:val="24"/>
                <w:szCs w:val="24"/>
              </w:rPr>
              <w:t xml:space="preserve">       </w:t>
            </w:r>
            <w:r w:rsidR="00325701">
              <w:rPr>
                <w:rFonts w:ascii="Times New Roman" w:hAnsi="Times New Roman"/>
                <w:sz w:val="24"/>
                <w:szCs w:val="24"/>
              </w:rPr>
              <w:t>1990</w:t>
            </w:r>
            <w:r>
              <w:rPr>
                <w:rFonts w:ascii="Times New Roman" w:hAnsi="Times New Roman"/>
                <w:sz w:val="24"/>
                <w:szCs w:val="24"/>
              </w:rPr>
              <w:t>,</w:t>
            </w:r>
            <w:r w:rsidRPr="00581470">
              <w:rPr>
                <w:rFonts w:ascii="Times New Roman" w:hAnsi="Times New Roman"/>
                <w:sz w:val="24"/>
                <w:szCs w:val="24"/>
              </w:rPr>
              <w:t>0</w:t>
            </w:r>
          </w:p>
        </w:tc>
        <w:tc>
          <w:tcPr>
            <w:tcW w:w="4117" w:type="dxa"/>
            <w:tcBorders>
              <w:top w:val="single" w:sz="4" w:space="0" w:color="auto"/>
              <w:bottom w:val="single" w:sz="4" w:space="0" w:color="auto"/>
              <w:right w:val="single" w:sz="4" w:space="0" w:color="auto"/>
            </w:tcBorders>
            <w:shd w:val="clear" w:color="auto" w:fill="auto"/>
          </w:tcPr>
          <w:p w:rsidR="00537621" w:rsidRPr="00581470" w:rsidRDefault="00537621" w:rsidP="00325701">
            <w:pPr>
              <w:spacing w:after="0" w:line="240" w:lineRule="auto"/>
              <w:jc w:val="center"/>
              <w:rPr>
                <w:rFonts w:ascii="Times New Roman" w:hAnsi="Times New Roman"/>
                <w:sz w:val="24"/>
                <w:szCs w:val="24"/>
              </w:rPr>
            </w:pPr>
            <w:r>
              <w:rPr>
                <w:rFonts w:ascii="Times New Roman" w:hAnsi="Times New Roman"/>
                <w:sz w:val="24"/>
                <w:szCs w:val="24"/>
              </w:rPr>
              <w:t>9</w:t>
            </w:r>
            <w:r w:rsidR="00325701">
              <w:rPr>
                <w:rFonts w:ascii="Times New Roman" w:hAnsi="Times New Roman"/>
                <w:sz w:val="24"/>
                <w:szCs w:val="24"/>
              </w:rPr>
              <w:t>230</w:t>
            </w:r>
            <w:r>
              <w:rPr>
                <w:rFonts w:ascii="Times New Roman" w:hAnsi="Times New Roman"/>
                <w:sz w:val="24"/>
                <w:szCs w:val="24"/>
              </w:rPr>
              <w:t>,0</w:t>
            </w:r>
          </w:p>
        </w:tc>
      </w:tr>
      <w:tr w:rsidR="00515167" w:rsidRPr="00EC5045" w:rsidTr="00F63A7C">
        <w:trPr>
          <w:trHeight w:val="1391"/>
        </w:trPr>
        <w:tc>
          <w:tcPr>
            <w:tcW w:w="481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515167" w:rsidRPr="008E1B77" w:rsidRDefault="00515167" w:rsidP="00515167">
            <w:pPr>
              <w:pStyle w:val="ad"/>
              <w:spacing w:after="0" w:line="240" w:lineRule="auto"/>
              <w:jc w:val="both"/>
              <w:rPr>
                <w:rFonts w:ascii="Times New Roman" w:hAnsi="Times New Roman"/>
                <w:sz w:val="28"/>
                <w:szCs w:val="28"/>
                <w:lang w:val="uk-UA"/>
              </w:rPr>
            </w:pPr>
            <w:r w:rsidRPr="008E1B77">
              <w:rPr>
                <w:rFonts w:ascii="Times New Roman" w:hAnsi="Times New Roman"/>
                <w:sz w:val="28"/>
                <w:szCs w:val="28"/>
                <w:lang w:val="uk-UA"/>
              </w:rPr>
              <w:t>Інші джерела, не заборонені чинним законодавством (обласний бюджет,</w:t>
            </w:r>
          </w:p>
          <w:p w:rsidR="00515167" w:rsidRPr="00C247C2" w:rsidRDefault="00515167" w:rsidP="00515167">
            <w:pPr>
              <w:rPr>
                <w:sz w:val="28"/>
                <w:szCs w:val="28"/>
                <w:lang w:eastAsia="ru-RU"/>
              </w:rPr>
            </w:pPr>
            <w:r w:rsidRPr="008E1B77">
              <w:rPr>
                <w:rFonts w:ascii="Times New Roman" w:hAnsi="Times New Roman"/>
                <w:sz w:val="28"/>
                <w:szCs w:val="28"/>
                <w:lang w:eastAsia="ru-RU"/>
              </w:rPr>
              <w:t>державний бюджет,благодійні кошти та інші джерела)</w:t>
            </w:r>
          </w:p>
        </w:tc>
        <w:tc>
          <w:tcPr>
            <w:tcW w:w="1418" w:type="dxa"/>
            <w:tcBorders>
              <w:top w:val="single" w:sz="4" w:space="0" w:color="000000"/>
              <w:left w:val="single" w:sz="4" w:space="0" w:color="auto"/>
              <w:bottom w:val="single" w:sz="4" w:space="0" w:color="000000"/>
              <w:right w:val="single" w:sz="4" w:space="0" w:color="auto"/>
            </w:tcBorders>
          </w:tcPr>
          <w:p w:rsidR="00515167" w:rsidRPr="00BF78A1" w:rsidRDefault="00243E13" w:rsidP="00515167">
            <w:pPr>
              <w:pStyle w:val="ad"/>
              <w:snapToGrid w:val="0"/>
              <w:spacing w:after="0" w:line="240" w:lineRule="auto"/>
              <w:rPr>
                <w:rFonts w:ascii="Times New Roman" w:hAnsi="Times New Roman"/>
                <w:b/>
                <w:color w:val="auto"/>
                <w:sz w:val="28"/>
                <w:szCs w:val="28"/>
                <w:lang w:val="uk-UA"/>
              </w:rPr>
            </w:pPr>
            <w:r>
              <w:rPr>
                <w:rFonts w:ascii="Times New Roman" w:hAnsi="Times New Roman"/>
                <w:b/>
                <w:color w:val="auto"/>
                <w:sz w:val="28"/>
                <w:szCs w:val="28"/>
                <w:lang w:val="uk-UA"/>
              </w:rPr>
              <w:t xml:space="preserve">    </w:t>
            </w:r>
          </w:p>
        </w:tc>
        <w:tc>
          <w:tcPr>
            <w:tcW w:w="1558" w:type="dxa"/>
            <w:tcBorders>
              <w:top w:val="single" w:sz="4" w:space="0" w:color="000000"/>
              <w:left w:val="single" w:sz="4" w:space="0" w:color="auto"/>
              <w:bottom w:val="single" w:sz="4" w:space="0" w:color="000000"/>
              <w:right w:val="single" w:sz="4" w:space="0" w:color="auto"/>
            </w:tcBorders>
          </w:tcPr>
          <w:p w:rsidR="00515167" w:rsidRPr="005E40A0" w:rsidRDefault="00515167" w:rsidP="00515167">
            <w:pPr>
              <w:pStyle w:val="ad"/>
              <w:snapToGrid w:val="0"/>
              <w:spacing w:after="0" w:line="240" w:lineRule="auto"/>
              <w:jc w:val="center"/>
              <w:rPr>
                <w:rFonts w:ascii="Times New Roman" w:hAnsi="Times New Roman"/>
                <w:b/>
                <w:color w:val="auto"/>
                <w:sz w:val="28"/>
                <w:szCs w:val="28"/>
              </w:rPr>
            </w:pPr>
          </w:p>
        </w:tc>
        <w:tc>
          <w:tcPr>
            <w:tcW w:w="1559" w:type="dxa"/>
            <w:tcBorders>
              <w:top w:val="single" w:sz="4" w:space="0" w:color="000000"/>
              <w:left w:val="single" w:sz="4" w:space="0" w:color="auto"/>
              <w:bottom w:val="single" w:sz="4" w:space="0" w:color="000000"/>
              <w:right w:val="single" w:sz="4" w:space="0" w:color="000000"/>
            </w:tcBorders>
          </w:tcPr>
          <w:p w:rsidR="00515167" w:rsidRPr="005E40A0" w:rsidRDefault="00515167" w:rsidP="00515167">
            <w:pPr>
              <w:pStyle w:val="ad"/>
              <w:snapToGrid w:val="0"/>
              <w:spacing w:after="0" w:line="240" w:lineRule="auto"/>
              <w:jc w:val="center"/>
              <w:rPr>
                <w:rFonts w:ascii="Times New Roman" w:hAnsi="Times New Roman"/>
                <w:b/>
                <w:color w:val="auto"/>
                <w:sz w:val="28"/>
                <w:szCs w:val="28"/>
              </w:rPr>
            </w:pPr>
          </w:p>
        </w:tc>
        <w:tc>
          <w:tcPr>
            <w:tcW w:w="4117" w:type="dxa"/>
            <w:tcBorders>
              <w:top w:val="single" w:sz="4" w:space="0" w:color="auto"/>
              <w:bottom w:val="single" w:sz="4" w:space="0" w:color="auto"/>
              <w:right w:val="single" w:sz="4" w:space="0" w:color="auto"/>
            </w:tcBorders>
            <w:shd w:val="clear" w:color="auto" w:fill="auto"/>
          </w:tcPr>
          <w:p w:rsidR="00515167" w:rsidRPr="00EC5045" w:rsidRDefault="00515167" w:rsidP="00515167">
            <w:pPr>
              <w:spacing w:after="0" w:line="240" w:lineRule="auto"/>
              <w:rPr>
                <w:rFonts w:ascii="Cambria" w:eastAsia="Times New Roman" w:hAnsi="Cambria"/>
                <w:color w:val="00000A"/>
                <w:lang w:val="ru-RU" w:eastAsia="ru-RU"/>
              </w:rPr>
            </w:pPr>
          </w:p>
        </w:tc>
      </w:tr>
    </w:tbl>
    <w:p w:rsidR="00EC5045" w:rsidRPr="00EC5045" w:rsidRDefault="00620D9A" w:rsidP="00853235">
      <w:pPr>
        <w:spacing w:after="0" w:line="240" w:lineRule="auto"/>
        <w:jc w:val="center"/>
        <w:rPr>
          <w:rFonts w:ascii="Times New Roman" w:hAnsi="Times New Roman"/>
          <w:b/>
          <w:color w:val="000000"/>
          <w:sz w:val="24"/>
          <w:szCs w:val="24"/>
          <w:lang w:eastAsia="zh-CN"/>
        </w:rPr>
      </w:pPr>
      <w:r>
        <w:rPr>
          <w:rFonts w:ascii="Times New Roman" w:hAnsi="Times New Roman"/>
          <w:b/>
          <w:color w:val="000000"/>
          <w:sz w:val="24"/>
          <w:szCs w:val="24"/>
          <w:lang w:eastAsia="zh-CN"/>
        </w:rPr>
        <w:br w:type="textWrapping" w:clear="all"/>
      </w:r>
    </w:p>
    <w:p w:rsidR="008D2C5B" w:rsidRDefault="008D2C5B" w:rsidP="00853235">
      <w:pPr>
        <w:spacing w:after="0" w:line="240" w:lineRule="auto"/>
        <w:jc w:val="center"/>
        <w:rPr>
          <w:rFonts w:ascii="Times New Roman" w:hAnsi="Times New Roman"/>
          <w:b/>
          <w:color w:val="000000"/>
          <w:sz w:val="24"/>
          <w:szCs w:val="24"/>
          <w:lang w:eastAsia="uk-UA"/>
        </w:rPr>
      </w:pPr>
    </w:p>
    <w:p w:rsidR="00F602A0" w:rsidRDefault="00F602A0" w:rsidP="00853235">
      <w:pPr>
        <w:spacing w:after="0" w:line="240" w:lineRule="auto"/>
        <w:jc w:val="center"/>
        <w:rPr>
          <w:rFonts w:ascii="Times New Roman" w:hAnsi="Times New Roman"/>
          <w:b/>
          <w:color w:val="000000"/>
          <w:sz w:val="24"/>
          <w:szCs w:val="24"/>
          <w:lang w:eastAsia="uk-UA"/>
        </w:rPr>
      </w:pPr>
    </w:p>
    <w:p w:rsidR="00620D9A" w:rsidRDefault="00620D9A" w:rsidP="00620D9A">
      <w:pPr>
        <w:spacing w:after="0" w:line="240" w:lineRule="auto"/>
        <w:rPr>
          <w:rFonts w:ascii="Times New Roman" w:hAnsi="Times New Roman"/>
          <w:b/>
          <w:color w:val="000000"/>
          <w:sz w:val="24"/>
          <w:szCs w:val="24"/>
          <w:lang w:eastAsia="uk-UA"/>
        </w:rPr>
      </w:pPr>
    </w:p>
    <w:p w:rsidR="00620D9A" w:rsidRDefault="00620D9A" w:rsidP="00620D9A">
      <w:pPr>
        <w:spacing w:after="0" w:line="240" w:lineRule="auto"/>
        <w:rPr>
          <w:rFonts w:ascii="Times New Roman" w:hAnsi="Times New Roman"/>
          <w:b/>
          <w:color w:val="000000"/>
          <w:sz w:val="24"/>
          <w:szCs w:val="24"/>
          <w:lang w:eastAsia="uk-UA"/>
        </w:rPr>
      </w:pPr>
    </w:p>
    <w:p w:rsidR="00F602A0" w:rsidRPr="00F63A7C" w:rsidRDefault="00F60BE1" w:rsidP="00F63A7C">
      <w:pPr>
        <w:spacing w:after="0" w:line="240" w:lineRule="auto"/>
        <w:rPr>
          <w:rFonts w:ascii="Times New Roman" w:hAnsi="Times New Roman"/>
          <w:b/>
          <w:color w:val="000000"/>
          <w:sz w:val="28"/>
          <w:szCs w:val="28"/>
          <w:lang w:eastAsia="uk-UA"/>
        </w:rPr>
        <w:sectPr w:rsidR="00F602A0" w:rsidRPr="00F63A7C" w:rsidSect="00DB7218">
          <w:pgSz w:w="16838" w:h="11906" w:orient="landscape"/>
          <w:pgMar w:top="709" w:right="1387" w:bottom="709" w:left="788" w:header="709" w:footer="714" w:gutter="0"/>
          <w:cols w:space="720"/>
        </w:sectPr>
      </w:pPr>
      <w:r>
        <w:rPr>
          <w:rFonts w:ascii="Times New Roman" w:hAnsi="Times New Roman"/>
          <w:b/>
          <w:color w:val="000000"/>
          <w:sz w:val="28"/>
          <w:szCs w:val="28"/>
          <w:lang w:eastAsia="uk-UA"/>
        </w:rPr>
        <w:t xml:space="preserve">                    </w:t>
      </w:r>
      <w:r w:rsidR="00C001B9" w:rsidRPr="002923A7">
        <w:rPr>
          <w:rFonts w:ascii="Times New Roman" w:hAnsi="Times New Roman"/>
          <w:b/>
          <w:color w:val="000000"/>
          <w:sz w:val="28"/>
          <w:szCs w:val="28"/>
          <w:lang w:eastAsia="uk-UA"/>
        </w:rPr>
        <w:t>Секретар Косівської міської ради                                                                     Світлана МЕДВЕДЧУ</w:t>
      </w:r>
      <w:r w:rsidR="00A77B4E">
        <w:rPr>
          <w:rFonts w:ascii="Times New Roman" w:hAnsi="Times New Roman"/>
          <w:b/>
          <w:color w:val="000000"/>
          <w:sz w:val="28"/>
          <w:szCs w:val="28"/>
          <w:lang w:eastAsia="uk-UA"/>
        </w:rPr>
        <w:t>К</w:t>
      </w:r>
    </w:p>
    <w:p w:rsidR="00FA0F1F" w:rsidRPr="008E1B77" w:rsidRDefault="00F63A7C" w:rsidP="00F63A7C">
      <w:pPr>
        <w:shd w:val="clear" w:color="auto" w:fill="FFFFFF"/>
        <w:spacing w:after="0" w:line="240" w:lineRule="auto"/>
        <w:rPr>
          <w:rFonts w:ascii="Times New Roman" w:eastAsia="Times New Roman" w:hAnsi="Times New Roman"/>
          <w:color w:val="000000"/>
          <w:sz w:val="28"/>
          <w:szCs w:val="28"/>
          <w:lang w:eastAsia="uk-UA"/>
        </w:rPr>
      </w:pPr>
      <w:r>
        <w:rPr>
          <w:rFonts w:ascii="Times New Roman" w:hAnsi="Times New Roman"/>
          <w:b/>
          <w:bCs/>
          <w:iCs/>
          <w:sz w:val="28"/>
          <w:szCs w:val="28"/>
          <w:lang w:eastAsia="uk-UA"/>
        </w:rPr>
        <w:lastRenderedPageBreak/>
        <w:t xml:space="preserve">                                                                                                                                          </w:t>
      </w:r>
      <w:r w:rsidR="00873DFC">
        <w:rPr>
          <w:rFonts w:ascii="Times New Roman" w:hAnsi="Times New Roman"/>
          <w:b/>
          <w:bCs/>
          <w:iCs/>
          <w:sz w:val="28"/>
          <w:szCs w:val="28"/>
          <w:lang w:eastAsia="uk-UA"/>
        </w:rPr>
        <w:t xml:space="preserve">                        </w:t>
      </w:r>
      <w:r>
        <w:rPr>
          <w:rFonts w:ascii="Times New Roman" w:hAnsi="Times New Roman"/>
          <w:b/>
          <w:bCs/>
          <w:iCs/>
          <w:sz w:val="28"/>
          <w:szCs w:val="28"/>
          <w:lang w:eastAsia="uk-UA"/>
        </w:rPr>
        <w:t xml:space="preserve"> </w:t>
      </w:r>
      <w:r w:rsidR="00EF1447" w:rsidRPr="008E1B77">
        <w:rPr>
          <w:rFonts w:ascii="Times New Roman" w:hAnsi="Times New Roman"/>
          <w:b/>
          <w:bCs/>
          <w:iCs/>
          <w:sz w:val="28"/>
          <w:szCs w:val="28"/>
          <w:lang w:eastAsia="uk-UA"/>
        </w:rPr>
        <w:t>Додаток 3</w:t>
      </w:r>
      <w:r w:rsidR="00CF4D59">
        <w:rPr>
          <w:rFonts w:ascii="Times New Roman" w:hAnsi="Times New Roman"/>
          <w:b/>
          <w:bCs/>
          <w:iCs/>
          <w:sz w:val="28"/>
          <w:szCs w:val="28"/>
          <w:lang w:eastAsia="uk-UA"/>
        </w:rPr>
        <w:t xml:space="preserve"> </w:t>
      </w:r>
      <w:r w:rsidR="00FA0F1F" w:rsidRPr="008E1B77">
        <w:rPr>
          <w:rFonts w:ascii="Times New Roman" w:hAnsi="Times New Roman"/>
          <w:bCs/>
          <w:iCs/>
          <w:sz w:val="28"/>
          <w:szCs w:val="28"/>
          <w:lang w:eastAsia="uk-UA"/>
        </w:rPr>
        <w:t>до П</w:t>
      </w:r>
      <w:r w:rsidR="00FA0F1F" w:rsidRPr="008E1B77">
        <w:rPr>
          <w:rFonts w:ascii="Times New Roman" w:eastAsia="Times New Roman" w:hAnsi="Times New Roman"/>
          <w:color w:val="000000"/>
          <w:sz w:val="28"/>
          <w:szCs w:val="28"/>
          <w:lang w:eastAsia="uk-UA"/>
        </w:rPr>
        <w:t xml:space="preserve">рограми                                                                                                                       </w:t>
      </w:r>
    </w:p>
    <w:p w:rsidR="005C122B" w:rsidRPr="00C247C2" w:rsidRDefault="005C122B" w:rsidP="005C122B">
      <w:pPr>
        <w:shd w:val="clear" w:color="auto" w:fill="FFFFFF"/>
        <w:spacing w:after="0" w:line="240" w:lineRule="auto"/>
        <w:ind w:left="5664" w:firstLine="708"/>
        <w:jc w:val="right"/>
        <w:rPr>
          <w:rFonts w:ascii="Times New Roman" w:eastAsia="Times New Roman" w:hAnsi="Times New Roman"/>
          <w:b/>
          <w:color w:val="000000"/>
          <w:sz w:val="28"/>
          <w:szCs w:val="28"/>
          <w:lang w:eastAsia="uk-UA"/>
        </w:rPr>
      </w:pPr>
      <w:r w:rsidRPr="00C247C2">
        <w:rPr>
          <w:rFonts w:ascii="Times New Roman" w:hAnsi="Times New Roman"/>
          <w:color w:val="000000"/>
          <w:sz w:val="28"/>
          <w:szCs w:val="28"/>
        </w:rPr>
        <w:t>забезпечення пожежної та техногенної безпеки в закладах освіти</w:t>
      </w:r>
      <w:r w:rsidRPr="00C247C2">
        <w:rPr>
          <w:rFonts w:ascii="Times New Roman" w:eastAsia="Times New Roman" w:hAnsi="Times New Roman"/>
          <w:sz w:val="28"/>
          <w:szCs w:val="28"/>
          <w:lang w:eastAsia="uk-UA"/>
        </w:rPr>
        <w:t xml:space="preserve"> Косівської міської ради на 2026-2028 роки </w:t>
      </w:r>
    </w:p>
    <w:p w:rsidR="00FA0F1F" w:rsidRPr="008E1B77" w:rsidRDefault="00FA0F1F" w:rsidP="00853235">
      <w:pPr>
        <w:spacing w:after="0" w:line="240" w:lineRule="auto"/>
        <w:jc w:val="right"/>
        <w:rPr>
          <w:rFonts w:ascii="Times New Roman" w:hAnsi="Times New Roman"/>
          <w:b/>
          <w:bCs/>
          <w:sz w:val="24"/>
          <w:szCs w:val="24"/>
        </w:rPr>
      </w:pPr>
      <w:r w:rsidRPr="008E1B77">
        <w:rPr>
          <w:rFonts w:ascii="Times New Roman" w:hAnsi="Times New Roman"/>
          <w:sz w:val="24"/>
          <w:szCs w:val="24"/>
        </w:rPr>
        <w:t>___________202</w:t>
      </w:r>
      <w:r w:rsidR="005C122B" w:rsidRPr="008E1B77">
        <w:rPr>
          <w:rFonts w:ascii="Times New Roman" w:hAnsi="Times New Roman"/>
          <w:sz w:val="24"/>
          <w:szCs w:val="24"/>
        </w:rPr>
        <w:t>6</w:t>
      </w:r>
      <w:r w:rsidRPr="008E1B77">
        <w:rPr>
          <w:rFonts w:ascii="Times New Roman" w:hAnsi="Times New Roman"/>
          <w:sz w:val="24"/>
          <w:szCs w:val="24"/>
        </w:rPr>
        <w:t xml:space="preserve"> р. №_________</w:t>
      </w:r>
    </w:p>
    <w:p w:rsidR="00EC5045" w:rsidRDefault="00EC5045" w:rsidP="00853235">
      <w:pPr>
        <w:spacing w:after="0" w:line="240" w:lineRule="auto"/>
        <w:jc w:val="right"/>
        <w:rPr>
          <w:rFonts w:ascii="Times New Roman" w:hAnsi="Times New Roman"/>
          <w:color w:val="000000"/>
          <w:sz w:val="24"/>
          <w:szCs w:val="24"/>
        </w:rPr>
      </w:pPr>
    </w:p>
    <w:p w:rsidR="00F602A0" w:rsidRPr="00EF1447" w:rsidRDefault="00F602A0" w:rsidP="00853235">
      <w:pPr>
        <w:spacing w:after="0" w:line="240" w:lineRule="auto"/>
        <w:jc w:val="right"/>
        <w:rPr>
          <w:rFonts w:ascii="Times New Roman" w:hAnsi="Times New Roman"/>
          <w:color w:val="FF0000"/>
          <w:sz w:val="24"/>
          <w:szCs w:val="24"/>
        </w:rPr>
      </w:pPr>
    </w:p>
    <w:p w:rsidR="005C122B" w:rsidRDefault="00F602A0" w:rsidP="005C122B">
      <w:pPr>
        <w:shd w:val="clear" w:color="auto" w:fill="FFFFFF"/>
        <w:spacing w:after="0" w:line="240" w:lineRule="auto"/>
        <w:jc w:val="center"/>
        <w:rPr>
          <w:rFonts w:ascii="Times New Roman" w:hAnsi="Times New Roman"/>
          <w:b/>
          <w:spacing w:val="-13"/>
          <w:sz w:val="28"/>
          <w:szCs w:val="28"/>
          <w:lang w:eastAsia="uk-UA"/>
        </w:rPr>
      </w:pPr>
      <w:r w:rsidRPr="001A49FD">
        <w:rPr>
          <w:rFonts w:ascii="Times New Roman" w:hAnsi="Times New Roman"/>
          <w:b/>
          <w:spacing w:val="-13"/>
          <w:sz w:val="28"/>
          <w:szCs w:val="28"/>
          <w:lang w:eastAsia="uk-UA"/>
        </w:rPr>
        <w:t xml:space="preserve">Результативні показники  </w:t>
      </w:r>
    </w:p>
    <w:p w:rsidR="005C122B" w:rsidRPr="005C122B" w:rsidRDefault="005C122B" w:rsidP="005C122B">
      <w:pPr>
        <w:shd w:val="clear" w:color="auto" w:fill="FFFFFF"/>
        <w:spacing w:after="0" w:line="240" w:lineRule="auto"/>
        <w:jc w:val="center"/>
        <w:rPr>
          <w:rFonts w:ascii="Times New Roman" w:hAnsi="Times New Roman"/>
          <w:b/>
          <w:spacing w:val="-13"/>
          <w:sz w:val="28"/>
          <w:szCs w:val="28"/>
          <w:lang w:eastAsia="uk-UA"/>
        </w:rPr>
      </w:pPr>
      <w:r w:rsidRPr="005C122B">
        <w:rPr>
          <w:rFonts w:ascii="Times New Roman" w:hAnsi="Times New Roman"/>
          <w:color w:val="000000"/>
          <w:sz w:val="28"/>
          <w:szCs w:val="28"/>
        </w:rPr>
        <w:t>Програми забезпечення пожежної та техногенної безпеки в закладах освіти</w:t>
      </w:r>
      <w:r w:rsidRPr="005C122B">
        <w:rPr>
          <w:rFonts w:ascii="Times New Roman" w:eastAsia="Times New Roman" w:hAnsi="Times New Roman"/>
          <w:sz w:val="28"/>
          <w:szCs w:val="28"/>
          <w:lang w:eastAsia="uk-UA"/>
        </w:rPr>
        <w:t xml:space="preserve"> Косівської міської ради на 2026-2028 роки </w:t>
      </w:r>
    </w:p>
    <w:p w:rsidR="00F602A0" w:rsidRPr="005C122B" w:rsidRDefault="00F602A0" w:rsidP="00853235">
      <w:pPr>
        <w:spacing w:after="0" w:line="240" w:lineRule="auto"/>
        <w:jc w:val="center"/>
        <w:rPr>
          <w:rFonts w:ascii="Times New Roman" w:eastAsia="Times New Roman" w:hAnsi="Times New Roman"/>
          <w:b/>
          <w:sz w:val="28"/>
          <w:szCs w:val="28"/>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53"/>
        <w:gridCol w:w="1276"/>
        <w:gridCol w:w="1559"/>
        <w:gridCol w:w="992"/>
        <w:gridCol w:w="851"/>
        <w:gridCol w:w="1134"/>
        <w:gridCol w:w="2835"/>
      </w:tblGrid>
      <w:tr w:rsidR="001B7A36"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1B7A36"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w:t>
            </w:r>
          </w:p>
        </w:tc>
        <w:tc>
          <w:tcPr>
            <w:tcW w:w="5953"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1B7A36"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1B7A36"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Одиниця виміру</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1B7A36"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Вихідні дані на початок дії програми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1B7A36"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2026</w:t>
            </w:r>
          </w:p>
          <w:p w:rsidR="001B7A36" w:rsidRPr="00F602A0" w:rsidRDefault="001B7A36"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 xml:space="preserve"> рік</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1B7A36"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2027 рік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7A36" w:rsidRPr="00F602A0" w:rsidRDefault="001B7A36"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2028 рік</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1B7A36"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Всього за період дії програми (або до кінця дії програми)</w:t>
            </w:r>
          </w:p>
        </w:tc>
      </w:tr>
      <w:tr w:rsidR="001B7A36" w:rsidRPr="00F602A0" w:rsidTr="007A6D39">
        <w:tc>
          <w:tcPr>
            <w:tcW w:w="15134" w:type="dxa"/>
            <w:gridSpan w:val="8"/>
            <w:tcBorders>
              <w:top w:val="single" w:sz="4" w:space="0" w:color="auto"/>
              <w:left w:val="single" w:sz="4" w:space="0" w:color="auto"/>
              <w:bottom w:val="single" w:sz="4" w:space="0" w:color="auto"/>
              <w:right w:val="single" w:sz="4" w:space="0" w:color="auto"/>
            </w:tcBorders>
            <w:shd w:val="clear" w:color="auto" w:fill="auto"/>
          </w:tcPr>
          <w:p w:rsidR="001B7A36" w:rsidRPr="00F602A0" w:rsidRDefault="001B7A36" w:rsidP="001B7A36">
            <w:pPr>
              <w:spacing w:after="0" w:line="240" w:lineRule="auto"/>
              <w:jc w:val="center"/>
              <w:rPr>
                <w:rFonts w:ascii="Times New Roman" w:hAnsi="Times New Roman"/>
                <w:b/>
                <w:sz w:val="24"/>
                <w:szCs w:val="24"/>
                <w:lang w:eastAsia="ru-RU"/>
              </w:rPr>
            </w:pPr>
            <w:r w:rsidRPr="00F602A0">
              <w:rPr>
                <w:rFonts w:ascii="Times New Roman" w:hAnsi="Times New Roman"/>
                <w:b/>
                <w:sz w:val="24"/>
                <w:szCs w:val="24"/>
                <w:lang w:eastAsia="uk-UA"/>
              </w:rPr>
              <w:t>Показники продукту</w:t>
            </w:r>
          </w:p>
        </w:tc>
      </w:tr>
      <w:tr w:rsidR="001B7A36"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1B7A36"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1B7A36" w:rsidRPr="003F405B" w:rsidRDefault="001B7A36" w:rsidP="00526020">
            <w:pPr>
              <w:tabs>
                <w:tab w:val="center" w:pos="4677"/>
                <w:tab w:val="right" w:pos="9355"/>
              </w:tabs>
              <w:suppressAutoHyphens/>
              <w:spacing w:after="0" w:line="240" w:lineRule="auto"/>
              <w:rPr>
                <w:rFonts w:ascii="Times New Roman" w:hAnsi="Times New Roman"/>
                <w:sz w:val="24"/>
                <w:szCs w:val="24"/>
                <w:u w:val="single"/>
                <w:lang w:eastAsia="zh-CN"/>
              </w:rPr>
            </w:pPr>
            <w:r>
              <w:rPr>
                <w:rFonts w:ascii="Times New Roman" w:hAnsi="Times New Roman"/>
                <w:sz w:val="24"/>
                <w:szCs w:val="24"/>
                <w:lang w:eastAsia="zh-CN"/>
              </w:rPr>
              <w:t>Навчання керівників, заступників та відповідальних осіб з питань пожежної та техногенної безпеки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B7A36" w:rsidRDefault="00CC2B79" w:rsidP="00581470">
            <w:pPr>
              <w:jc w:val="center"/>
            </w:pPr>
            <w:r>
              <w:rPr>
                <w:rFonts w:ascii="Times New Roman" w:hAnsi="Times New Roman"/>
                <w:sz w:val="24"/>
                <w:szCs w:val="24"/>
                <w:lang w:eastAsia="uk-UA"/>
              </w:rPr>
              <w:t>О</w:t>
            </w:r>
            <w:r w:rsidR="001B7A36">
              <w:rPr>
                <w:rFonts w:ascii="Times New Roman" w:hAnsi="Times New Roman"/>
                <w:sz w:val="24"/>
                <w:szCs w:val="24"/>
                <w:lang w:eastAsia="uk-UA"/>
              </w:rPr>
              <w:t>сіб</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B7A36" w:rsidRPr="00EC6A99" w:rsidRDefault="00EC6A99"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Звіт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1B7A36"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1B7A36"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30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1B7A36"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30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1B7A36"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90</w:t>
            </w:r>
          </w:p>
        </w:tc>
      </w:tr>
      <w:tr w:rsidR="001B7A36"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tcPr>
          <w:p w:rsidR="001B7A36" w:rsidRPr="00F602A0"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2</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1B7A36" w:rsidRPr="0011532F" w:rsidRDefault="004608CF" w:rsidP="001B7A36">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Придбання</w:t>
            </w:r>
            <w:r w:rsidR="001B7A36">
              <w:rPr>
                <w:rFonts w:ascii="Times New Roman" w:hAnsi="Times New Roman"/>
                <w:sz w:val="24"/>
                <w:szCs w:val="24"/>
                <w:lang w:eastAsia="zh-CN"/>
              </w:rPr>
              <w:t xml:space="preserve"> первинних засобів пожежогасіння</w:t>
            </w:r>
            <w:r w:rsidR="0011532F" w:rsidRPr="0011532F">
              <w:rPr>
                <w:rFonts w:ascii="Times New Roman" w:hAnsi="Times New Roman"/>
                <w:sz w:val="24"/>
                <w:szCs w:val="24"/>
                <w:lang w:val="ru-RU" w:eastAsia="zh-CN"/>
              </w:rPr>
              <w:t xml:space="preserve"> </w:t>
            </w:r>
            <w:r w:rsidR="001B7A36">
              <w:rPr>
                <w:rFonts w:ascii="Times New Roman" w:hAnsi="Times New Roman"/>
                <w:sz w:val="24"/>
                <w:szCs w:val="24"/>
                <w:lang w:eastAsia="zh-CN"/>
              </w:rPr>
              <w:t>(вогнегасники)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B7A36" w:rsidRDefault="00581470" w:rsidP="00581470">
            <w:pPr>
              <w:jc w:val="center"/>
            </w:pPr>
            <w:r>
              <w:rPr>
                <w:rFonts w:ascii="Times New Roman" w:hAnsi="Times New Roman"/>
                <w:sz w:val="24"/>
                <w:szCs w:val="24"/>
                <w:lang w:eastAsia="uk-UA"/>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1B7A36" w:rsidP="0070023D">
            <w:pPr>
              <w:spacing w:after="0" w:line="240" w:lineRule="auto"/>
              <w:jc w:val="center"/>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Звіт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7A36" w:rsidRPr="00EC6A99" w:rsidRDefault="00E63D09" w:rsidP="0070023D">
            <w:pPr>
              <w:spacing w:after="0" w:line="240" w:lineRule="auto"/>
              <w:jc w:val="center"/>
              <w:rPr>
                <w:rFonts w:ascii="Times New Roman" w:hAnsi="Times New Roman"/>
                <w:color w:val="000000" w:themeColor="text1"/>
                <w:sz w:val="24"/>
                <w:szCs w:val="24"/>
                <w:lang w:val="en-US" w:eastAsia="uk-UA"/>
              </w:rPr>
            </w:pPr>
            <w:r>
              <w:rPr>
                <w:rFonts w:ascii="Times New Roman" w:hAnsi="Times New Roman"/>
                <w:color w:val="000000" w:themeColor="text1"/>
                <w:sz w:val="24"/>
                <w:szCs w:val="24"/>
                <w:lang w:eastAsia="uk-UA"/>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7A36" w:rsidRPr="00EC6A99" w:rsidRDefault="004608CF" w:rsidP="00F20E06">
            <w:pPr>
              <w:spacing w:after="0" w:line="240" w:lineRule="auto"/>
              <w:jc w:val="center"/>
              <w:rPr>
                <w:rFonts w:ascii="Times New Roman" w:hAnsi="Times New Roman"/>
                <w:color w:val="000000" w:themeColor="text1"/>
                <w:sz w:val="24"/>
                <w:szCs w:val="24"/>
                <w:lang w:val="en-US" w:eastAsia="ru-RU"/>
              </w:rPr>
            </w:pPr>
            <w:r>
              <w:rPr>
                <w:rFonts w:ascii="Times New Roman" w:hAnsi="Times New Roman"/>
                <w:color w:val="000000" w:themeColor="text1"/>
                <w:sz w:val="24"/>
                <w:szCs w:val="24"/>
                <w:lang w:eastAsia="ru-RU"/>
              </w:rPr>
              <w:t>1</w:t>
            </w:r>
            <w:r w:rsidR="00F20E06">
              <w:rPr>
                <w:rFonts w:ascii="Times New Roman" w:hAnsi="Times New Roman"/>
                <w:color w:val="000000" w:themeColor="text1"/>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7A36" w:rsidRPr="00EC6A99" w:rsidRDefault="004608CF" w:rsidP="00F20E06">
            <w:pPr>
              <w:spacing w:after="0" w:line="240" w:lineRule="auto"/>
              <w:jc w:val="center"/>
              <w:rPr>
                <w:rFonts w:ascii="Times New Roman" w:hAnsi="Times New Roman"/>
                <w:color w:val="000000" w:themeColor="text1"/>
                <w:sz w:val="24"/>
                <w:szCs w:val="24"/>
                <w:lang w:val="en-US" w:eastAsia="ru-RU"/>
              </w:rPr>
            </w:pPr>
            <w:r>
              <w:rPr>
                <w:rFonts w:ascii="Times New Roman" w:hAnsi="Times New Roman"/>
                <w:color w:val="000000" w:themeColor="text1"/>
                <w:sz w:val="24"/>
                <w:szCs w:val="24"/>
                <w:lang w:eastAsia="ru-RU"/>
              </w:rPr>
              <w:t>1</w:t>
            </w:r>
            <w:r w:rsidR="00F20E06">
              <w:rPr>
                <w:rFonts w:ascii="Times New Roman" w:hAnsi="Times New Roman"/>
                <w:color w:val="000000" w:themeColor="text1"/>
                <w:sz w:val="24"/>
                <w:szCs w:val="24"/>
                <w:lang w:eastAsia="ru-RU"/>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7A36" w:rsidRPr="00EC6A99" w:rsidRDefault="002D3AF8" w:rsidP="009C2695">
            <w:pPr>
              <w:spacing w:after="0" w:line="240" w:lineRule="auto"/>
              <w:jc w:val="center"/>
              <w:rPr>
                <w:rFonts w:ascii="Times New Roman" w:hAnsi="Times New Roman"/>
                <w:color w:val="000000" w:themeColor="text1"/>
                <w:sz w:val="24"/>
                <w:szCs w:val="24"/>
                <w:lang w:val="en-US" w:eastAsia="uk-UA"/>
              </w:rPr>
            </w:pPr>
            <w:r>
              <w:rPr>
                <w:rFonts w:ascii="Times New Roman" w:hAnsi="Times New Roman"/>
                <w:color w:val="000000" w:themeColor="text1"/>
                <w:sz w:val="24"/>
                <w:szCs w:val="24"/>
                <w:lang w:eastAsia="uk-UA"/>
              </w:rPr>
              <w:t>4</w:t>
            </w:r>
            <w:r w:rsidR="009C2695">
              <w:rPr>
                <w:rFonts w:ascii="Times New Roman" w:hAnsi="Times New Roman"/>
                <w:color w:val="000000" w:themeColor="text1"/>
                <w:sz w:val="24"/>
                <w:szCs w:val="24"/>
                <w:lang w:eastAsia="uk-UA"/>
              </w:rPr>
              <w:t>3</w:t>
            </w:r>
          </w:p>
        </w:tc>
      </w:tr>
      <w:tr w:rsidR="00EC6A99"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tcPr>
          <w:p w:rsidR="00EC6A99" w:rsidRPr="00F602A0" w:rsidRDefault="00E65934" w:rsidP="00882EC9">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3</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EC6A99" w:rsidRDefault="00EC6A99" w:rsidP="001B7A36">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Технічний огляд первинних засобів пожежогасіння (вогнегасників)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C6A99" w:rsidRDefault="00EC6A99" w:rsidP="002761A3">
            <w:pPr>
              <w:rPr>
                <w:rFonts w:ascii="Times New Roman" w:hAnsi="Times New Roman"/>
                <w:sz w:val="24"/>
                <w:szCs w:val="24"/>
                <w:lang w:eastAsia="uk-UA"/>
              </w:rPr>
            </w:pPr>
            <w:r>
              <w:rPr>
                <w:rFonts w:ascii="Times New Roman" w:hAnsi="Times New Roman"/>
                <w:sz w:val="24"/>
                <w:szCs w:val="24"/>
                <w:lang w:eastAsia="uk-UA"/>
              </w:rPr>
              <w:t xml:space="preserve">      </w:t>
            </w:r>
            <w:r w:rsidR="002761A3">
              <w:rPr>
                <w:rFonts w:ascii="Times New Roman" w:hAnsi="Times New Roman"/>
                <w:sz w:val="24"/>
                <w:szCs w:val="24"/>
                <w:lang w:eastAsia="uk-UA"/>
              </w:rPr>
              <w:t>шт.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EC6A99" w:rsidRDefault="00EC6A99" w:rsidP="0070023D">
            <w:pPr>
              <w:spacing w:after="0" w:line="240" w:lineRule="auto"/>
              <w:jc w:val="center"/>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Звіт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C6A99" w:rsidRDefault="002761A3" w:rsidP="0070023D">
            <w:pPr>
              <w:spacing w:after="0" w:line="240" w:lineRule="auto"/>
              <w:jc w:val="center"/>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185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C6A99" w:rsidRDefault="002761A3"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6A99" w:rsidRDefault="002761A3"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185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C6A99" w:rsidRDefault="002761A3" w:rsidP="001B7A36">
            <w:pPr>
              <w:spacing w:after="0" w:line="240" w:lineRule="auto"/>
              <w:jc w:val="center"/>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185</w:t>
            </w:r>
          </w:p>
        </w:tc>
      </w:tr>
      <w:tr w:rsidR="001B7A36"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E65934"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uk-UA"/>
              </w:rPr>
              <w:t>4</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1B7A36" w:rsidRDefault="001B7A36" w:rsidP="001B7A36">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Організація робіт </w:t>
            </w:r>
            <w:r w:rsidR="004770F3">
              <w:rPr>
                <w:rFonts w:ascii="Times New Roman" w:hAnsi="Times New Roman"/>
                <w:sz w:val="24"/>
                <w:szCs w:val="24"/>
                <w:lang w:eastAsia="zh-CN"/>
              </w:rPr>
              <w:t xml:space="preserve">по влаштуванню </w:t>
            </w:r>
            <w:r>
              <w:rPr>
                <w:rFonts w:ascii="Times New Roman" w:hAnsi="Times New Roman"/>
                <w:sz w:val="24"/>
                <w:szCs w:val="24"/>
                <w:lang w:eastAsia="zh-CN"/>
              </w:rPr>
              <w:t xml:space="preserve"> систем автоматичного </w:t>
            </w:r>
            <w:r w:rsidR="00A23E3E">
              <w:rPr>
                <w:rFonts w:ascii="Times New Roman" w:hAnsi="Times New Roman"/>
                <w:sz w:val="24"/>
                <w:szCs w:val="24"/>
                <w:lang w:eastAsia="zh-CN"/>
              </w:rPr>
              <w:t>–</w:t>
            </w:r>
            <w:r w:rsidR="007F797E">
              <w:rPr>
                <w:rFonts w:ascii="Times New Roman" w:hAnsi="Times New Roman"/>
                <w:sz w:val="24"/>
                <w:szCs w:val="24"/>
                <w:lang w:eastAsia="zh-CN"/>
              </w:rPr>
              <w:t xml:space="preserve"> </w:t>
            </w:r>
            <w:r w:rsidR="004012B1">
              <w:rPr>
                <w:rFonts w:ascii="Times New Roman" w:hAnsi="Times New Roman"/>
                <w:sz w:val="24"/>
                <w:szCs w:val="24"/>
                <w:lang w:eastAsia="zh-CN"/>
              </w:rPr>
              <w:t>протипожежн</w:t>
            </w:r>
            <w:r w:rsidR="00A23E3E">
              <w:rPr>
                <w:rFonts w:ascii="Times New Roman" w:hAnsi="Times New Roman"/>
                <w:sz w:val="24"/>
                <w:szCs w:val="24"/>
                <w:lang w:eastAsia="zh-CN"/>
              </w:rPr>
              <w:t xml:space="preserve">ого </w:t>
            </w:r>
            <w:r>
              <w:rPr>
                <w:rFonts w:ascii="Times New Roman" w:hAnsi="Times New Roman"/>
                <w:sz w:val="24"/>
                <w:szCs w:val="24"/>
                <w:lang w:eastAsia="zh-CN"/>
              </w:rPr>
              <w:t>захисту</w:t>
            </w:r>
          </w:p>
          <w:p w:rsidR="001B7A36" w:rsidRPr="00150F1C" w:rsidRDefault="001B7A36" w:rsidP="001B7A36">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(пожежної сигналізації)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EC6A99" w:rsidP="00581470">
            <w:pPr>
              <w:spacing w:after="0" w:line="240" w:lineRule="auto"/>
              <w:jc w:val="center"/>
              <w:rPr>
                <w:rFonts w:ascii="Times New Roman" w:hAnsi="Times New Roman"/>
                <w:sz w:val="24"/>
                <w:szCs w:val="24"/>
                <w:lang w:eastAsia="ru-RU"/>
              </w:rPr>
            </w:pPr>
            <w:r>
              <w:rPr>
                <w:rFonts w:ascii="Times New Roman" w:hAnsi="Times New Roman"/>
                <w:sz w:val="24"/>
                <w:szCs w:val="24"/>
                <w:lang w:eastAsia="uk-UA"/>
              </w:rPr>
              <w:t>од</w:t>
            </w:r>
            <w:r w:rsidR="00581470">
              <w:rPr>
                <w:rFonts w:ascii="Times New Roman" w:hAnsi="Times New Roman"/>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B16913"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1B7A36"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7A36" w:rsidRPr="000E011A" w:rsidRDefault="000E011A" w:rsidP="00511EB2">
            <w:pPr>
              <w:spacing w:after="0" w:line="240" w:lineRule="auto"/>
              <w:jc w:val="center"/>
              <w:rPr>
                <w:rFonts w:ascii="Times New Roman" w:hAnsi="Times New Roman"/>
                <w:color w:val="000000" w:themeColor="text1"/>
                <w:sz w:val="24"/>
                <w:szCs w:val="24"/>
                <w:lang w:val="en-US" w:eastAsia="ru-RU"/>
              </w:rPr>
            </w:pPr>
            <w:r>
              <w:rPr>
                <w:rFonts w:ascii="Times New Roman" w:hAnsi="Times New Roman"/>
                <w:color w:val="000000" w:themeColor="text1"/>
                <w:sz w:val="24"/>
                <w:szCs w:val="24"/>
                <w:lang w:val="en-US" w:eastAsia="ru-RU"/>
              </w:rPr>
              <w:t>1</w:t>
            </w:r>
            <w:r w:rsidR="00511EB2">
              <w:rPr>
                <w:rFonts w:ascii="Times New Roman" w:hAnsi="Times New Roman"/>
                <w:color w:val="000000" w:themeColor="text1"/>
                <w:sz w:val="24"/>
                <w:szCs w:val="24"/>
                <w:lang w:val="en-US"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CF1FE3"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7A36" w:rsidRPr="00511EB2" w:rsidRDefault="00511EB2" w:rsidP="000E011A">
            <w:pPr>
              <w:spacing w:after="0" w:line="240" w:lineRule="auto"/>
              <w:jc w:val="center"/>
              <w:rPr>
                <w:rFonts w:ascii="Times New Roman" w:hAnsi="Times New Roman"/>
                <w:color w:val="000000" w:themeColor="text1"/>
                <w:sz w:val="24"/>
                <w:szCs w:val="24"/>
                <w:lang w:val="en-US" w:eastAsia="ru-RU"/>
              </w:rPr>
            </w:pPr>
            <w:r>
              <w:rPr>
                <w:rFonts w:ascii="Times New Roman" w:hAnsi="Times New Roman"/>
                <w:color w:val="000000" w:themeColor="text1"/>
                <w:sz w:val="24"/>
                <w:szCs w:val="24"/>
                <w:lang w:val="en-US" w:eastAsia="ru-RU"/>
              </w:rPr>
              <w:t>29</w:t>
            </w:r>
          </w:p>
        </w:tc>
      </w:tr>
      <w:tr w:rsidR="00CF1FE3"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CF1FE3" w:rsidRPr="00F602A0"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5</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CF1FE3" w:rsidRDefault="004770F3" w:rsidP="001B7A36">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Обслуговування систем автоматичного –протипожежного захисту (пожежної сигналізації)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1FE3" w:rsidRDefault="00CF1FE3" w:rsidP="00581470">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F1FE3" w:rsidRDefault="00B16913"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F1FE3" w:rsidRDefault="00CF1FE3"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F1FE3" w:rsidRPr="00CF1FE3" w:rsidRDefault="00511EB2"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F1FE3" w:rsidRPr="00CF1FE3" w:rsidRDefault="00511EB2"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F1FE3" w:rsidRDefault="00511EB2" w:rsidP="000E011A">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29</w:t>
            </w:r>
          </w:p>
        </w:tc>
      </w:tr>
      <w:tr w:rsidR="001B7A36"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E65934"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uk-UA"/>
              </w:rPr>
              <w:t>6</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1B7A36" w:rsidRPr="00E0750E" w:rsidRDefault="001B7A36" w:rsidP="001B7A36">
            <w:pPr>
              <w:tabs>
                <w:tab w:val="center" w:pos="4677"/>
                <w:tab w:val="right" w:pos="9355"/>
              </w:tabs>
              <w:suppressAutoHyphens/>
              <w:spacing w:after="0" w:line="240" w:lineRule="auto"/>
              <w:rPr>
                <w:rFonts w:ascii="Times New Roman" w:hAnsi="Times New Roman"/>
                <w:sz w:val="24"/>
                <w:szCs w:val="24"/>
                <w:lang w:eastAsia="zh-CN"/>
              </w:rPr>
            </w:pPr>
            <w:r w:rsidRPr="00E0750E">
              <w:rPr>
                <w:rFonts w:ascii="Times New Roman" w:hAnsi="Times New Roman"/>
                <w:sz w:val="24"/>
                <w:szCs w:val="24"/>
                <w:lang w:eastAsia="zh-CN"/>
              </w:rPr>
              <w:t>Організація</w:t>
            </w:r>
            <w:r w:rsidR="0011532F"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робіт по проведенню</w:t>
            </w:r>
            <w:r w:rsidR="0011532F"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вогнезахисної</w:t>
            </w:r>
            <w:r w:rsidR="0011532F"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обробки</w:t>
            </w:r>
            <w:r w:rsidR="0011532F"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дерев’яних</w:t>
            </w:r>
            <w:r w:rsidR="0011532F"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конструкцій</w:t>
            </w:r>
            <w:r w:rsidR="0011532F"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 xml:space="preserve">будівель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B7A36" w:rsidRPr="00F602A0" w:rsidRDefault="00581470" w:rsidP="00581470">
            <w:pPr>
              <w:spacing w:after="0" w:line="240" w:lineRule="auto"/>
              <w:jc w:val="center"/>
              <w:rPr>
                <w:rFonts w:ascii="Times New Roman" w:hAnsi="Times New Roman"/>
                <w:sz w:val="24"/>
                <w:szCs w:val="24"/>
                <w:lang w:eastAsia="ru-RU"/>
              </w:rPr>
            </w:pPr>
            <w:r>
              <w:rPr>
                <w:rFonts w:ascii="Times New Roman" w:hAnsi="Times New Roman"/>
                <w:sz w:val="24"/>
                <w:szCs w:val="24"/>
                <w:lang w:eastAsia="uk-UA"/>
              </w:rPr>
              <w:t>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B7A36" w:rsidRPr="004658D4" w:rsidRDefault="00B16913"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581470"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581470"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A97FFD"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7A36" w:rsidRPr="001D6FC2" w:rsidRDefault="00A97FFD" w:rsidP="001B7A36">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29</w:t>
            </w:r>
          </w:p>
        </w:tc>
      </w:tr>
      <w:tr w:rsidR="00581470" w:rsidRPr="00F602A0" w:rsidTr="007A6D39">
        <w:trPr>
          <w:trHeight w:val="336"/>
        </w:trPr>
        <w:tc>
          <w:tcPr>
            <w:tcW w:w="534" w:type="dxa"/>
            <w:tcBorders>
              <w:top w:val="single" w:sz="4" w:space="0" w:color="auto"/>
              <w:left w:val="single" w:sz="4" w:space="0" w:color="auto"/>
              <w:bottom w:val="single" w:sz="4" w:space="0" w:color="auto"/>
              <w:right w:val="single" w:sz="4" w:space="0" w:color="auto"/>
            </w:tcBorders>
            <w:shd w:val="clear" w:color="auto" w:fill="auto"/>
          </w:tcPr>
          <w:p w:rsidR="00581470" w:rsidRPr="00F602A0"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7</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581470" w:rsidRPr="00374788" w:rsidRDefault="00581470" w:rsidP="001B7A36">
            <w:pPr>
              <w:tabs>
                <w:tab w:val="center" w:pos="4677"/>
                <w:tab w:val="right" w:pos="9355"/>
              </w:tabs>
              <w:suppressAutoHyphens/>
              <w:spacing w:after="0" w:line="240" w:lineRule="auto"/>
              <w:rPr>
                <w:rFonts w:ascii="Times New Roman" w:hAnsi="Times New Roman"/>
                <w:sz w:val="24"/>
                <w:szCs w:val="24"/>
                <w:lang w:val="ru-RU" w:eastAsia="zh-CN"/>
              </w:rPr>
            </w:pPr>
            <w:r>
              <w:rPr>
                <w:rFonts w:ascii="Times New Roman" w:hAnsi="Times New Roman"/>
                <w:sz w:val="24"/>
                <w:szCs w:val="24"/>
                <w:lang w:eastAsia="zh-CN"/>
              </w:rPr>
              <w:t xml:space="preserve">Проведення ремонту контуру заземлення та виконання замірів опору заземлення і ізоляції електромережі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1470" w:rsidRDefault="00581470" w:rsidP="00581470">
            <w:pPr>
              <w:jc w:val="center"/>
            </w:pPr>
            <w:r w:rsidRPr="00D24058">
              <w:rPr>
                <w:rFonts w:ascii="Times New Roman" w:hAnsi="Times New Roman"/>
                <w:sz w:val="24"/>
                <w:szCs w:val="24"/>
                <w:lang w:eastAsia="uk-UA"/>
              </w:rPr>
              <w:t>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1470" w:rsidRPr="001D6FC2" w:rsidRDefault="00581470" w:rsidP="0070023D">
            <w:pPr>
              <w:spacing w:after="0" w:line="240" w:lineRule="auto"/>
              <w:jc w:val="center"/>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Звіт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1470" w:rsidRPr="001D6FC2" w:rsidRDefault="00581470" w:rsidP="0070023D">
            <w:pPr>
              <w:spacing w:after="0" w:line="240" w:lineRule="auto"/>
              <w:jc w:val="center"/>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1470" w:rsidRPr="001D6FC2" w:rsidRDefault="00581470" w:rsidP="00E47BA2">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w:t>
            </w:r>
            <w:r w:rsidR="00E47BA2">
              <w:rPr>
                <w:rFonts w:ascii="Times New Roman" w:hAnsi="Times New Roman"/>
                <w:color w:val="000000" w:themeColor="text1"/>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1470" w:rsidRPr="001D6FC2" w:rsidRDefault="00581470"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81470" w:rsidRPr="001D6FC2" w:rsidRDefault="00E47BA2" w:rsidP="001B7A36">
            <w:pPr>
              <w:spacing w:after="0" w:line="240" w:lineRule="auto"/>
              <w:jc w:val="center"/>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29</w:t>
            </w:r>
          </w:p>
        </w:tc>
      </w:tr>
      <w:tr w:rsidR="00581470"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tcPr>
          <w:p w:rsidR="00581470" w:rsidRPr="00F602A0"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8</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581470" w:rsidRPr="00150F1C" w:rsidRDefault="0011532F" w:rsidP="001B7A36">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Проведення ремонт</w:t>
            </w:r>
            <w:r w:rsidR="00A23E3E">
              <w:rPr>
                <w:rFonts w:ascii="Times New Roman" w:hAnsi="Times New Roman"/>
                <w:sz w:val="24"/>
                <w:szCs w:val="24"/>
                <w:lang w:eastAsia="zh-CN"/>
              </w:rPr>
              <w:t>у</w:t>
            </w:r>
            <w:r w:rsidR="00581470">
              <w:rPr>
                <w:rFonts w:ascii="Times New Roman" w:hAnsi="Times New Roman"/>
                <w:sz w:val="24"/>
                <w:szCs w:val="24"/>
                <w:lang w:eastAsia="zh-CN"/>
              </w:rPr>
              <w:t xml:space="preserve"> (встановлення</w:t>
            </w:r>
            <w:r w:rsidR="00CF4D59">
              <w:rPr>
                <w:rFonts w:ascii="Times New Roman" w:hAnsi="Times New Roman"/>
                <w:sz w:val="24"/>
                <w:szCs w:val="24"/>
                <w:lang w:eastAsia="zh-CN"/>
              </w:rPr>
              <w:t>,</w:t>
            </w:r>
            <w:r w:rsidR="00F82397">
              <w:rPr>
                <w:rFonts w:ascii="Times New Roman" w:hAnsi="Times New Roman"/>
                <w:sz w:val="24"/>
                <w:szCs w:val="24"/>
                <w:lang w:eastAsia="zh-CN"/>
              </w:rPr>
              <w:t xml:space="preserve"> </w:t>
            </w:r>
            <w:r w:rsidR="00CF4D59">
              <w:rPr>
                <w:rFonts w:ascii="Times New Roman" w:hAnsi="Times New Roman"/>
                <w:sz w:val="24"/>
                <w:szCs w:val="24"/>
                <w:lang w:eastAsia="zh-CN"/>
              </w:rPr>
              <w:t>виконання замірів опору заземлення</w:t>
            </w:r>
            <w:r w:rsidR="00581470">
              <w:rPr>
                <w:rFonts w:ascii="Times New Roman" w:hAnsi="Times New Roman"/>
                <w:sz w:val="24"/>
                <w:szCs w:val="24"/>
                <w:lang w:eastAsia="zh-CN"/>
              </w:rPr>
              <w:t>) блискавкозахисту будівель і споруд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81470" w:rsidRDefault="00581470" w:rsidP="00581470">
            <w:pPr>
              <w:jc w:val="center"/>
            </w:pPr>
            <w:r w:rsidRPr="00D24058">
              <w:rPr>
                <w:rFonts w:ascii="Times New Roman" w:hAnsi="Times New Roman"/>
                <w:sz w:val="24"/>
                <w:szCs w:val="24"/>
                <w:lang w:eastAsia="uk-UA"/>
              </w:rPr>
              <w:t>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81470" w:rsidRPr="001D6FC2" w:rsidRDefault="00581470" w:rsidP="0070023D">
            <w:pPr>
              <w:spacing w:after="0" w:line="240" w:lineRule="auto"/>
              <w:jc w:val="center"/>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Звіт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1470" w:rsidRPr="001D6FC2" w:rsidRDefault="00581470" w:rsidP="0070023D">
            <w:pPr>
              <w:spacing w:after="0" w:line="240" w:lineRule="auto"/>
              <w:jc w:val="center"/>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1470" w:rsidRPr="001D6FC2" w:rsidRDefault="00581470" w:rsidP="00E47BA2">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1</w:t>
            </w:r>
            <w:r w:rsidR="00E47BA2">
              <w:rPr>
                <w:rFonts w:ascii="Times New Roman" w:hAnsi="Times New Roman"/>
                <w:color w:val="000000" w:themeColor="text1"/>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1470" w:rsidRPr="001D6FC2" w:rsidRDefault="00581470" w:rsidP="0070023D">
            <w:pPr>
              <w:spacing w:after="0" w:line="240" w:lineRule="auto"/>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81470" w:rsidRPr="001D6FC2" w:rsidRDefault="00E47BA2" w:rsidP="0070023D">
            <w:pPr>
              <w:spacing w:after="0" w:line="240" w:lineRule="auto"/>
              <w:jc w:val="center"/>
              <w:rPr>
                <w:rFonts w:ascii="Times New Roman" w:hAnsi="Times New Roman"/>
                <w:color w:val="000000" w:themeColor="text1"/>
                <w:sz w:val="24"/>
                <w:szCs w:val="24"/>
                <w:lang w:eastAsia="uk-UA"/>
              </w:rPr>
            </w:pPr>
            <w:r>
              <w:rPr>
                <w:rFonts w:ascii="Times New Roman" w:hAnsi="Times New Roman"/>
                <w:color w:val="000000" w:themeColor="text1"/>
                <w:sz w:val="24"/>
                <w:szCs w:val="24"/>
                <w:lang w:eastAsia="uk-UA"/>
              </w:rPr>
              <w:t>29</w:t>
            </w:r>
          </w:p>
        </w:tc>
      </w:tr>
      <w:tr w:rsidR="001B7A36" w:rsidRPr="00F602A0" w:rsidTr="007A6D39">
        <w:tc>
          <w:tcPr>
            <w:tcW w:w="15134" w:type="dxa"/>
            <w:gridSpan w:val="8"/>
            <w:tcBorders>
              <w:top w:val="single" w:sz="4" w:space="0" w:color="auto"/>
              <w:left w:val="single" w:sz="4" w:space="0" w:color="auto"/>
              <w:bottom w:val="single" w:sz="4" w:space="0" w:color="auto"/>
              <w:right w:val="single" w:sz="4" w:space="0" w:color="auto"/>
            </w:tcBorders>
            <w:shd w:val="clear" w:color="auto" w:fill="auto"/>
          </w:tcPr>
          <w:p w:rsidR="001B7A36" w:rsidRPr="005E40A0" w:rsidRDefault="001B7A36" w:rsidP="001B7A36">
            <w:pPr>
              <w:spacing w:after="0" w:line="240" w:lineRule="auto"/>
              <w:jc w:val="center"/>
              <w:rPr>
                <w:rFonts w:ascii="Times New Roman" w:hAnsi="Times New Roman"/>
                <w:b/>
                <w:sz w:val="24"/>
                <w:szCs w:val="24"/>
                <w:lang w:eastAsia="ru-RU"/>
              </w:rPr>
            </w:pPr>
            <w:r w:rsidRPr="005E40A0">
              <w:rPr>
                <w:rFonts w:ascii="Times New Roman" w:hAnsi="Times New Roman"/>
                <w:b/>
                <w:sz w:val="24"/>
                <w:szCs w:val="24"/>
                <w:lang w:eastAsia="uk-UA"/>
              </w:rPr>
              <w:t>Показники ефективності</w:t>
            </w:r>
          </w:p>
        </w:tc>
      </w:tr>
      <w:tr w:rsidR="00581470"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581470" w:rsidRPr="00F602A0" w:rsidRDefault="00581470"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581470" w:rsidRPr="00F602A0" w:rsidRDefault="00581470" w:rsidP="002D3AF8">
            <w:pPr>
              <w:spacing w:after="0" w:line="240" w:lineRule="auto"/>
              <w:rPr>
                <w:rFonts w:ascii="Times New Roman" w:hAnsi="Times New Roman"/>
                <w:sz w:val="24"/>
                <w:szCs w:val="24"/>
                <w:lang w:eastAsia="ru-RU"/>
              </w:rPr>
            </w:pPr>
            <w:r w:rsidRPr="00F602A0">
              <w:rPr>
                <w:rFonts w:ascii="Times New Roman" w:hAnsi="Times New Roman"/>
                <w:sz w:val="24"/>
                <w:szCs w:val="24"/>
                <w:lang w:eastAsia="uk-UA"/>
              </w:rPr>
              <w:t xml:space="preserve">Середні витрати на </w:t>
            </w:r>
            <w:r w:rsidR="002D3AF8">
              <w:rPr>
                <w:rFonts w:ascii="Times New Roman" w:hAnsi="Times New Roman"/>
                <w:sz w:val="24"/>
                <w:szCs w:val="24"/>
                <w:lang w:eastAsia="zh-CN"/>
              </w:rPr>
              <w:t>навчання керівників, заступників та відповідальних осіб з питань пожежної та техногенної безпеки</w:t>
            </w:r>
            <w:r w:rsidR="002D3AF8" w:rsidRPr="00F602A0">
              <w:rPr>
                <w:rFonts w:ascii="Times New Roman" w:hAnsi="Times New Roman"/>
                <w:sz w:val="24"/>
                <w:szCs w:val="24"/>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581470" w:rsidRPr="00F602A0" w:rsidRDefault="00581470"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тис.</w:t>
            </w:r>
            <w:r w:rsidR="00564F5B">
              <w:rPr>
                <w:rFonts w:ascii="Times New Roman" w:hAnsi="Times New Roman"/>
                <w:sz w:val="24"/>
                <w:szCs w:val="24"/>
                <w:lang w:eastAsia="uk-UA"/>
              </w:rPr>
              <w:t xml:space="preserve"> </w:t>
            </w:r>
            <w:r w:rsidRPr="00F602A0">
              <w:rPr>
                <w:rFonts w:ascii="Times New Roman" w:hAnsi="Times New Roman"/>
                <w:sz w:val="24"/>
                <w:szCs w:val="24"/>
                <w:lang w:eastAsia="uk-UA"/>
              </w:rPr>
              <w:t>грн.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81470" w:rsidRPr="005E40A0" w:rsidRDefault="00017BDF"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Звіт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1470" w:rsidRPr="00581470" w:rsidRDefault="002D3AF8" w:rsidP="00CB311B">
            <w:pPr>
              <w:spacing w:after="0" w:line="240" w:lineRule="auto"/>
              <w:rPr>
                <w:rFonts w:ascii="Times New Roman" w:hAnsi="Times New Roman"/>
                <w:sz w:val="24"/>
                <w:szCs w:val="24"/>
              </w:rPr>
            </w:pPr>
            <w:r>
              <w:rPr>
                <w:rFonts w:ascii="Times New Roman" w:hAnsi="Times New Roman"/>
                <w:sz w:val="24"/>
                <w:szCs w:val="24"/>
              </w:rPr>
              <w:t xml:space="preserve">     0,5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81470" w:rsidRPr="00581470" w:rsidRDefault="002D3AF8" w:rsidP="00C97C6C">
            <w:pPr>
              <w:spacing w:after="0" w:line="240" w:lineRule="auto"/>
              <w:rPr>
                <w:rFonts w:ascii="Times New Roman" w:hAnsi="Times New Roman"/>
                <w:sz w:val="24"/>
                <w:szCs w:val="24"/>
              </w:rPr>
            </w:pPr>
            <w:r>
              <w:rPr>
                <w:rFonts w:ascii="Times New Roman" w:hAnsi="Times New Roman"/>
                <w:sz w:val="24"/>
                <w:szCs w:val="24"/>
              </w:rPr>
              <w:t xml:space="preserve">    0,5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1470" w:rsidRPr="00581470" w:rsidRDefault="002D3AF8" w:rsidP="00CB311B">
            <w:pPr>
              <w:spacing w:after="0" w:line="240" w:lineRule="auto"/>
              <w:rPr>
                <w:rFonts w:ascii="Times New Roman" w:hAnsi="Times New Roman"/>
                <w:sz w:val="24"/>
                <w:szCs w:val="24"/>
              </w:rPr>
            </w:pPr>
            <w:r>
              <w:rPr>
                <w:rFonts w:ascii="Times New Roman" w:hAnsi="Times New Roman"/>
                <w:sz w:val="24"/>
                <w:szCs w:val="24"/>
              </w:rPr>
              <w:t xml:space="preserve">   0,5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581470" w:rsidRPr="00B752F0" w:rsidRDefault="00F3556C" w:rsidP="00CB311B">
            <w:pPr>
              <w:spacing w:after="0" w:line="240" w:lineRule="auto"/>
              <w:jc w:val="center"/>
              <w:rPr>
                <w:rFonts w:ascii="Times New Roman" w:hAnsi="Times New Roman"/>
                <w:sz w:val="24"/>
                <w:szCs w:val="24"/>
                <w:lang w:val="en-US"/>
              </w:rPr>
            </w:pPr>
            <w:r>
              <w:rPr>
                <w:rFonts w:ascii="Times New Roman" w:hAnsi="Times New Roman"/>
                <w:sz w:val="24"/>
                <w:szCs w:val="24"/>
                <w:lang w:val="en-US"/>
              </w:rPr>
              <w:t>0</w:t>
            </w:r>
            <w:r>
              <w:rPr>
                <w:rFonts w:ascii="Times New Roman" w:hAnsi="Times New Roman"/>
                <w:sz w:val="24"/>
                <w:szCs w:val="24"/>
              </w:rPr>
              <w:t>,</w:t>
            </w:r>
            <w:r w:rsidR="00B752F0">
              <w:rPr>
                <w:rFonts w:ascii="Times New Roman" w:hAnsi="Times New Roman"/>
                <w:sz w:val="24"/>
                <w:szCs w:val="24"/>
                <w:lang w:val="en-US"/>
              </w:rPr>
              <w:t>5</w:t>
            </w:r>
          </w:p>
        </w:tc>
      </w:tr>
      <w:tr w:rsidR="002D3AF8" w:rsidRPr="00F602A0" w:rsidTr="007A6D39">
        <w:trPr>
          <w:trHeight w:val="75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2D3AF8" w:rsidRPr="00F602A0" w:rsidRDefault="002D3AF8"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lastRenderedPageBreak/>
              <w:t>2</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2D3AF8" w:rsidRPr="00F602A0" w:rsidRDefault="002D3AF8" w:rsidP="00924252">
            <w:pPr>
              <w:spacing w:after="0" w:line="240" w:lineRule="auto"/>
              <w:rPr>
                <w:rFonts w:ascii="Times New Roman" w:hAnsi="Times New Roman"/>
                <w:sz w:val="24"/>
                <w:szCs w:val="24"/>
                <w:lang w:eastAsia="uk-UA"/>
              </w:rPr>
            </w:pPr>
            <w:r>
              <w:rPr>
                <w:rFonts w:ascii="Times New Roman" w:hAnsi="Times New Roman"/>
                <w:sz w:val="24"/>
                <w:szCs w:val="24"/>
                <w:lang w:eastAsia="uk-UA"/>
              </w:rPr>
              <w:t>Середні витрати</w:t>
            </w:r>
            <w:r w:rsidR="00924252">
              <w:rPr>
                <w:rFonts w:ascii="Times New Roman" w:hAnsi="Times New Roman"/>
                <w:sz w:val="24"/>
                <w:szCs w:val="24"/>
                <w:lang w:eastAsia="uk-UA"/>
              </w:rPr>
              <w:t xml:space="preserve"> на </w:t>
            </w:r>
            <w:r w:rsidR="00924252">
              <w:rPr>
                <w:rFonts w:ascii="Times New Roman" w:hAnsi="Times New Roman"/>
                <w:sz w:val="24"/>
                <w:szCs w:val="24"/>
                <w:lang w:eastAsia="zh-CN"/>
              </w:rPr>
              <w:t>придбання первинних засобів пожежогасіння</w:t>
            </w:r>
            <w:r w:rsidR="00924252" w:rsidRPr="0011532F">
              <w:rPr>
                <w:rFonts w:ascii="Times New Roman" w:hAnsi="Times New Roman"/>
                <w:sz w:val="24"/>
                <w:szCs w:val="24"/>
                <w:lang w:val="ru-RU" w:eastAsia="zh-CN"/>
              </w:rPr>
              <w:t xml:space="preserve"> </w:t>
            </w:r>
            <w:r w:rsidR="00924252">
              <w:rPr>
                <w:rFonts w:ascii="Times New Roman" w:hAnsi="Times New Roman"/>
                <w:sz w:val="24"/>
                <w:szCs w:val="24"/>
                <w:lang w:eastAsia="zh-CN"/>
              </w:rPr>
              <w:t>(вогнегасники)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2D3AF8" w:rsidRPr="00F602A0" w:rsidRDefault="00924252" w:rsidP="00924252">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тис. грн.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2D3AF8" w:rsidRPr="005E40A0" w:rsidRDefault="00017BDF"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Звіт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3AF8" w:rsidRDefault="009C2695" w:rsidP="00CB311B">
            <w:pPr>
              <w:spacing w:after="0" w:line="240" w:lineRule="auto"/>
              <w:rPr>
                <w:rFonts w:ascii="Times New Roman" w:hAnsi="Times New Roman"/>
                <w:sz w:val="24"/>
                <w:szCs w:val="24"/>
              </w:rPr>
            </w:pPr>
            <w:r>
              <w:rPr>
                <w:rFonts w:ascii="Times New Roman" w:hAnsi="Times New Roman"/>
                <w:sz w:val="24"/>
                <w:szCs w:val="24"/>
              </w:rPr>
              <w:t xml:space="preserve">    1,5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2D3AF8" w:rsidRDefault="009C2695" w:rsidP="009C2695">
            <w:pPr>
              <w:spacing w:after="0" w:line="240" w:lineRule="auto"/>
              <w:rPr>
                <w:rFonts w:ascii="Times New Roman" w:hAnsi="Times New Roman"/>
                <w:sz w:val="24"/>
                <w:szCs w:val="24"/>
              </w:rPr>
            </w:pPr>
            <w:r>
              <w:rPr>
                <w:rFonts w:ascii="Times New Roman" w:hAnsi="Times New Roman"/>
                <w:sz w:val="24"/>
                <w:szCs w:val="24"/>
              </w:rPr>
              <w:t xml:space="preserve">  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D3AF8" w:rsidRDefault="009C2695" w:rsidP="009C2695">
            <w:pPr>
              <w:spacing w:after="0" w:line="240" w:lineRule="auto"/>
              <w:rPr>
                <w:rFonts w:ascii="Times New Roman" w:hAnsi="Times New Roman"/>
                <w:sz w:val="24"/>
                <w:szCs w:val="24"/>
              </w:rPr>
            </w:pPr>
            <w:r>
              <w:rPr>
                <w:rFonts w:ascii="Times New Roman" w:hAnsi="Times New Roman"/>
                <w:sz w:val="24"/>
                <w:szCs w:val="24"/>
              </w:rPr>
              <w:t xml:space="preserve">    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D3AF8" w:rsidRPr="00B752F0" w:rsidRDefault="009C2695" w:rsidP="00B752F0">
            <w:pPr>
              <w:spacing w:after="0" w:line="240" w:lineRule="auto"/>
              <w:rPr>
                <w:rFonts w:ascii="Times New Roman" w:hAnsi="Times New Roman"/>
                <w:sz w:val="24"/>
                <w:szCs w:val="24"/>
                <w:lang w:val="en-US"/>
              </w:rPr>
            </w:pPr>
            <w:r>
              <w:rPr>
                <w:rFonts w:ascii="Times New Roman" w:hAnsi="Times New Roman"/>
                <w:sz w:val="24"/>
                <w:szCs w:val="24"/>
              </w:rPr>
              <w:t xml:space="preserve">                    </w:t>
            </w:r>
            <w:r w:rsidR="00F3556C">
              <w:rPr>
                <w:rFonts w:ascii="Times New Roman" w:hAnsi="Times New Roman"/>
                <w:sz w:val="24"/>
                <w:szCs w:val="24"/>
                <w:lang w:val="en-US"/>
              </w:rPr>
              <w:t>1</w:t>
            </w:r>
            <w:r w:rsidR="00F3556C">
              <w:rPr>
                <w:rFonts w:ascii="Times New Roman" w:hAnsi="Times New Roman"/>
                <w:sz w:val="24"/>
                <w:szCs w:val="24"/>
              </w:rPr>
              <w:t>,</w:t>
            </w:r>
            <w:r w:rsidR="00B752F0">
              <w:rPr>
                <w:rFonts w:ascii="Times New Roman" w:hAnsi="Times New Roman"/>
                <w:sz w:val="24"/>
                <w:szCs w:val="24"/>
                <w:lang w:val="en-US"/>
              </w:rPr>
              <w:t>5</w:t>
            </w:r>
          </w:p>
        </w:tc>
      </w:tr>
      <w:tr w:rsidR="009C2695" w:rsidRPr="00F602A0" w:rsidTr="007A6D39">
        <w:trPr>
          <w:trHeight w:val="75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C2695" w:rsidRDefault="00E65934" w:rsidP="00882EC9">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3</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9C2695">
            <w:pPr>
              <w:spacing w:after="0" w:line="240" w:lineRule="auto"/>
              <w:rPr>
                <w:rFonts w:ascii="Times New Roman" w:hAnsi="Times New Roman"/>
                <w:sz w:val="24"/>
                <w:szCs w:val="24"/>
                <w:lang w:eastAsia="uk-UA"/>
              </w:rPr>
            </w:pPr>
            <w:r>
              <w:rPr>
                <w:rFonts w:ascii="Times New Roman" w:hAnsi="Times New Roman"/>
                <w:sz w:val="24"/>
                <w:szCs w:val="24"/>
                <w:lang w:eastAsia="zh-CN"/>
              </w:rPr>
              <w:t>Середні витрати на технічний огляд первинних засо</w:t>
            </w:r>
            <w:r w:rsidR="004658D4">
              <w:rPr>
                <w:rFonts w:ascii="Times New Roman" w:hAnsi="Times New Roman"/>
                <w:sz w:val="24"/>
                <w:szCs w:val="24"/>
                <w:lang w:eastAsia="zh-CN"/>
              </w:rPr>
              <w:t>бів пожежогасіння (вогнегасники</w:t>
            </w:r>
            <w:r>
              <w:rPr>
                <w:rFonts w:ascii="Times New Roman" w:hAnsi="Times New Roman"/>
                <w:sz w:val="24"/>
                <w:szCs w:val="24"/>
                <w:lang w:eastAsia="zh-CN"/>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2695" w:rsidRDefault="009C2695" w:rsidP="00882EC9">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тис.</w:t>
            </w:r>
            <w:r w:rsidR="00954D88">
              <w:rPr>
                <w:rFonts w:ascii="Times New Roman" w:hAnsi="Times New Roman"/>
                <w:sz w:val="24"/>
                <w:szCs w:val="24"/>
                <w:lang w:eastAsia="uk-UA"/>
              </w:rPr>
              <w:t xml:space="preserve"> </w:t>
            </w:r>
            <w:r>
              <w:rPr>
                <w:rFonts w:ascii="Times New Roman" w:hAnsi="Times New Roman"/>
                <w:sz w:val="24"/>
                <w:szCs w:val="24"/>
                <w:lang w:eastAsia="uk-UA"/>
              </w:rPr>
              <w:t>грн.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C2695" w:rsidRPr="005E40A0" w:rsidRDefault="00017BDF"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Звіт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2695" w:rsidRDefault="002761A3" w:rsidP="00A1213D">
            <w:pPr>
              <w:spacing w:after="0" w:line="240" w:lineRule="auto"/>
              <w:rPr>
                <w:rFonts w:ascii="Times New Roman" w:hAnsi="Times New Roman"/>
                <w:sz w:val="24"/>
                <w:szCs w:val="24"/>
              </w:rPr>
            </w:pPr>
            <w:r>
              <w:rPr>
                <w:rFonts w:ascii="Times New Roman" w:hAnsi="Times New Roman"/>
                <w:sz w:val="24"/>
                <w:szCs w:val="24"/>
              </w:rPr>
              <w:t xml:space="preserve">    0,1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Default="002761A3" w:rsidP="00A1213D">
            <w:pPr>
              <w:spacing w:after="0" w:line="240" w:lineRule="auto"/>
              <w:rPr>
                <w:rFonts w:ascii="Times New Roman" w:hAnsi="Times New Roman"/>
                <w:sz w:val="24"/>
                <w:szCs w:val="24"/>
              </w:rPr>
            </w:pPr>
            <w:r>
              <w:rPr>
                <w:rFonts w:ascii="Times New Roman" w:hAnsi="Times New Roman"/>
                <w:sz w:val="24"/>
                <w:szCs w:val="24"/>
              </w:rPr>
              <w:t xml:space="preserve">  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Default="002761A3" w:rsidP="00A1213D">
            <w:pPr>
              <w:spacing w:after="0" w:line="240" w:lineRule="auto"/>
              <w:rPr>
                <w:rFonts w:ascii="Times New Roman" w:hAnsi="Times New Roman"/>
                <w:sz w:val="24"/>
                <w:szCs w:val="24"/>
              </w:rPr>
            </w:pPr>
            <w:r>
              <w:rPr>
                <w:rFonts w:ascii="Times New Roman" w:hAnsi="Times New Roman"/>
                <w:sz w:val="24"/>
                <w:szCs w:val="24"/>
              </w:rPr>
              <w:t xml:space="preserve">    0,1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C2695" w:rsidRPr="00B752F0" w:rsidRDefault="009C2695" w:rsidP="00B752F0">
            <w:pPr>
              <w:spacing w:after="0" w:line="240" w:lineRule="auto"/>
              <w:rPr>
                <w:rFonts w:ascii="Times New Roman" w:hAnsi="Times New Roman"/>
                <w:sz w:val="24"/>
                <w:szCs w:val="24"/>
                <w:lang w:val="en-US"/>
              </w:rPr>
            </w:pPr>
            <w:r>
              <w:rPr>
                <w:rFonts w:ascii="Times New Roman" w:hAnsi="Times New Roman"/>
                <w:sz w:val="24"/>
                <w:szCs w:val="24"/>
              </w:rPr>
              <w:t xml:space="preserve">                    </w:t>
            </w:r>
            <w:r w:rsidR="00B752F0">
              <w:rPr>
                <w:rFonts w:ascii="Times New Roman" w:hAnsi="Times New Roman"/>
                <w:sz w:val="24"/>
                <w:szCs w:val="24"/>
                <w:lang w:val="en-US"/>
              </w:rPr>
              <w:t>0</w:t>
            </w:r>
            <w:r w:rsidR="00B752F0">
              <w:rPr>
                <w:rFonts w:ascii="Times New Roman" w:hAnsi="Times New Roman"/>
                <w:sz w:val="24"/>
                <w:szCs w:val="24"/>
              </w:rPr>
              <w:t>,</w:t>
            </w:r>
            <w:r w:rsidR="00B752F0">
              <w:rPr>
                <w:rFonts w:ascii="Times New Roman" w:hAnsi="Times New Roman"/>
                <w:sz w:val="24"/>
                <w:szCs w:val="24"/>
                <w:lang w:val="en-US"/>
              </w:rPr>
              <w:t>1</w:t>
            </w:r>
          </w:p>
        </w:tc>
      </w:tr>
      <w:tr w:rsidR="009C2695" w:rsidRPr="00F602A0" w:rsidTr="007A6D39">
        <w:trPr>
          <w:trHeight w:val="75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C2695"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4</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4012B1">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uk-UA"/>
              </w:rPr>
              <w:t xml:space="preserve">Середні витрати на </w:t>
            </w:r>
            <w:r>
              <w:rPr>
                <w:rFonts w:ascii="Times New Roman" w:hAnsi="Times New Roman"/>
                <w:sz w:val="24"/>
                <w:szCs w:val="24"/>
                <w:lang w:eastAsia="zh-CN"/>
              </w:rPr>
              <w:t xml:space="preserve">організацію робіт </w:t>
            </w:r>
            <w:r w:rsidR="00A1213D">
              <w:rPr>
                <w:rFonts w:ascii="Times New Roman" w:hAnsi="Times New Roman"/>
                <w:sz w:val="24"/>
                <w:szCs w:val="24"/>
                <w:lang w:eastAsia="zh-CN"/>
              </w:rPr>
              <w:t xml:space="preserve">по влаштуванню </w:t>
            </w:r>
            <w:r>
              <w:rPr>
                <w:rFonts w:ascii="Times New Roman" w:hAnsi="Times New Roman"/>
                <w:sz w:val="24"/>
                <w:szCs w:val="24"/>
                <w:lang w:eastAsia="zh-CN"/>
              </w:rPr>
              <w:t xml:space="preserve"> систем автоматичного – протипожежного захисту</w:t>
            </w:r>
          </w:p>
          <w:p w:rsidR="009C2695" w:rsidRDefault="009C2695" w:rsidP="004012B1">
            <w:pPr>
              <w:spacing w:after="0" w:line="240" w:lineRule="auto"/>
              <w:rPr>
                <w:rFonts w:ascii="Times New Roman" w:hAnsi="Times New Roman"/>
                <w:sz w:val="24"/>
                <w:szCs w:val="24"/>
                <w:lang w:eastAsia="uk-UA"/>
              </w:rPr>
            </w:pPr>
            <w:r>
              <w:rPr>
                <w:rFonts w:ascii="Times New Roman" w:hAnsi="Times New Roman"/>
                <w:sz w:val="24"/>
                <w:szCs w:val="24"/>
                <w:lang w:eastAsia="zh-CN"/>
              </w:rPr>
              <w:t>(пожежної сигналізації)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2695" w:rsidRDefault="009C2695" w:rsidP="004012B1">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тис. грн.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C2695" w:rsidRPr="005E40A0" w:rsidRDefault="00B16913"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2695" w:rsidRPr="0036259D" w:rsidRDefault="00E35007" w:rsidP="00511EB2">
            <w:pPr>
              <w:spacing w:after="0" w:line="240" w:lineRule="auto"/>
              <w:rPr>
                <w:rFonts w:ascii="Times New Roman" w:hAnsi="Times New Roman"/>
                <w:sz w:val="24"/>
                <w:szCs w:val="24"/>
              </w:rPr>
            </w:pPr>
            <w:r>
              <w:rPr>
                <w:rFonts w:ascii="Times New Roman" w:hAnsi="Times New Roman"/>
                <w:sz w:val="24"/>
                <w:szCs w:val="24"/>
              </w:rPr>
              <w:t xml:space="preserve">  92,4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Pr="00511EB2" w:rsidRDefault="00E35007" w:rsidP="0036259D">
            <w:pPr>
              <w:spacing w:after="0" w:line="240" w:lineRule="auto"/>
              <w:rPr>
                <w:rFonts w:ascii="Times New Roman" w:hAnsi="Times New Roman"/>
                <w:sz w:val="24"/>
                <w:szCs w:val="24"/>
                <w:lang w:val="en-US"/>
              </w:rPr>
            </w:pPr>
            <w:r>
              <w:rPr>
                <w:rFonts w:ascii="Times New Roman" w:hAnsi="Times New Roman"/>
                <w:sz w:val="24"/>
                <w:szCs w:val="24"/>
              </w:rPr>
              <w:t>92,4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Pr="002274BC" w:rsidRDefault="002274BC" w:rsidP="002274BC">
            <w:pPr>
              <w:rPr>
                <w:rFonts w:ascii="Times New Roman" w:hAnsi="Times New Roman"/>
                <w:sz w:val="24"/>
                <w:szCs w:val="24"/>
              </w:rPr>
            </w:pPr>
            <w:r>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C2695" w:rsidRPr="00E35007" w:rsidRDefault="002274BC" w:rsidP="00E35007">
            <w:pPr>
              <w:spacing w:after="0" w:line="240" w:lineRule="auto"/>
              <w:rPr>
                <w:rFonts w:ascii="Times New Roman" w:hAnsi="Times New Roman"/>
                <w:sz w:val="24"/>
                <w:szCs w:val="24"/>
              </w:rPr>
            </w:pPr>
            <w:r>
              <w:rPr>
                <w:rFonts w:ascii="Times New Roman" w:hAnsi="Times New Roman"/>
                <w:sz w:val="24"/>
                <w:szCs w:val="24"/>
              </w:rPr>
              <w:t xml:space="preserve">                  </w:t>
            </w:r>
            <w:r w:rsidR="00E35007">
              <w:rPr>
                <w:rFonts w:ascii="Times New Roman" w:hAnsi="Times New Roman"/>
                <w:sz w:val="24"/>
                <w:szCs w:val="24"/>
              </w:rPr>
              <w:t>92,4</w:t>
            </w:r>
          </w:p>
        </w:tc>
      </w:tr>
      <w:tr w:rsidR="004715A9" w:rsidRPr="00F602A0" w:rsidTr="007A6D39">
        <w:trPr>
          <w:trHeight w:val="75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4715A9"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5</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4715A9" w:rsidRDefault="004715A9" w:rsidP="004715A9">
            <w:pPr>
              <w:tabs>
                <w:tab w:val="center" w:pos="4677"/>
                <w:tab w:val="right" w:pos="9355"/>
              </w:tabs>
              <w:suppressAutoHyphens/>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Середні витрати на </w:t>
            </w:r>
            <w:r>
              <w:rPr>
                <w:rFonts w:ascii="Times New Roman" w:hAnsi="Times New Roman"/>
                <w:sz w:val="24"/>
                <w:szCs w:val="24"/>
                <w:lang w:eastAsia="zh-CN"/>
              </w:rPr>
              <w:t>обслуговування систем автоматичного – протипожежного захисту (пожежної сигналізації)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715A9" w:rsidRDefault="004715A9" w:rsidP="004715A9">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тис. грн.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715A9" w:rsidRPr="005E40A0" w:rsidRDefault="00B16913"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715A9" w:rsidRDefault="00A1213D" w:rsidP="00CB311B">
            <w:pPr>
              <w:spacing w:after="0" w:line="240" w:lineRule="auto"/>
              <w:rPr>
                <w:rFonts w:ascii="Times New Roman" w:hAnsi="Times New Roman"/>
                <w:sz w:val="24"/>
                <w:szCs w:val="24"/>
              </w:rPr>
            </w:pPr>
            <w:r>
              <w:rPr>
                <w:rFonts w:ascii="Times New Roman" w:hAnsi="Times New Roman"/>
                <w:sz w:val="24"/>
                <w:szCs w:val="24"/>
              </w:rPr>
              <w:t xml:space="preserve">    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715A9" w:rsidRDefault="00A1213D" w:rsidP="00C97C6C">
            <w:pPr>
              <w:spacing w:after="0" w:line="240" w:lineRule="auto"/>
              <w:rPr>
                <w:rFonts w:ascii="Times New Roman" w:hAnsi="Times New Roman"/>
                <w:sz w:val="24"/>
                <w:szCs w:val="24"/>
              </w:rPr>
            </w:pPr>
            <w:r>
              <w:rPr>
                <w:rFonts w:ascii="Times New Roman" w:hAnsi="Times New Roman"/>
                <w:sz w:val="24"/>
                <w:szCs w:val="24"/>
              </w:rPr>
              <w:t xml:space="preserve">  6,0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15A9" w:rsidRDefault="00A1213D" w:rsidP="00CB311B">
            <w:pPr>
              <w:spacing w:after="0" w:line="240" w:lineRule="auto"/>
              <w:rPr>
                <w:rFonts w:ascii="Times New Roman" w:hAnsi="Times New Roman"/>
                <w:sz w:val="24"/>
                <w:szCs w:val="24"/>
              </w:rPr>
            </w:pPr>
            <w:r>
              <w:rPr>
                <w:rFonts w:ascii="Times New Roman" w:hAnsi="Times New Roman"/>
                <w:sz w:val="24"/>
                <w:szCs w:val="24"/>
              </w:rPr>
              <w:t xml:space="preserve">    6,0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715A9" w:rsidRPr="00B752F0" w:rsidRDefault="00B752F0" w:rsidP="00CB311B">
            <w:pPr>
              <w:spacing w:after="0" w:line="240" w:lineRule="auto"/>
              <w:jc w:val="center"/>
              <w:rPr>
                <w:rFonts w:ascii="Times New Roman" w:hAnsi="Times New Roman"/>
                <w:sz w:val="24"/>
                <w:szCs w:val="24"/>
              </w:rPr>
            </w:pPr>
            <w:r>
              <w:rPr>
                <w:rFonts w:ascii="Times New Roman" w:hAnsi="Times New Roman"/>
                <w:sz w:val="24"/>
                <w:szCs w:val="24"/>
                <w:lang w:val="en-US"/>
              </w:rPr>
              <w:t>6,0</w:t>
            </w:r>
          </w:p>
        </w:tc>
      </w:tr>
      <w:tr w:rsidR="009C2695" w:rsidRPr="00F602A0" w:rsidTr="007A6D39">
        <w:trPr>
          <w:trHeight w:val="75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C2695"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6</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D35087">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Середні витрати на </w:t>
            </w:r>
            <w:r>
              <w:rPr>
                <w:rFonts w:ascii="Times New Roman" w:hAnsi="Times New Roman"/>
                <w:sz w:val="24"/>
                <w:szCs w:val="24"/>
                <w:lang w:eastAsia="zh-CN"/>
              </w:rPr>
              <w:t>організацію</w:t>
            </w:r>
            <w:r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робіт по проведенню</w:t>
            </w:r>
            <w:r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вогнезахисної</w:t>
            </w:r>
            <w:r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обробки</w:t>
            </w:r>
            <w:r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дерев’яних</w:t>
            </w:r>
            <w:r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конструкцій</w:t>
            </w:r>
            <w:r w:rsidRPr="0011532F">
              <w:rPr>
                <w:rFonts w:ascii="Times New Roman" w:hAnsi="Times New Roman"/>
                <w:sz w:val="24"/>
                <w:szCs w:val="24"/>
                <w:lang w:val="ru-RU" w:eastAsia="zh-CN"/>
              </w:rPr>
              <w:t xml:space="preserve"> </w:t>
            </w:r>
            <w:r w:rsidRPr="00E0750E">
              <w:rPr>
                <w:rFonts w:ascii="Times New Roman" w:hAnsi="Times New Roman"/>
                <w:sz w:val="24"/>
                <w:szCs w:val="24"/>
                <w:lang w:eastAsia="zh-CN"/>
              </w:rPr>
              <w:t>будівель</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2695" w:rsidRDefault="009C2695" w:rsidP="00924252">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тис. </w:t>
            </w:r>
            <w:r w:rsidR="006B2CAE">
              <w:rPr>
                <w:rFonts w:ascii="Times New Roman" w:hAnsi="Times New Roman"/>
                <w:sz w:val="24"/>
                <w:szCs w:val="24"/>
                <w:lang w:eastAsia="uk-UA"/>
              </w:rPr>
              <w:t>грн.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C2695" w:rsidRPr="005E40A0" w:rsidRDefault="00B16913"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2695" w:rsidRDefault="006B2CAE" w:rsidP="00AD29FF">
            <w:pPr>
              <w:spacing w:after="0" w:line="240" w:lineRule="auto"/>
              <w:rPr>
                <w:rFonts w:ascii="Times New Roman" w:hAnsi="Times New Roman"/>
                <w:sz w:val="24"/>
                <w:szCs w:val="24"/>
              </w:rPr>
            </w:pPr>
            <w:r>
              <w:rPr>
                <w:rFonts w:ascii="Times New Roman" w:hAnsi="Times New Roman"/>
                <w:sz w:val="24"/>
                <w:szCs w:val="24"/>
              </w:rPr>
              <w:t xml:space="preserve">   1</w:t>
            </w:r>
            <w:r w:rsidR="00AD29FF">
              <w:rPr>
                <w:rFonts w:ascii="Times New Roman" w:hAnsi="Times New Roman"/>
                <w:sz w:val="24"/>
                <w:szCs w:val="24"/>
              </w:rPr>
              <w:t>95</w:t>
            </w:r>
            <w:r>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Default="006B2CAE" w:rsidP="00AD29FF">
            <w:pPr>
              <w:spacing w:after="0" w:line="240" w:lineRule="auto"/>
              <w:rPr>
                <w:rFonts w:ascii="Times New Roman" w:hAnsi="Times New Roman"/>
                <w:sz w:val="24"/>
                <w:szCs w:val="24"/>
              </w:rPr>
            </w:pPr>
            <w:r>
              <w:rPr>
                <w:rFonts w:ascii="Times New Roman" w:hAnsi="Times New Roman"/>
                <w:sz w:val="24"/>
                <w:szCs w:val="24"/>
              </w:rPr>
              <w:t>1</w:t>
            </w:r>
            <w:r w:rsidR="00AD29FF">
              <w:rPr>
                <w:rFonts w:ascii="Times New Roman" w:hAnsi="Times New Roman"/>
                <w:sz w:val="24"/>
                <w:szCs w:val="24"/>
              </w:rPr>
              <w:t>95</w:t>
            </w:r>
            <w:r>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Default="006B2CAE" w:rsidP="00AD29FF">
            <w:pPr>
              <w:spacing w:after="0" w:line="240" w:lineRule="auto"/>
              <w:rPr>
                <w:rFonts w:ascii="Times New Roman" w:hAnsi="Times New Roman"/>
                <w:sz w:val="24"/>
                <w:szCs w:val="24"/>
              </w:rPr>
            </w:pPr>
            <w:r>
              <w:rPr>
                <w:rFonts w:ascii="Times New Roman" w:hAnsi="Times New Roman"/>
                <w:sz w:val="24"/>
                <w:szCs w:val="24"/>
              </w:rPr>
              <w:t xml:space="preserve"> 1</w:t>
            </w:r>
            <w:r w:rsidR="00AD29FF">
              <w:rPr>
                <w:rFonts w:ascii="Times New Roman" w:hAnsi="Times New Roman"/>
                <w:sz w:val="24"/>
                <w:szCs w:val="24"/>
              </w:rPr>
              <w:t>95</w:t>
            </w:r>
            <w:r>
              <w:rPr>
                <w:rFonts w:ascii="Times New Roman" w:hAnsi="Times New Roman"/>
                <w:sz w:val="24"/>
                <w:szCs w:val="24"/>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C2695" w:rsidRDefault="006B2CAE" w:rsidP="00AD29FF">
            <w:pPr>
              <w:spacing w:after="0" w:line="240" w:lineRule="auto"/>
              <w:jc w:val="center"/>
              <w:rPr>
                <w:rFonts w:ascii="Times New Roman" w:hAnsi="Times New Roman"/>
                <w:sz w:val="24"/>
                <w:szCs w:val="24"/>
              </w:rPr>
            </w:pPr>
            <w:r>
              <w:rPr>
                <w:rFonts w:ascii="Times New Roman" w:hAnsi="Times New Roman"/>
                <w:sz w:val="24"/>
                <w:szCs w:val="24"/>
              </w:rPr>
              <w:t>1</w:t>
            </w:r>
            <w:r w:rsidR="00AD29FF">
              <w:rPr>
                <w:rFonts w:ascii="Times New Roman" w:hAnsi="Times New Roman"/>
                <w:sz w:val="24"/>
                <w:szCs w:val="24"/>
              </w:rPr>
              <w:t>95</w:t>
            </w:r>
            <w:r>
              <w:rPr>
                <w:rFonts w:ascii="Times New Roman" w:hAnsi="Times New Roman"/>
                <w:sz w:val="24"/>
                <w:szCs w:val="24"/>
              </w:rPr>
              <w:t>,0</w:t>
            </w:r>
          </w:p>
        </w:tc>
      </w:tr>
      <w:tr w:rsidR="009C2695" w:rsidRPr="00F602A0" w:rsidTr="007A6D39">
        <w:trPr>
          <w:trHeight w:val="75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C2695"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7</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154E61">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Середні витрати на </w:t>
            </w:r>
            <w:r>
              <w:rPr>
                <w:rFonts w:ascii="Times New Roman" w:hAnsi="Times New Roman"/>
                <w:sz w:val="24"/>
                <w:szCs w:val="24"/>
                <w:lang w:eastAsia="zh-CN"/>
              </w:rPr>
              <w:t>проведення ремонту контуру заземлення та виконання замірів опору заземлення і ізоляції електромережі</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2695" w:rsidRDefault="009C2695" w:rsidP="00924252">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тис. </w:t>
            </w:r>
            <w:r w:rsidR="006B2CAE">
              <w:rPr>
                <w:rFonts w:ascii="Times New Roman" w:hAnsi="Times New Roman"/>
                <w:sz w:val="24"/>
                <w:szCs w:val="24"/>
                <w:lang w:eastAsia="uk-UA"/>
              </w:rPr>
              <w:t>грн.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C2695" w:rsidRPr="005E40A0" w:rsidRDefault="00017BDF" w:rsidP="00017BDF">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Звіт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2695" w:rsidRDefault="002B4A3C" w:rsidP="00CB311B">
            <w:pPr>
              <w:spacing w:after="0" w:line="240" w:lineRule="auto"/>
              <w:rPr>
                <w:rFonts w:ascii="Times New Roman" w:hAnsi="Times New Roman"/>
                <w:sz w:val="24"/>
                <w:szCs w:val="24"/>
              </w:rPr>
            </w:pPr>
            <w:r>
              <w:rPr>
                <w:rFonts w:ascii="Times New Roman" w:hAnsi="Times New Roman"/>
                <w:sz w:val="24"/>
                <w:szCs w:val="24"/>
              </w:rPr>
              <w:t xml:space="preserve">    7,</w:t>
            </w:r>
            <w:r w:rsidR="00E47BA2">
              <w:rPr>
                <w:rFonts w:ascii="Times New Roman" w:hAnsi="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Default="002B4A3C" w:rsidP="00C97C6C">
            <w:pPr>
              <w:spacing w:after="0" w:line="240" w:lineRule="auto"/>
              <w:rPr>
                <w:rFonts w:ascii="Times New Roman" w:hAnsi="Times New Roman"/>
                <w:sz w:val="24"/>
                <w:szCs w:val="24"/>
              </w:rPr>
            </w:pPr>
            <w:r>
              <w:rPr>
                <w:rFonts w:ascii="Times New Roman" w:hAnsi="Times New Roman"/>
                <w:sz w:val="24"/>
                <w:szCs w:val="24"/>
              </w:rPr>
              <w:t xml:space="preserve">  7,</w:t>
            </w:r>
            <w:r w:rsidR="00E47BA2">
              <w:rPr>
                <w:rFonts w:ascii="Times New Roman" w:hAnsi="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Default="002B4A3C" w:rsidP="00CB311B">
            <w:pPr>
              <w:spacing w:after="0" w:line="240" w:lineRule="auto"/>
              <w:rPr>
                <w:rFonts w:ascii="Times New Roman" w:hAnsi="Times New Roman"/>
                <w:sz w:val="24"/>
                <w:szCs w:val="24"/>
              </w:rPr>
            </w:pPr>
            <w:r>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C2695" w:rsidRDefault="002B4A3C" w:rsidP="00CB311B">
            <w:pPr>
              <w:spacing w:after="0" w:line="240" w:lineRule="auto"/>
              <w:jc w:val="center"/>
              <w:rPr>
                <w:rFonts w:ascii="Times New Roman" w:hAnsi="Times New Roman"/>
                <w:sz w:val="24"/>
                <w:szCs w:val="24"/>
              </w:rPr>
            </w:pPr>
            <w:r>
              <w:rPr>
                <w:rFonts w:ascii="Times New Roman" w:hAnsi="Times New Roman"/>
                <w:sz w:val="24"/>
                <w:szCs w:val="24"/>
              </w:rPr>
              <w:t>7,</w:t>
            </w:r>
            <w:r w:rsidR="00E47BA2">
              <w:rPr>
                <w:rFonts w:ascii="Times New Roman" w:hAnsi="Times New Roman"/>
                <w:sz w:val="24"/>
                <w:szCs w:val="24"/>
              </w:rPr>
              <w:t>6</w:t>
            </w:r>
          </w:p>
        </w:tc>
      </w:tr>
      <w:tr w:rsidR="009C2695" w:rsidRPr="00F602A0" w:rsidTr="007A6D39">
        <w:trPr>
          <w:trHeight w:val="755"/>
        </w:trPr>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C2695"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8</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442496">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Середні витрати на </w:t>
            </w:r>
            <w:r>
              <w:rPr>
                <w:rFonts w:ascii="Times New Roman" w:hAnsi="Times New Roman"/>
                <w:sz w:val="24"/>
                <w:szCs w:val="24"/>
                <w:lang w:eastAsia="zh-CN"/>
              </w:rPr>
              <w:t>проведення ремонту (встановлення, виконання замірів опору заземлення) блискавкозахисту будівель і споруд</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2695" w:rsidRDefault="009C2695" w:rsidP="00924252">
            <w:pPr>
              <w:spacing w:after="0" w:line="240" w:lineRule="auto"/>
              <w:rPr>
                <w:rFonts w:ascii="Times New Roman" w:hAnsi="Times New Roman"/>
                <w:sz w:val="24"/>
                <w:szCs w:val="24"/>
                <w:lang w:eastAsia="uk-UA"/>
              </w:rPr>
            </w:pPr>
            <w:r>
              <w:rPr>
                <w:rFonts w:ascii="Times New Roman" w:hAnsi="Times New Roman"/>
                <w:sz w:val="24"/>
                <w:szCs w:val="24"/>
                <w:lang w:eastAsia="uk-UA"/>
              </w:rPr>
              <w:t xml:space="preserve"> тис. </w:t>
            </w:r>
            <w:r w:rsidR="006B2CAE">
              <w:rPr>
                <w:rFonts w:ascii="Times New Roman" w:hAnsi="Times New Roman"/>
                <w:sz w:val="24"/>
                <w:szCs w:val="24"/>
                <w:lang w:eastAsia="uk-UA"/>
              </w:rPr>
              <w:t>грн.</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C2695" w:rsidRPr="005E40A0" w:rsidRDefault="00017BDF"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Звіт</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2695" w:rsidRDefault="002B4A3C" w:rsidP="005C4D4D">
            <w:pPr>
              <w:spacing w:after="0" w:line="240" w:lineRule="auto"/>
              <w:rPr>
                <w:rFonts w:ascii="Times New Roman" w:hAnsi="Times New Roman"/>
                <w:sz w:val="24"/>
                <w:szCs w:val="24"/>
              </w:rPr>
            </w:pPr>
            <w:r>
              <w:rPr>
                <w:rFonts w:ascii="Times New Roman" w:hAnsi="Times New Roman"/>
                <w:sz w:val="24"/>
                <w:szCs w:val="24"/>
              </w:rPr>
              <w:t xml:space="preserve">    4,</w:t>
            </w:r>
            <w:r w:rsidR="005C4D4D">
              <w:rPr>
                <w:rFonts w:ascii="Times New Roman" w:hAnsi="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Default="002B4A3C" w:rsidP="005C4D4D">
            <w:pPr>
              <w:spacing w:after="0" w:line="240" w:lineRule="auto"/>
              <w:rPr>
                <w:rFonts w:ascii="Times New Roman" w:hAnsi="Times New Roman"/>
                <w:sz w:val="24"/>
                <w:szCs w:val="24"/>
              </w:rPr>
            </w:pPr>
            <w:r>
              <w:rPr>
                <w:rFonts w:ascii="Times New Roman" w:hAnsi="Times New Roman"/>
                <w:sz w:val="24"/>
                <w:szCs w:val="24"/>
              </w:rPr>
              <w:t xml:space="preserve">  4,</w:t>
            </w:r>
            <w:r w:rsidR="005C4D4D">
              <w:rPr>
                <w:rFonts w:ascii="Times New Roman" w:hAnsi="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Default="002B4A3C" w:rsidP="00CB311B">
            <w:pPr>
              <w:spacing w:after="0" w:line="240" w:lineRule="auto"/>
              <w:rPr>
                <w:rFonts w:ascii="Times New Roman" w:hAnsi="Times New Roman"/>
                <w:sz w:val="24"/>
                <w:szCs w:val="24"/>
              </w:rPr>
            </w:pPr>
            <w:r>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C2695" w:rsidRDefault="002B4A3C" w:rsidP="005C4D4D">
            <w:pPr>
              <w:spacing w:after="0" w:line="240" w:lineRule="auto"/>
              <w:rPr>
                <w:rFonts w:ascii="Times New Roman" w:hAnsi="Times New Roman"/>
                <w:sz w:val="24"/>
                <w:szCs w:val="24"/>
              </w:rPr>
            </w:pPr>
            <w:r>
              <w:rPr>
                <w:rFonts w:ascii="Times New Roman" w:hAnsi="Times New Roman"/>
                <w:sz w:val="24"/>
                <w:szCs w:val="24"/>
              </w:rPr>
              <w:t xml:space="preserve">                   4,</w:t>
            </w:r>
            <w:r w:rsidR="005C4D4D">
              <w:rPr>
                <w:rFonts w:ascii="Times New Roman" w:hAnsi="Times New Roman"/>
                <w:sz w:val="24"/>
                <w:szCs w:val="24"/>
              </w:rPr>
              <w:t>8</w:t>
            </w:r>
          </w:p>
        </w:tc>
      </w:tr>
      <w:tr w:rsidR="009C2695" w:rsidRPr="00F602A0" w:rsidTr="007A6D39">
        <w:tc>
          <w:tcPr>
            <w:tcW w:w="15134" w:type="dxa"/>
            <w:gridSpan w:val="8"/>
            <w:tcBorders>
              <w:top w:val="single" w:sz="4" w:space="0" w:color="auto"/>
              <w:left w:val="single" w:sz="4" w:space="0" w:color="auto"/>
              <w:bottom w:val="single" w:sz="4" w:space="0" w:color="auto"/>
              <w:right w:val="single" w:sz="4" w:space="0" w:color="auto"/>
            </w:tcBorders>
            <w:shd w:val="clear" w:color="auto" w:fill="auto"/>
          </w:tcPr>
          <w:p w:rsidR="009C2695" w:rsidRPr="00F602A0" w:rsidRDefault="009C2695" w:rsidP="001B7A36">
            <w:pPr>
              <w:spacing w:after="0" w:line="240" w:lineRule="auto"/>
              <w:jc w:val="center"/>
              <w:rPr>
                <w:rFonts w:ascii="Times New Roman" w:hAnsi="Times New Roman"/>
                <w:b/>
                <w:sz w:val="24"/>
                <w:szCs w:val="24"/>
                <w:lang w:eastAsia="ru-RU"/>
              </w:rPr>
            </w:pPr>
            <w:r w:rsidRPr="00F602A0">
              <w:rPr>
                <w:rFonts w:ascii="Times New Roman" w:hAnsi="Times New Roman"/>
                <w:b/>
                <w:sz w:val="24"/>
                <w:szCs w:val="24"/>
                <w:lang w:eastAsia="uk-UA"/>
              </w:rPr>
              <w:t>Показники якості</w:t>
            </w:r>
          </w:p>
        </w:tc>
      </w:tr>
      <w:tr w:rsidR="009C2695"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Pr="003F405B" w:rsidRDefault="009C2695" w:rsidP="00581470">
            <w:pPr>
              <w:tabs>
                <w:tab w:val="center" w:pos="4677"/>
                <w:tab w:val="right" w:pos="9355"/>
              </w:tabs>
              <w:suppressAutoHyphens/>
              <w:spacing w:after="0" w:line="240" w:lineRule="auto"/>
              <w:rPr>
                <w:rFonts w:ascii="Times New Roman" w:hAnsi="Times New Roman"/>
                <w:sz w:val="24"/>
                <w:szCs w:val="24"/>
                <w:u w:val="single"/>
                <w:lang w:eastAsia="zh-CN"/>
              </w:rPr>
            </w:pPr>
            <w:r>
              <w:rPr>
                <w:rFonts w:ascii="Times New Roman" w:hAnsi="Times New Roman"/>
                <w:sz w:val="24"/>
                <w:szCs w:val="24"/>
                <w:lang w:eastAsia="zh-CN"/>
              </w:rPr>
              <w:t>Відсоток керівників, заступників та відповідальних осіб, які пройшли навчання  з питань пожежної та техногенної безпеки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D8106B"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82EC9">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p w:rsidR="009C2695" w:rsidRPr="00F602A0" w:rsidRDefault="009C2695" w:rsidP="00882EC9">
            <w:pPr>
              <w:spacing w:after="0" w:line="240" w:lineRule="auto"/>
              <w:jc w:val="center"/>
              <w:rPr>
                <w:rFonts w:ascii="Times New Roman" w:eastAsia="Times New Roman" w:hAnsi="Times New Roman"/>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Pr="00F602A0" w:rsidRDefault="009C2695" w:rsidP="00882EC9">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Pr="00F602A0" w:rsidRDefault="009C2695" w:rsidP="00882EC9">
            <w:pPr>
              <w:spacing w:after="0" w:line="240" w:lineRule="auto"/>
              <w:jc w:val="center"/>
              <w:rPr>
                <w:rFonts w:ascii="Times New Roman" w:eastAsia="Times New Roman" w:hAnsi="Times New Roman"/>
                <w:sz w:val="24"/>
                <w:szCs w:val="24"/>
                <w:lang w:eastAsia="uk-UA"/>
              </w:rPr>
            </w:pPr>
            <w:r>
              <w:rPr>
                <w:rFonts w:ascii="Times New Roman" w:eastAsia="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tc>
      </w:tr>
      <w:tr w:rsidR="009C2695"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2</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Pr="003F405B" w:rsidRDefault="009C2695" w:rsidP="00581470">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Pr>
                <w:rFonts w:ascii="Times New Roman" w:hAnsi="Times New Roman"/>
                <w:sz w:val="24"/>
                <w:szCs w:val="24"/>
                <w:lang w:eastAsia="zh-CN"/>
              </w:rPr>
              <w:t>Відсоток п</w:t>
            </w:r>
            <w:r w:rsidRPr="00150F1C">
              <w:rPr>
                <w:rFonts w:ascii="Times New Roman" w:hAnsi="Times New Roman"/>
                <w:sz w:val="24"/>
                <w:szCs w:val="24"/>
                <w:lang w:eastAsia="zh-CN"/>
              </w:rPr>
              <w:t>ридбан</w:t>
            </w:r>
            <w:r>
              <w:rPr>
                <w:rFonts w:ascii="Times New Roman" w:hAnsi="Times New Roman"/>
                <w:sz w:val="24"/>
                <w:szCs w:val="24"/>
                <w:lang w:eastAsia="zh-CN"/>
              </w:rPr>
              <w:t>их первинних засобів пожежогасіння (вогнегасники)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6912FA"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w:t>
            </w:r>
            <w:r w:rsidR="00D8106B">
              <w:rPr>
                <w:rFonts w:ascii="Times New Roman" w:hAnsi="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82EC9">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p w:rsidR="009C2695" w:rsidRPr="00F602A0" w:rsidRDefault="009C2695" w:rsidP="00882EC9">
            <w:pPr>
              <w:spacing w:after="0" w:line="240" w:lineRule="auto"/>
              <w:jc w:val="center"/>
              <w:rPr>
                <w:rFonts w:ascii="Times New Roman" w:eastAsia="Times New Roman" w:hAnsi="Times New Roman"/>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882EC9">
            <w:pPr>
              <w:jc w:val="center"/>
            </w:pPr>
            <w:r w:rsidRPr="0000265D">
              <w:rPr>
                <w:rFonts w:ascii="Times New Roman" w:hAnsi="Times New Roman"/>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882EC9">
            <w:pPr>
              <w:jc w:val="center"/>
            </w:pPr>
            <w:r w:rsidRPr="0000265D">
              <w:rPr>
                <w:rFonts w:ascii="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tc>
      </w:tr>
      <w:tr w:rsidR="009C2695"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3</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Default="004715A9" w:rsidP="004715A9">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Відсоток проведених технічних</w:t>
            </w:r>
            <w:r w:rsidR="009C2695">
              <w:rPr>
                <w:rFonts w:ascii="Times New Roman" w:hAnsi="Times New Roman"/>
                <w:sz w:val="24"/>
                <w:szCs w:val="24"/>
                <w:lang w:eastAsia="zh-CN"/>
              </w:rPr>
              <w:t xml:space="preserve"> огляд</w:t>
            </w:r>
            <w:r>
              <w:rPr>
                <w:rFonts w:ascii="Times New Roman" w:hAnsi="Times New Roman"/>
                <w:sz w:val="24"/>
                <w:szCs w:val="24"/>
                <w:lang w:eastAsia="zh-CN"/>
              </w:rPr>
              <w:t>ів</w:t>
            </w:r>
            <w:r w:rsidR="009C2695">
              <w:rPr>
                <w:rFonts w:ascii="Times New Roman" w:hAnsi="Times New Roman"/>
                <w:sz w:val="24"/>
                <w:szCs w:val="24"/>
                <w:lang w:eastAsia="zh-CN"/>
              </w:rPr>
              <w:t xml:space="preserve"> первинних засобів пожежогасіння (вогнегасників)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6912FA"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1</w:t>
            </w:r>
            <w:r w:rsidR="00D8106B">
              <w:rPr>
                <w:rFonts w:ascii="Times New Roman" w:hAnsi="Times New Roman"/>
                <w:sz w:val="24"/>
                <w:szCs w:val="24"/>
                <w:lang w:eastAsia="ru-RU"/>
              </w:rPr>
              <w:t>00</w:t>
            </w:r>
            <w:r>
              <w:rPr>
                <w:rFonts w:ascii="Times New Roman" w:hAnsi="Times New Roman"/>
                <w:sz w:val="24"/>
                <w:szCs w:val="24"/>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82EC9">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Pr="0000265D" w:rsidRDefault="009C2695" w:rsidP="00882EC9">
            <w:pPr>
              <w:jc w:val="center"/>
              <w:rPr>
                <w:rFonts w:ascii="Times New Roman" w:hAnsi="Times New Roman"/>
                <w:sz w:val="24"/>
                <w:szCs w:val="24"/>
                <w:lang w:eastAsia="uk-UA"/>
              </w:rPr>
            </w:pPr>
            <w:r>
              <w:rPr>
                <w:rFonts w:ascii="Times New Roman" w:hAnsi="Times New Roman"/>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Pr="0000265D" w:rsidRDefault="009C2695" w:rsidP="00882EC9">
            <w:pPr>
              <w:jc w:val="center"/>
              <w:rPr>
                <w:rFonts w:ascii="Times New Roman" w:hAnsi="Times New Roman"/>
                <w:sz w:val="24"/>
                <w:szCs w:val="24"/>
                <w:lang w:eastAsia="uk-UA"/>
              </w:rPr>
            </w:pPr>
            <w:r>
              <w:rPr>
                <w:rFonts w:ascii="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100</w:t>
            </w:r>
          </w:p>
        </w:tc>
      </w:tr>
      <w:tr w:rsidR="009C2695"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E65934"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uk-UA"/>
              </w:rPr>
              <w:t>4</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Pr="00150F1C" w:rsidRDefault="009C2695" w:rsidP="00581470">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Відсоток облаштованих систем автоматичного протипожежного захисту</w:t>
            </w:r>
            <w:r w:rsidR="00A1213D">
              <w:rPr>
                <w:rFonts w:ascii="Times New Roman" w:hAnsi="Times New Roman"/>
                <w:sz w:val="24"/>
                <w:szCs w:val="24"/>
                <w:lang w:eastAsia="zh-CN"/>
              </w:rPr>
              <w:t xml:space="preserve"> </w:t>
            </w:r>
            <w:r>
              <w:rPr>
                <w:rFonts w:ascii="Times New Roman" w:hAnsi="Times New Roman"/>
                <w:sz w:val="24"/>
                <w:szCs w:val="24"/>
                <w:lang w:eastAsia="zh-CN"/>
              </w:rPr>
              <w:t>(пожежної сигналізації)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B16913"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82EC9">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p w:rsidR="009C2695" w:rsidRPr="00F602A0" w:rsidRDefault="009C2695" w:rsidP="00882EC9">
            <w:pPr>
              <w:spacing w:after="0" w:line="240" w:lineRule="auto"/>
              <w:jc w:val="center"/>
              <w:rPr>
                <w:rFonts w:ascii="Times New Roman" w:eastAsia="Times New Roman" w:hAnsi="Times New Roman"/>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882EC9">
            <w:pPr>
              <w:jc w:val="center"/>
            </w:pPr>
            <w:r w:rsidRPr="0000265D">
              <w:rPr>
                <w:rFonts w:ascii="Times New Roman" w:hAnsi="Times New Roman"/>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882EC9">
            <w:pPr>
              <w:jc w:val="center"/>
            </w:pPr>
            <w:r w:rsidRPr="0000265D">
              <w:rPr>
                <w:rFonts w:ascii="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tc>
      </w:tr>
      <w:tr w:rsidR="004715A9"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4715A9" w:rsidRPr="00F602A0"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5</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4715A9" w:rsidRDefault="00A1213D" w:rsidP="006B2CAE">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Відсоток </w:t>
            </w:r>
            <w:proofErr w:type="spellStart"/>
            <w:r w:rsidRPr="00A1213D">
              <w:rPr>
                <w:rFonts w:ascii="Times New Roman" w:hAnsi="Times New Roman"/>
                <w:sz w:val="24"/>
                <w:szCs w:val="24"/>
                <w:lang w:val="ru-RU" w:eastAsia="zh-CN"/>
              </w:rPr>
              <w:t>наданих</w:t>
            </w:r>
            <w:proofErr w:type="spellEnd"/>
            <w:r w:rsidRPr="00A1213D">
              <w:rPr>
                <w:rFonts w:ascii="Times New Roman" w:hAnsi="Times New Roman"/>
                <w:sz w:val="24"/>
                <w:szCs w:val="24"/>
                <w:lang w:val="ru-RU" w:eastAsia="zh-CN"/>
              </w:rPr>
              <w:t xml:space="preserve"> </w:t>
            </w:r>
            <w:proofErr w:type="spellStart"/>
            <w:r w:rsidRPr="00A1213D">
              <w:rPr>
                <w:rFonts w:ascii="Times New Roman" w:hAnsi="Times New Roman"/>
                <w:sz w:val="24"/>
                <w:szCs w:val="24"/>
                <w:lang w:val="ru-RU" w:eastAsia="zh-CN"/>
              </w:rPr>
              <w:t>послуг</w:t>
            </w:r>
            <w:proofErr w:type="spellEnd"/>
            <w:r w:rsidRPr="00A1213D">
              <w:rPr>
                <w:rFonts w:ascii="Times New Roman" w:hAnsi="Times New Roman"/>
                <w:sz w:val="24"/>
                <w:szCs w:val="24"/>
                <w:lang w:val="ru-RU" w:eastAsia="zh-CN"/>
              </w:rPr>
              <w:t xml:space="preserve"> </w:t>
            </w:r>
            <w:r w:rsidR="006B2CAE">
              <w:rPr>
                <w:rFonts w:ascii="Times New Roman" w:hAnsi="Times New Roman"/>
                <w:sz w:val="24"/>
                <w:szCs w:val="24"/>
                <w:lang w:val="ru-RU" w:eastAsia="zh-CN"/>
              </w:rPr>
              <w:t>на</w:t>
            </w:r>
            <w:r w:rsidRPr="00A1213D">
              <w:rPr>
                <w:rFonts w:ascii="Times New Roman" w:hAnsi="Times New Roman"/>
                <w:sz w:val="24"/>
                <w:szCs w:val="24"/>
                <w:lang w:val="ru-RU" w:eastAsia="zh-CN"/>
              </w:rPr>
              <w:t xml:space="preserve"> </w:t>
            </w:r>
            <w:proofErr w:type="spellStart"/>
            <w:r w:rsidRPr="00A1213D">
              <w:rPr>
                <w:rFonts w:ascii="Times New Roman" w:hAnsi="Times New Roman"/>
                <w:sz w:val="24"/>
                <w:szCs w:val="24"/>
                <w:lang w:val="ru-RU" w:eastAsia="zh-CN"/>
              </w:rPr>
              <w:t>обслуговування</w:t>
            </w:r>
            <w:proofErr w:type="spellEnd"/>
            <w:r w:rsidR="004715A9">
              <w:rPr>
                <w:rFonts w:ascii="Times New Roman" w:hAnsi="Times New Roman"/>
                <w:sz w:val="24"/>
                <w:szCs w:val="24"/>
                <w:lang w:eastAsia="zh-CN"/>
              </w:rPr>
              <w:t xml:space="preserve"> систем автоматичного –</w:t>
            </w:r>
            <w:r>
              <w:rPr>
                <w:rFonts w:ascii="Times New Roman" w:hAnsi="Times New Roman"/>
                <w:sz w:val="24"/>
                <w:szCs w:val="24"/>
                <w:lang w:eastAsia="zh-CN"/>
              </w:rPr>
              <w:t xml:space="preserve"> </w:t>
            </w:r>
            <w:r w:rsidR="004715A9">
              <w:rPr>
                <w:rFonts w:ascii="Times New Roman" w:hAnsi="Times New Roman"/>
                <w:sz w:val="24"/>
                <w:szCs w:val="24"/>
                <w:lang w:eastAsia="zh-CN"/>
              </w:rPr>
              <w:t>протипожежного захисту (пожежної сигналізації)</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4715A9" w:rsidRPr="00F602A0" w:rsidRDefault="00487591"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w:t>
            </w:r>
            <w:r w:rsidR="006912FA">
              <w:rPr>
                <w:rFonts w:ascii="Times New Roman" w:hAnsi="Times New Roman"/>
                <w:sz w:val="24"/>
                <w:szCs w:val="24"/>
                <w:lang w:eastAsia="uk-UA"/>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4715A9" w:rsidRPr="00F602A0" w:rsidRDefault="00B16913"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4715A9" w:rsidRPr="00F602A0" w:rsidRDefault="00487591" w:rsidP="00882EC9">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715A9" w:rsidRPr="0000265D" w:rsidRDefault="00487591" w:rsidP="00882EC9">
            <w:pPr>
              <w:jc w:val="center"/>
              <w:rPr>
                <w:rFonts w:ascii="Times New Roman" w:hAnsi="Times New Roman"/>
                <w:sz w:val="24"/>
                <w:szCs w:val="24"/>
                <w:lang w:eastAsia="uk-UA"/>
              </w:rPr>
            </w:pPr>
            <w:r>
              <w:rPr>
                <w:rFonts w:ascii="Times New Roman" w:hAnsi="Times New Roman"/>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715A9" w:rsidRPr="0000265D" w:rsidRDefault="00487591" w:rsidP="00882EC9">
            <w:pPr>
              <w:jc w:val="center"/>
              <w:rPr>
                <w:rFonts w:ascii="Times New Roman" w:hAnsi="Times New Roman"/>
                <w:sz w:val="24"/>
                <w:szCs w:val="24"/>
                <w:lang w:eastAsia="uk-UA"/>
              </w:rPr>
            </w:pPr>
            <w:r>
              <w:rPr>
                <w:rFonts w:ascii="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4715A9" w:rsidRPr="00F602A0" w:rsidRDefault="00487591"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100</w:t>
            </w:r>
          </w:p>
        </w:tc>
      </w:tr>
      <w:tr w:rsidR="009C2695"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E65934"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uk-UA"/>
              </w:rPr>
              <w:t>6</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Pr="00E0750E" w:rsidRDefault="009C2695" w:rsidP="00581470">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Відсоток проведених вогнезахисних обробок </w:t>
            </w:r>
            <w:r w:rsidRPr="00E0750E">
              <w:rPr>
                <w:rFonts w:ascii="Times New Roman" w:hAnsi="Times New Roman"/>
                <w:sz w:val="24"/>
                <w:szCs w:val="24"/>
                <w:lang w:eastAsia="zh-CN"/>
              </w:rPr>
              <w:t>дерев’яних</w:t>
            </w:r>
            <w:r>
              <w:rPr>
                <w:rFonts w:ascii="Times New Roman" w:hAnsi="Times New Roman"/>
                <w:sz w:val="24"/>
                <w:szCs w:val="24"/>
                <w:lang w:eastAsia="zh-CN"/>
              </w:rPr>
              <w:t xml:space="preserve"> </w:t>
            </w:r>
            <w:r w:rsidRPr="00E0750E">
              <w:rPr>
                <w:rFonts w:ascii="Times New Roman" w:hAnsi="Times New Roman"/>
                <w:sz w:val="24"/>
                <w:szCs w:val="24"/>
                <w:lang w:eastAsia="zh-CN"/>
              </w:rPr>
              <w:t>конструкцій</w:t>
            </w:r>
            <w:r>
              <w:rPr>
                <w:rFonts w:ascii="Times New Roman" w:hAnsi="Times New Roman"/>
                <w:sz w:val="24"/>
                <w:szCs w:val="24"/>
                <w:lang w:eastAsia="zh-CN"/>
              </w:rPr>
              <w:t xml:space="preserve"> </w:t>
            </w:r>
            <w:r w:rsidRPr="00E0750E">
              <w:rPr>
                <w:rFonts w:ascii="Times New Roman" w:hAnsi="Times New Roman"/>
                <w:sz w:val="24"/>
                <w:szCs w:val="24"/>
                <w:lang w:eastAsia="zh-CN"/>
              </w:rPr>
              <w:t xml:space="preserve">будівель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B16913"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82EC9">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p w:rsidR="009C2695" w:rsidRPr="00F602A0" w:rsidRDefault="009C2695" w:rsidP="00882EC9">
            <w:pPr>
              <w:spacing w:after="0" w:line="240" w:lineRule="auto"/>
              <w:jc w:val="center"/>
              <w:rPr>
                <w:rFonts w:ascii="Times New Roman" w:eastAsia="Times New Roman" w:hAnsi="Times New Roman"/>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882EC9">
            <w:pPr>
              <w:jc w:val="center"/>
            </w:pPr>
            <w:r w:rsidRPr="0000265D">
              <w:rPr>
                <w:rFonts w:ascii="Times New Roman" w:hAnsi="Times New Roman"/>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882EC9">
            <w:pPr>
              <w:jc w:val="center"/>
            </w:pPr>
            <w:r w:rsidRPr="0000265D">
              <w:rPr>
                <w:rFonts w:ascii="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tc>
      </w:tr>
      <w:tr w:rsidR="009C2695"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E65934"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uk-UA"/>
              </w:rPr>
              <w:lastRenderedPageBreak/>
              <w:t>7</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Pr="00374788" w:rsidRDefault="009C2695" w:rsidP="00CE348D">
            <w:pPr>
              <w:tabs>
                <w:tab w:val="center" w:pos="4677"/>
                <w:tab w:val="right" w:pos="9355"/>
              </w:tabs>
              <w:suppressAutoHyphens/>
              <w:spacing w:after="0" w:line="240" w:lineRule="auto"/>
              <w:rPr>
                <w:rFonts w:ascii="Times New Roman" w:hAnsi="Times New Roman"/>
                <w:sz w:val="24"/>
                <w:szCs w:val="24"/>
                <w:lang w:val="ru-RU" w:eastAsia="zh-CN"/>
              </w:rPr>
            </w:pPr>
            <w:r>
              <w:rPr>
                <w:rFonts w:ascii="Times New Roman" w:hAnsi="Times New Roman"/>
                <w:sz w:val="24"/>
                <w:szCs w:val="24"/>
                <w:lang w:eastAsia="zh-CN"/>
              </w:rPr>
              <w:t xml:space="preserve">Відсоток проведених ремонтів контуру заземлення та виконання замірів опору заземлення і ізоляції електромережі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6912FA" w:rsidRDefault="00D8106B" w:rsidP="0085323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100</w:t>
            </w:r>
          </w:p>
          <w:p w:rsidR="009C2695" w:rsidRPr="006912FA" w:rsidRDefault="00B752F0" w:rsidP="006912FA">
            <w:pPr>
              <w:jc w:val="center"/>
              <w:rPr>
                <w:rFonts w:ascii="Times New Roman" w:hAnsi="Times New Roman"/>
                <w:sz w:val="24"/>
                <w:szCs w:val="24"/>
                <w:lang w:eastAsia="ru-RU"/>
              </w:rPr>
            </w:pPr>
            <w:r>
              <w:rPr>
                <w:rFonts w:ascii="Times New Roman" w:hAnsi="Times New Roman"/>
                <w:sz w:val="24"/>
                <w:szCs w:val="24"/>
                <w:lang w:eastAsia="ru-RU"/>
              </w:rPr>
              <w:t>(тех. огляд</w:t>
            </w:r>
            <w:r w:rsidR="006912FA">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82EC9">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p w:rsidR="009C2695" w:rsidRPr="00F602A0" w:rsidRDefault="009C2695" w:rsidP="00882EC9">
            <w:pPr>
              <w:spacing w:after="0" w:line="240" w:lineRule="auto"/>
              <w:jc w:val="center"/>
              <w:rPr>
                <w:rFonts w:ascii="Times New Roman" w:eastAsia="Times New Roman" w:hAnsi="Times New Roman"/>
                <w:sz w:val="24"/>
                <w:szCs w:val="24"/>
                <w:lang w:eastAsia="uk-U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882EC9">
            <w:pPr>
              <w:jc w:val="center"/>
            </w:pPr>
            <w:r w:rsidRPr="0000265D">
              <w:rPr>
                <w:rFonts w:ascii="Times New Roman" w:hAnsi="Times New Roman"/>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882EC9">
            <w:pPr>
              <w:jc w:val="center"/>
            </w:pPr>
            <w:r w:rsidRPr="0000265D">
              <w:rPr>
                <w:rFonts w:ascii="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C2695" w:rsidRPr="00F602A0" w:rsidRDefault="009C2695" w:rsidP="00853235">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tc>
      </w:tr>
      <w:tr w:rsidR="009C2695" w:rsidRPr="00F602A0" w:rsidTr="007A6D39">
        <w:tc>
          <w:tcPr>
            <w:tcW w:w="534" w:type="dxa"/>
            <w:tcBorders>
              <w:top w:val="single" w:sz="4" w:space="0" w:color="auto"/>
              <w:left w:val="single" w:sz="4" w:space="0" w:color="auto"/>
              <w:bottom w:val="single" w:sz="4" w:space="0" w:color="auto"/>
              <w:right w:val="single" w:sz="4" w:space="0" w:color="auto"/>
            </w:tcBorders>
            <w:shd w:val="clear" w:color="auto" w:fill="auto"/>
          </w:tcPr>
          <w:p w:rsidR="009C2695" w:rsidRPr="00F602A0" w:rsidRDefault="00E65934" w:rsidP="00853235">
            <w:pPr>
              <w:spacing w:after="0" w:line="240" w:lineRule="auto"/>
              <w:jc w:val="center"/>
              <w:rPr>
                <w:rFonts w:ascii="Times New Roman" w:hAnsi="Times New Roman"/>
                <w:sz w:val="24"/>
                <w:szCs w:val="24"/>
                <w:lang w:eastAsia="uk-UA"/>
              </w:rPr>
            </w:pPr>
            <w:r>
              <w:rPr>
                <w:rFonts w:ascii="Times New Roman" w:hAnsi="Times New Roman"/>
                <w:sz w:val="24"/>
                <w:szCs w:val="24"/>
                <w:lang w:eastAsia="uk-UA"/>
              </w:rPr>
              <w:t>8</w:t>
            </w:r>
          </w:p>
        </w:tc>
        <w:tc>
          <w:tcPr>
            <w:tcW w:w="5953" w:type="dxa"/>
            <w:tcBorders>
              <w:top w:val="single" w:sz="4" w:space="0" w:color="auto"/>
              <w:left w:val="single" w:sz="4" w:space="0" w:color="auto"/>
              <w:bottom w:val="single" w:sz="4" w:space="0" w:color="auto"/>
              <w:right w:val="single" w:sz="4" w:space="0" w:color="auto"/>
            </w:tcBorders>
            <w:shd w:val="clear" w:color="auto" w:fill="auto"/>
          </w:tcPr>
          <w:p w:rsidR="009C2695" w:rsidRPr="00150F1C" w:rsidRDefault="009C2695" w:rsidP="00CE348D">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Відсоток п</w:t>
            </w:r>
            <w:r w:rsidR="004658D4">
              <w:rPr>
                <w:rFonts w:ascii="Times New Roman" w:hAnsi="Times New Roman"/>
                <w:sz w:val="24"/>
                <w:szCs w:val="24"/>
                <w:lang w:eastAsia="zh-CN"/>
              </w:rPr>
              <w:t>роведених ремонтів (встановлення</w:t>
            </w:r>
            <w:r>
              <w:rPr>
                <w:rFonts w:ascii="Times New Roman" w:hAnsi="Times New Roman"/>
                <w:sz w:val="24"/>
                <w:szCs w:val="24"/>
                <w:lang w:eastAsia="zh-CN"/>
              </w:rPr>
              <w:t xml:space="preserve">) </w:t>
            </w:r>
            <w:proofErr w:type="spellStart"/>
            <w:r>
              <w:rPr>
                <w:rFonts w:ascii="Times New Roman" w:hAnsi="Times New Roman"/>
                <w:sz w:val="24"/>
                <w:szCs w:val="24"/>
                <w:lang w:eastAsia="zh-CN"/>
              </w:rPr>
              <w:t>блискавкозахистів</w:t>
            </w:r>
            <w:proofErr w:type="spellEnd"/>
            <w:r>
              <w:rPr>
                <w:rFonts w:ascii="Times New Roman" w:hAnsi="Times New Roman"/>
                <w:sz w:val="24"/>
                <w:szCs w:val="24"/>
                <w:lang w:eastAsia="zh-CN"/>
              </w:rPr>
              <w:t xml:space="preserve"> будівель і споруд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C2695" w:rsidRPr="00F602A0" w:rsidRDefault="009C2695" w:rsidP="0070023D">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B752F0" w:rsidRDefault="006912FA" w:rsidP="00B752F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1</w:t>
            </w:r>
            <w:r w:rsidR="00D8106B">
              <w:rPr>
                <w:rFonts w:ascii="Times New Roman" w:hAnsi="Times New Roman"/>
                <w:sz w:val="24"/>
                <w:szCs w:val="24"/>
                <w:lang w:eastAsia="ru-RU"/>
              </w:rPr>
              <w:t>00</w:t>
            </w:r>
            <w:r w:rsidR="00B752F0">
              <w:rPr>
                <w:rFonts w:ascii="Times New Roman" w:hAnsi="Times New Roman"/>
                <w:sz w:val="24"/>
                <w:szCs w:val="24"/>
                <w:lang w:eastAsia="ru-RU"/>
              </w:rPr>
              <w:t xml:space="preserve">  </w:t>
            </w:r>
          </w:p>
          <w:p w:rsidR="009C2695" w:rsidRPr="00F602A0" w:rsidRDefault="00B752F0" w:rsidP="00B752F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 (тех. огляд</w:t>
            </w:r>
            <w:r w:rsidR="006912FA">
              <w:rPr>
                <w:rFonts w:ascii="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C2695" w:rsidRPr="00143814" w:rsidRDefault="009C2695" w:rsidP="00882EC9">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882EC9">
            <w:pPr>
              <w:jc w:val="center"/>
            </w:pPr>
            <w:r w:rsidRPr="0000265D">
              <w:rPr>
                <w:rFonts w:ascii="Times New Roman" w:hAnsi="Times New Roman"/>
                <w:sz w:val="24"/>
                <w:szCs w:val="24"/>
                <w:lang w:eastAsia="uk-UA"/>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695" w:rsidRDefault="009C2695" w:rsidP="00882EC9">
            <w:pPr>
              <w:jc w:val="center"/>
            </w:pPr>
            <w:r w:rsidRPr="0000265D">
              <w:rPr>
                <w:rFonts w:ascii="Times New Roman" w:hAnsi="Times New Roman"/>
                <w:sz w:val="24"/>
                <w:szCs w:val="24"/>
                <w:lang w:eastAsia="uk-UA"/>
              </w:rPr>
              <w:t>100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C2695" w:rsidRPr="00F602A0" w:rsidRDefault="009C2695" w:rsidP="0070023D">
            <w:pPr>
              <w:spacing w:after="0" w:line="240" w:lineRule="auto"/>
              <w:jc w:val="center"/>
              <w:rPr>
                <w:rFonts w:ascii="Times New Roman" w:hAnsi="Times New Roman"/>
                <w:sz w:val="24"/>
                <w:szCs w:val="24"/>
                <w:lang w:eastAsia="ru-RU"/>
              </w:rPr>
            </w:pPr>
            <w:r w:rsidRPr="00F602A0">
              <w:rPr>
                <w:rFonts w:ascii="Times New Roman" w:hAnsi="Times New Roman"/>
                <w:sz w:val="24"/>
                <w:szCs w:val="24"/>
                <w:lang w:eastAsia="uk-UA"/>
              </w:rPr>
              <w:t>100</w:t>
            </w:r>
          </w:p>
        </w:tc>
      </w:tr>
    </w:tbl>
    <w:p w:rsidR="00F602A0" w:rsidRPr="00F602A0" w:rsidRDefault="00F602A0" w:rsidP="00853235">
      <w:pPr>
        <w:spacing w:after="0" w:line="240" w:lineRule="auto"/>
        <w:jc w:val="center"/>
        <w:rPr>
          <w:rFonts w:ascii="Times New Roman" w:hAnsi="Times New Roman"/>
          <w:b/>
          <w:color w:val="FF0000"/>
          <w:sz w:val="24"/>
          <w:szCs w:val="24"/>
          <w:lang w:eastAsia="ru-RU"/>
        </w:rPr>
      </w:pPr>
    </w:p>
    <w:p w:rsidR="00F602A0" w:rsidRDefault="00F602A0" w:rsidP="00853235">
      <w:pPr>
        <w:spacing w:after="0" w:line="240" w:lineRule="auto"/>
        <w:rPr>
          <w:rFonts w:ascii="Times New Roman" w:hAnsi="Times New Roman"/>
          <w:b/>
          <w:sz w:val="28"/>
          <w:szCs w:val="28"/>
          <w:lang w:eastAsia="uk-UA"/>
        </w:rPr>
      </w:pPr>
    </w:p>
    <w:p w:rsidR="004721CE" w:rsidRDefault="004721CE" w:rsidP="00853235">
      <w:pPr>
        <w:spacing w:after="0" w:line="240" w:lineRule="auto"/>
        <w:rPr>
          <w:rFonts w:ascii="Times New Roman" w:hAnsi="Times New Roman"/>
          <w:b/>
          <w:sz w:val="28"/>
          <w:szCs w:val="28"/>
          <w:lang w:eastAsia="uk-UA"/>
        </w:rPr>
      </w:pPr>
    </w:p>
    <w:p w:rsidR="004721CE" w:rsidRPr="00F602A0" w:rsidRDefault="004721CE" w:rsidP="00853235">
      <w:pPr>
        <w:spacing w:after="0" w:line="240" w:lineRule="auto"/>
        <w:rPr>
          <w:rFonts w:ascii="Times New Roman" w:hAnsi="Times New Roman"/>
          <w:b/>
          <w:sz w:val="28"/>
          <w:szCs w:val="28"/>
          <w:lang w:eastAsia="uk-UA"/>
        </w:rPr>
      </w:pPr>
    </w:p>
    <w:p w:rsidR="00546B3B" w:rsidRDefault="00546B3B" w:rsidP="00853235">
      <w:pPr>
        <w:spacing w:after="0" w:line="240" w:lineRule="auto"/>
        <w:rPr>
          <w:rFonts w:ascii="Times New Roman" w:hAnsi="Times New Roman"/>
          <w:b/>
          <w:sz w:val="28"/>
          <w:szCs w:val="28"/>
          <w:lang w:eastAsia="uk-UA"/>
        </w:rPr>
      </w:pPr>
    </w:p>
    <w:p w:rsidR="00546B3B" w:rsidRDefault="00546B3B" w:rsidP="00853235">
      <w:pPr>
        <w:spacing w:after="0" w:line="240" w:lineRule="auto"/>
        <w:rPr>
          <w:rFonts w:ascii="Times New Roman" w:hAnsi="Times New Roman"/>
          <w:b/>
          <w:sz w:val="28"/>
          <w:szCs w:val="28"/>
          <w:lang w:eastAsia="uk-UA"/>
        </w:rPr>
      </w:pPr>
    </w:p>
    <w:p w:rsidR="00546B3B" w:rsidRDefault="00546B3B" w:rsidP="00853235">
      <w:pPr>
        <w:spacing w:after="0" w:line="240" w:lineRule="auto"/>
        <w:rPr>
          <w:rFonts w:ascii="Times New Roman" w:hAnsi="Times New Roman"/>
          <w:b/>
          <w:sz w:val="28"/>
          <w:szCs w:val="28"/>
          <w:lang w:eastAsia="uk-UA"/>
        </w:rPr>
      </w:pPr>
    </w:p>
    <w:p w:rsidR="00546B3B" w:rsidRDefault="00546B3B" w:rsidP="00853235">
      <w:pPr>
        <w:spacing w:after="0" w:line="240" w:lineRule="auto"/>
        <w:rPr>
          <w:rFonts w:ascii="Times New Roman" w:hAnsi="Times New Roman"/>
          <w:b/>
          <w:sz w:val="28"/>
          <w:szCs w:val="28"/>
          <w:lang w:eastAsia="uk-UA"/>
        </w:rPr>
      </w:pPr>
    </w:p>
    <w:p w:rsidR="00546B3B" w:rsidRDefault="00546B3B" w:rsidP="00853235">
      <w:pPr>
        <w:spacing w:after="0" w:line="240" w:lineRule="auto"/>
        <w:rPr>
          <w:rFonts w:ascii="Times New Roman" w:hAnsi="Times New Roman"/>
          <w:b/>
          <w:sz w:val="28"/>
          <w:szCs w:val="28"/>
          <w:lang w:eastAsia="uk-UA"/>
        </w:rPr>
      </w:pPr>
    </w:p>
    <w:p w:rsidR="00546B3B" w:rsidRDefault="00546B3B" w:rsidP="00853235">
      <w:pPr>
        <w:spacing w:after="0" w:line="240" w:lineRule="auto"/>
        <w:rPr>
          <w:rFonts w:ascii="Times New Roman" w:hAnsi="Times New Roman"/>
          <w:b/>
          <w:sz w:val="28"/>
          <w:szCs w:val="28"/>
          <w:lang w:eastAsia="uk-UA"/>
        </w:rPr>
      </w:pPr>
    </w:p>
    <w:p w:rsidR="00546B3B" w:rsidRDefault="00546B3B" w:rsidP="00853235">
      <w:pPr>
        <w:spacing w:after="0" w:line="240" w:lineRule="auto"/>
        <w:rPr>
          <w:rFonts w:ascii="Times New Roman" w:hAnsi="Times New Roman"/>
          <w:b/>
          <w:sz w:val="28"/>
          <w:szCs w:val="28"/>
          <w:lang w:eastAsia="uk-UA"/>
        </w:rPr>
      </w:pPr>
    </w:p>
    <w:p w:rsidR="00546B3B" w:rsidRDefault="00546B3B" w:rsidP="00853235">
      <w:pPr>
        <w:spacing w:after="0" w:line="240" w:lineRule="auto"/>
        <w:rPr>
          <w:rFonts w:ascii="Times New Roman" w:hAnsi="Times New Roman"/>
          <w:b/>
          <w:sz w:val="28"/>
          <w:szCs w:val="28"/>
          <w:lang w:eastAsia="uk-UA"/>
        </w:rPr>
      </w:pPr>
    </w:p>
    <w:p w:rsidR="00F602A0" w:rsidRPr="00F602A0" w:rsidRDefault="00F602A0" w:rsidP="00853235">
      <w:pPr>
        <w:spacing w:after="0" w:line="240" w:lineRule="auto"/>
        <w:rPr>
          <w:rFonts w:ascii="Times New Roman" w:hAnsi="Times New Roman"/>
          <w:sz w:val="28"/>
          <w:szCs w:val="28"/>
          <w:lang w:val="ru-RU" w:eastAsia="uk-UA"/>
        </w:rPr>
      </w:pPr>
      <w:r w:rsidRPr="00F602A0">
        <w:rPr>
          <w:rFonts w:ascii="Times New Roman" w:hAnsi="Times New Roman"/>
          <w:b/>
          <w:sz w:val="28"/>
          <w:szCs w:val="28"/>
          <w:lang w:eastAsia="uk-UA"/>
        </w:rPr>
        <w:t>Секретар Косівської міської ради                                                                                                     Світлана МЕДВЕДЧУК</w:t>
      </w:r>
    </w:p>
    <w:p w:rsidR="001F3648" w:rsidRDefault="001F3648" w:rsidP="007A6D39">
      <w:pPr>
        <w:shd w:val="clear" w:color="auto" w:fill="FFFFFF"/>
        <w:spacing w:after="0" w:line="240" w:lineRule="auto"/>
        <w:rPr>
          <w:rFonts w:ascii="Times New Roman" w:hAnsi="Times New Roman"/>
          <w:b/>
          <w:bCs/>
          <w:iCs/>
          <w:sz w:val="24"/>
          <w:szCs w:val="24"/>
          <w:lang w:eastAsia="uk-UA"/>
        </w:rPr>
      </w:pPr>
    </w:p>
    <w:p w:rsidR="007A6D39" w:rsidRDefault="007A6D39"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873DFC" w:rsidRDefault="00873DFC" w:rsidP="007A6D39">
      <w:pPr>
        <w:shd w:val="clear" w:color="auto" w:fill="FFFFFF"/>
        <w:spacing w:after="0" w:line="240" w:lineRule="auto"/>
        <w:rPr>
          <w:rFonts w:ascii="Times New Roman" w:hAnsi="Times New Roman"/>
          <w:b/>
          <w:bCs/>
          <w:iCs/>
          <w:sz w:val="24"/>
          <w:szCs w:val="24"/>
          <w:lang w:val="ru-RU" w:eastAsia="uk-UA"/>
        </w:rPr>
      </w:pPr>
    </w:p>
    <w:p w:rsidR="00546B3B" w:rsidRDefault="00546B3B" w:rsidP="00CA654E">
      <w:pPr>
        <w:shd w:val="clear" w:color="auto" w:fill="FFFFFF"/>
        <w:spacing w:after="0" w:line="240" w:lineRule="auto"/>
        <w:jc w:val="right"/>
        <w:rPr>
          <w:rFonts w:ascii="Times New Roman" w:hAnsi="Times New Roman"/>
          <w:b/>
          <w:bCs/>
          <w:iCs/>
          <w:sz w:val="24"/>
          <w:szCs w:val="24"/>
          <w:lang w:val="ru-RU" w:eastAsia="uk-UA"/>
        </w:rPr>
      </w:pPr>
    </w:p>
    <w:p w:rsidR="00EF1447" w:rsidRPr="008D2C5B" w:rsidRDefault="00EF1447" w:rsidP="00CA654E">
      <w:pPr>
        <w:shd w:val="clear" w:color="auto" w:fill="FFFFFF"/>
        <w:spacing w:after="0" w:line="240" w:lineRule="auto"/>
        <w:jc w:val="right"/>
        <w:rPr>
          <w:rFonts w:ascii="Times New Roman" w:eastAsia="Times New Roman" w:hAnsi="Times New Roman"/>
          <w:color w:val="000000"/>
          <w:sz w:val="24"/>
          <w:szCs w:val="24"/>
          <w:lang w:eastAsia="uk-UA"/>
        </w:rPr>
      </w:pPr>
      <w:r>
        <w:rPr>
          <w:rFonts w:ascii="Times New Roman" w:hAnsi="Times New Roman"/>
          <w:b/>
          <w:bCs/>
          <w:iCs/>
          <w:sz w:val="24"/>
          <w:szCs w:val="24"/>
          <w:lang w:eastAsia="uk-UA"/>
        </w:rPr>
        <w:lastRenderedPageBreak/>
        <w:t>Додаток 4</w:t>
      </w:r>
      <w:r w:rsidR="00DD0E9C">
        <w:rPr>
          <w:rFonts w:ascii="Times New Roman" w:hAnsi="Times New Roman"/>
          <w:b/>
          <w:bCs/>
          <w:iCs/>
          <w:sz w:val="24"/>
          <w:szCs w:val="24"/>
          <w:lang w:eastAsia="uk-UA"/>
        </w:rPr>
        <w:t xml:space="preserve"> </w:t>
      </w:r>
      <w:r w:rsidRPr="008D2C5B">
        <w:rPr>
          <w:rFonts w:ascii="Times New Roman" w:hAnsi="Times New Roman"/>
          <w:bCs/>
          <w:iCs/>
          <w:sz w:val="24"/>
          <w:szCs w:val="24"/>
          <w:lang w:eastAsia="uk-UA"/>
        </w:rPr>
        <w:t>до П</w:t>
      </w:r>
      <w:r w:rsidRPr="008D2C5B">
        <w:rPr>
          <w:rFonts w:ascii="Times New Roman" w:eastAsia="Times New Roman" w:hAnsi="Times New Roman"/>
          <w:color w:val="000000"/>
          <w:sz w:val="24"/>
          <w:szCs w:val="24"/>
          <w:lang w:eastAsia="uk-UA"/>
        </w:rPr>
        <w:t xml:space="preserve">рограми                                                                                                                       </w:t>
      </w:r>
    </w:p>
    <w:p w:rsidR="00EF1447" w:rsidRDefault="00DD138B" w:rsidP="00CA654E">
      <w:pPr>
        <w:shd w:val="clear" w:color="auto" w:fill="FFFFFF"/>
        <w:spacing w:after="0" w:line="240" w:lineRule="auto"/>
        <w:ind w:left="5664" w:firstLine="708"/>
        <w:jc w:val="right"/>
        <w:rPr>
          <w:rFonts w:ascii="Times New Roman" w:hAnsi="Times New Roman"/>
          <w:color w:val="000000"/>
          <w:sz w:val="24"/>
          <w:szCs w:val="24"/>
        </w:rPr>
      </w:pPr>
      <w:r>
        <w:rPr>
          <w:rFonts w:ascii="Times New Roman" w:hAnsi="Times New Roman"/>
          <w:color w:val="000000"/>
          <w:sz w:val="24"/>
          <w:szCs w:val="24"/>
        </w:rPr>
        <w:t>з</w:t>
      </w:r>
      <w:r w:rsidR="0031478B">
        <w:rPr>
          <w:rFonts w:ascii="Times New Roman" w:hAnsi="Times New Roman"/>
          <w:color w:val="000000"/>
          <w:sz w:val="24"/>
          <w:szCs w:val="24"/>
        </w:rPr>
        <w:t xml:space="preserve">абезпечення пожежної та техногенної безпеки в закладах освіти </w:t>
      </w:r>
    </w:p>
    <w:p w:rsidR="0031478B" w:rsidRDefault="0031478B" w:rsidP="00CA654E">
      <w:pPr>
        <w:shd w:val="clear" w:color="auto" w:fill="FFFFFF"/>
        <w:spacing w:after="0" w:line="240" w:lineRule="auto"/>
        <w:ind w:left="5664" w:firstLine="708"/>
        <w:jc w:val="right"/>
        <w:rPr>
          <w:rFonts w:ascii="Times New Roman" w:eastAsia="Times New Roman" w:hAnsi="Times New Roman"/>
          <w:color w:val="000000"/>
          <w:sz w:val="24"/>
          <w:szCs w:val="24"/>
          <w:lang w:eastAsia="uk-UA"/>
        </w:rPr>
      </w:pPr>
      <w:r>
        <w:rPr>
          <w:rFonts w:ascii="Times New Roman" w:hAnsi="Times New Roman"/>
          <w:color w:val="000000"/>
          <w:sz w:val="24"/>
          <w:szCs w:val="24"/>
        </w:rPr>
        <w:t xml:space="preserve">                                                            Косівської міської ради на 2026-2028 роки</w:t>
      </w:r>
    </w:p>
    <w:p w:rsidR="00EF1447" w:rsidRPr="00DB7218" w:rsidRDefault="002C2B42" w:rsidP="00CA654E">
      <w:pPr>
        <w:spacing w:after="0" w:line="240" w:lineRule="auto"/>
        <w:jc w:val="right"/>
        <w:rPr>
          <w:rFonts w:ascii="Times New Roman" w:hAnsi="Times New Roman"/>
          <w:b/>
          <w:bCs/>
          <w:color w:val="000000"/>
          <w:sz w:val="24"/>
          <w:szCs w:val="24"/>
        </w:rPr>
      </w:pPr>
      <w:r>
        <w:rPr>
          <w:rFonts w:ascii="Times New Roman" w:hAnsi="Times New Roman"/>
          <w:color w:val="000000"/>
          <w:sz w:val="24"/>
          <w:szCs w:val="24"/>
        </w:rPr>
        <w:t>___________202</w:t>
      </w:r>
      <w:r w:rsidR="0031478B">
        <w:rPr>
          <w:rFonts w:ascii="Times New Roman" w:hAnsi="Times New Roman"/>
          <w:color w:val="000000"/>
          <w:sz w:val="24"/>
          <w:szCs w:val="24"/>
        </w:rPr>
        <w:t>6</w:t>
      </w:r>
      <w:r w:rsidR="00EF1447" w:rsidRPr="00DB7218">
        <w:rPr>
          <w:rFonts w:ascii="Times New Roman" w:hAnsi="Times New Roman"/>
          <w:color w:val="000000"/>
          <w:sz w:val="24"/>
          <w:szCs w:val="24"/>
        </w:rPr>
        <w:t xml:space="preserve"> р. №_________</w:t>
      </w:r>
    </w:p>
    <w:p w:rsidR="00F602A0" w:rsidRPr="00C324A1" w:rsidRDefault="00F602A0" w:rsidP="00853235">
      <w:pPr>
        <w:spacing w:after="0" w:line="240" w:lineRule="auto"/>
        <w:jc w:val="right"/>
        <w:rPr>
          <w:rFonts w:ascii="Times New Roman" w:hAnsi="Times New Roman"/>
          <w:color w:val="FF0000"/>
          <w:sz w:val="24"/>
          <w:szCs w:val="24"/>
          <w:lang w:val="ru-RU"/>
        </w:rPr>
      </w:pPr>
    </w:p>
    <w:p w:rsidR="00EF1447" w:rsidRPr="00F72CBD" w:rsidRDefault="00EF1447" w:rsidP="00853235">
      <w:pPr>
        <w:spacing w:after="0" w:line="240" w:lineRule="auto"/>
        <w:jc w:val="center"/>
        <w:rPr>
          <w:rFonts w:ascii="Times New Roman" w:eastAsia="Times New Roman" w:hAnsi="Times New Roman"/>
          <w:b/>
          <w:sz w:val="28"/>
          <w:szCs w:val="28"/>
          <w:lang w:eastAsia="uk-UA"/>
        </w:rPr>
      </w:pPr>
      <w:r w:rsidRPr="00F72CBD">
        <w:rPr>
          <w:rFonts w:ascii="Times New Roman" w:eastAsia="Times New Roman" w:hAnsi="Times New Roman"/>
          <w:b/>
          <w:sz w:val="28"/>
          <w:szCs w:val="28"/>
          <w:lang w:eastAsia="uk-UA"/>
        </w:rPr>
        <w:t>Перелік</w:t>
      </w:r>
    </w:p>
    <w:p w:rsidR="00EF1447" w:rsidRPr="00F72CBD" w:rsidRDefault="00EF1447" w:rsidP="00853235">
      <w:pPr>
        <w:spacing w:after="0" w:line="240" w:lineRule="auto"/>
        <w:jc w:val="center"/>
        <w:rPr>
          <w:rFonts w:ascii="Times New Roman" w:eastAsia="Times New Roman" w:hAnsi="Times New Roman"/>
          <w:b/>
          <w:sz w:val="28"/>
          <w:szCs w:val="28"/>
          <w:lang w:eastAsia="uk-UA"/>
        </w:rPr>
      </w:pPr>
      <w:r w:rsidRPr="00F72CBD">
        <w:rPr>
          <w:rFonts w:ascii="Times New Roman" w:eastAsia="Times New Roman" w:hAnsi="Times New Roman"/>
          <w:b/>
          <w:sz w:val="28"/>
          <w:szCs w:val="28"/>
          <w:lang w:eastAsia="uk-UA"/>
        </w:rPr>
        <w:t xml:space="preserve">заходів, обсяги та джерела фінансування </w:t>
      </w:r>
      <w:r w:rsidR="009400E1" w:rsidRPr="00F72CBD">
        <w:rPr>
          <w:rFonts w:ascii="Times New Roman" w:eastAsia="Times New Roman" w:hAnsi="Times New Roman"/>
          <w:b/>
          <w:sz w:val="28"/>
          <w:szCs w:val="28"/>
          <w:lang w:eastAsia="uk-UA"/>
        </w:rPr>
        <w:t>П</w:t>
      </w:r>
      <w:r w:rsidRPr="00F72CBD">
        <w:rPr>
          <w:rFonts w:ascii="Times New Roman" w:eastAsia="Times New Roman" w:hAnsi="Times New Roman"/>
          <w:b/>
          <w:sz w:val="28"/>
          <w:szCs w:val="28"/>
          <w:lang w:eastAsia="uk-UA"/>
        </w:rPr>
        <w:t xml:space="preserve">рограми </w:t>
      </w:r>
      <w:r w:rsidR="0031478B">
        <w:rPr>
          <w:rFonts w:ascii="Times New Roman" w:hAnsi="Times New Roman"/>
          <w:b/>
          <w:sz w:val="28"/>
          <w:szCs w:val="28"/>
        </w:rPr>
        <w:t xml:space="preserve">забезпечення </w:t>
      </w:r>
      <w:r w:rsidR="0031478B">
        <w:rPr>
          <w:rFonts w:ascii="Times New Roman" w:eastAsia="Times New Roman" w:hAnsi="Times New Roman"/>
          <w:b/>
          <w:sz w:val="28"/>
          <w:szCs w:val="28"/>
          <w:lang w:eastAsia="uk-UA"/>
        </w:rPr>
        <w:t>пожежної та техногенної безпеки в</w:t>
      </w:r>
    </w:p>
    <w:p w:rsidR="00EF1447" w:rsidRPr="00F72CBD" w:rsidRDefault="0031478B" w:rsidP="0031478B">
      <w:pPr>
        <w:tabs>
          <w:tab w:val="center" w:pos="7634"/>
          <w:tab w:val="left" w:pos="9945"/>
        </w:tabs>
        <w:spacing w:after="0" w:line="240" w:lineRule="auto"/>
        <w:rPr>
          <w:rFonts w:ascii="Times New Roman" w:eastAsia="Times New Roman" w:hAnsi="Times New Roman"/>
          <w:b/>
          <w:sz w:val="28"/>
          <w:szCs w:val="28"/>
          <w:lang w:eastAsia="uk-UA"/>
        </w:rPr>
      </w:pPr>
      <w:r>
        <w:rPr>
          <w:rFonts w:ascii="Times New Roman" w:eastAsia="Times New Roman" w:hAnsi="Times New Roman"/>
          <w:b/>
          <w:sz w:val="28"/>
          <w:szCs w:val="28"/>
          <w:lang w:eastAsia="uk-UA"/>
        </w:rPr>
        <w:tab/>
        <w:t>закладах освіти Косівської міської ради на 2026-2028 роки</w:t>
      </w:r>
    </w:p>
    <w:tbl>
      <w:tblPr>
        <w:tblW w:w="16302" w:type="dxa"/>
        <w:tblInd w:w="-318" w:type="dxa"/>
        <w:tblLayout w:type="fixed"/>
        <w:tblLook w:val="04A0" w:firstRow="1" w:lastRow="0" w:firstColumn="1" w:lastColumn="0" w:noHBand="0" w:noVBand="1"/>
      </w:tblPr>
      <w:tblGrid>
        <w:gridCol w:w="568"/>
        <w:gridCol w:w="2268"/>
        <w:gridCol w:w="3686"/>
        <w:gridCol w:w="992"/>
        <w:gridCol w:w="1701"/>
        <w:gridCol w:w="1559"/>
        <w:gridCol w:w="2126"/>
        <w:gridCol w:w="3402"/>
      </w:tblGrid>
      <w:tr w:rsidR="00EC5045" w:rsidRPr="00EC5045" w:rsidTr="00BA064F">
        <w:tc>
          <w:tcPr>
            <w:tcW w:w="568" w:type="dxa"/>
            <w:tcBorders>
              <w:top w:val="single" w:sz="4" w:space="0" w:color="000000"/>
              <w:left w:val="single" w:sz="4" w:space="0" w:color="000000"/>
              <w:bottom w:val="single" w:sz="4" w:space="0" w:color="000000"/>
              <w:right w:val="nil"/>
            </w:tcBorders>
            <w:vAlign w:val="center"/>
            <w:hideMark/>
          </w:tcPr>
          <w:p w:rsidR="00EC5045" w:rsidRPr="00D94ED9" w:rsidRDefault="00EC5045" w:rsidP="00853235">
            <w:pPr>
              <w:tabs>
                <w:tab w:val="center" w:pos="4677"/>
                <w:tab w:val="right" w:pos="9355"/>
              </w:tabs>
              <w:suppressAutoHyphens/>
              <w:spacing w:after="0" w:line="240" w:lineRule="auto"/>
              <w:jc w:val="center"/>
              <w:rPr>
                <w:rFonts w:ascii="Times New Roman" w:hAnsi="Times New Roman"/>
                <w:b/>
                <w:sz w:val="24"/>
                <w:szCs w:val="24"/>
                <w:lang w:eastAsia="zh-CN"/>
              </w:rPr>
            </w:pPr>
            <w:r w:rsidRPr="00EC5045">
              <w:rPr>
                <w:rFonts w:ascii="Times New Roman" w:hAnsi="Times New Roman"/>
                <w:sz w:val="24"/>
                <w:szCs w:val="24"/>
              </w:rPr>
              <w:tab/>
            </w:r>
            <w:r w:rsidRPr="00D94ED9">
              <w:rPr>
                <w:rFonts w:ascii="Times New Roman" w:hAnsi="Times New Roman"/>
                <w:b/>
                <w:sz w:val="24"/>
                <w:szCs w:val="24"/>
              </w:rPr>
              <w:t>№з/п</w:t>
            </w:r>
          </w:p>
        </w:tc>
        <w:tc>
          <w:tcPr>
            <w:tcW w:w="2268" w:type="dxa"/>
            <w:tcBorders>
              <w:top w:val="single" w:sz="4" w:space="0" w:color="000000"/>
              <w:left w:val="single" w:sz="4" w:space="0" w:color="000000"/>
              <w:bottom w:val="single" w:sz="4" w:space="0" w:color="000000"/>
              <w:right w:val="nil"/>
            </w:tcBorders>
            <w:vAlign w:val="center"/>
            <w:hideMark/>
          </w:tcPr>
          <w:p w:rsidR="00EC5045" w:rsidRPr="00D94ED9" w:rsidRDefault="00EC5045" w:rsidP="00853235">
            <w:pPr>
              <w:tabs>
                <w:tab w:val="center" w:pos="4677"/>
                <w:tab w:val="right" w:pos="9355"/>
              </w:tabs>
              <w:suppressAutoHyphens/>
              <w:spacing w:after="0" w:line="240" w:lineRule="auto"/>
              <w:jc w:val="center"/>
              <w:rPr>
                <w:rFonts w:ascii="Times New Roman" w:hAnsi="Times New Roman"/>
                <w:b/>
                <w:sz w:val="24"/>
                <w:szCs w:val="24"/>
                <w:lang w:eastAsia="zh-CN"/>
              </w:rPr>
            </w:pPr>
            <w:r w:rsidRPr="00D94ED9">
              <w:rPr>
                <w:rFonts w:ascii="Times New Roman" w:hAnsi="Times New Roman"/>
                <w:b/>
                <w:sz w:val="24"/>
                <w:szCs w:val="24"/>
              </w:rPr>
              <w:t>Назва напряму діяльності (пріоритетні завдання)</w:t>
            </w:r>
          </w:p>
        </w:tc>
        <w:tc>
          <w:tcPr>
            <w:tcW w:w="3686" w:type="dxa"/>
            <w:tcBorders>
              <w:top w:val="single" w:sz="4" w:space="0" w:color="000000"/>
              <w:left w:val="single" w:sz="4" w:space="0" w:color="000000"/>
              <w:bottom w:val="single" w:sz="4" w:space="0" w:color="000000"/>
              <w:right w:val="nil"/>
            </w:tcBorders>
            <w:vAlign w:val="center"/>
            <w:hideMark/>
          </w:tcPr>
          <w:p w:rsidR="00EC5045" w:rsidRPr="00D94ED9" w:rsidRDefault="00EC5045" w:rsidP="00853235">
            <w:pPr>
              <w:tabs>
                <w:tab w:val="center" w:pos="4677"/>
                <w:tab w:val="right" w:pos="9355"/>
              </w:tabs>
              <w:suppressAutoHyphens/>
              <w:spacing w:after="0" w:line="240" w:lineRule="auto"/>
              <w:jc w:val="center"/>
              <w:rPr>
                <w:rFonts w:ascii="Times New Roman" w:hAnsi="Times New Roman"/>
                <w:b/>
                <w:sz w:val="24"/>
                <w:szCs w:val="24"/>
                <w:lang w:eastAsia="zh-CN"/>
              </w:rPr>
            </w:pPr>
            <w:r w:rsidRPr="00D94ED9">
              <w:rPr>
                <w:rFonts w:ascii="Times New Roman" w:hAnsi="Times New Roman"/>
                <w:b/>
                <w:sz w:val="24"/>
                <w:szCs w:val="24"/>
              </w:rPr>
              <w:t>Перелік заходів програми</w:t>
            </w:r>
          </w:p>
        </w:tc>
        <w:tc>
          <w:tcPr>
            <w:tcW w:w="992" w:type="dxa"/>
            <w:tcBorders>
              <w:top w:val="single" w:sz="4" w:space="0" w:color="000000"/>
              <w:left w:val="single" w:sz="4" w:space="0" w:color="000000"/>
              <w:bottom w:val="single" w:sz="4" w:space="0" w:color="000000"/>
              <w:right w:val="nil"/>
            </w:tcBorders>
            <w:vAlign w:val="center"/>
            <w:hideMark/>
          </w:tcPr>
          <w:p w:rsidR="002279B0" w:rsidRDefault="00D94ED9" w:rsidP="00853235">
            <w:pPr>
              <w:tabs>
                <w:tab w:val="center" w:pos="4677"/>
                <w:tab w:val="right" w:pos="9355"/>
              </w:tabs>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Термін </w:t>
            </w:r>
            <w:r w:rsidR="00EC5045" w:rsidRPr="00D94ED9">
              <w:rPr>
                <w:rFonts w:ascii="Times New Roman" w:hAnsi="Times New Roman"/>
                <w:b/>
                <w:sz w:val="24"/>
                <w:szCs w:val="24"/>
              </w:rPr>
              <w:t>вико</w:t>
            </w:r>
            <w:r w:rsidR="002279B0">
              <w:rPr>
                <w:rFonts w:ascii="Times New Roman" w:hAnsi="Times New Roman"/>
                <w:b/>
                <w:sz w:val="24"/>
                <w:szCs w:val="24"/>
              </w:rPr>
              <w:t>-</w:t>
            </w:r>
          </w:p>
          <w:p w:rsidR="00EC5045" w:rsidRPr="00D94ED9" w:rsidRDefault="00EC5045" w:rsidP="00853235">
            <w:pPr>
              <w:tabs>
                <w:tab w:val="center" w:pos="4677"/>
                <w:tab w:val="right" w:pos="9355"/>
              </w:tabs>
              <w:suppressAutoHyphens/>
              <w:spacing w:after="0" w:line="240" w:lineRule="auto"/>
              <w:jc w:val="center"/>
              <w:rPr>
                <w:rFonts w:ascii="Times New Roman" w:hAnsi="Times New Roman"/>
                <w:b/>
                <w:sz w:val="24"/>
                <w:szCs w:val="24"/>
                <w:lang w:eastAsia="zh-CN"/>
              </w:rPr>
            </w:pPr>
            <w:proofErr w:type="spellStart"/>
            <w:r w:rsidRPr="00D94ED9">
              <w:rPr>
                <w:rFonts w:ascii="Times New Roman" w:hAnsi="Times New Roman"/>
                <w:b/>
                <w:sz w:val="24"/>
                <w:szCs w:val="24"/>
              </w:rPr>
              <w:t>нання</w:t>
            </w:r>
            <w:proofErr w:type="spellEnd"/>
            <w:r w:rsidRPr="00D94ED9">
              <w:rPr>
                <w:rFonts w:ascii="Times New Roman" w:hAnsi="Times New Roman"/>
                <w:b/>
                <w:sz w:val="24"/>
                <w:szCs w:val="24"/>
              </w:rPr>
              <w:t xml:space="preserve"> заходу</w:t>
            </w:r>
          </w:p>
        </w:tc>
        <w:tc>
          <w:tcPr>
            <w:tcW w:w="1701" w:type="dxa"/>
            <w:tcBorders>
              <w:top w:val="single" w:sz="4" w:space="0" w:color="000000"/>
              <w:left w:val="single" w:sz="4" w:space="0" w:color="000000"/>
              <w:bottom w:val="single" w:sz="4" w:space="0" w:color="000000"/>
              <w:right w:val="nil"/>
            </w:tcBorders>
            <w:vAlign w:val="center"/>
            <w:hideMark/>
          </w:tcPr>
          <w:p w:rsidR="00EC5045" w:rsidRPr="00D94ED9" w:rsidRDefault="00EC5045" w:rsidP="00853235">
            <w:pPr>
              <w:tabs>
                <w:tab w:val="center" w:pos="4677"/>
                <w:tab w:val="right" w:pos="9355"/>
              </w:tabs>
              <w:suppressAutoHyphens/>
              <w:spacing w:after="0" w:line="240" w:lineRule="auto"/>
              <w:jc w:val="center"/>
              <w:rPr>
                <w:rFonts w:ascii="Times New Roman" w:hAnsi="Times New Roman"/>
                <w:b/>
                <w:sz w:val="24"/>
                <w:szCs w:val="24"/>
                <w:lang w:eastAsia="zh-CN"/>
              </w:rPr>
            </w:pPr>
            <w:r w:rsidRPr="00D94ED9">
              <w:rPr>
                <w:rFonts w:ascii="Times New Roman" w:hAnsi="Times New Roman"/>
                <w:b/>
                <w:sz w:val="24"/>
                <w:szCs w:val="24"/>
              </w:rPr>
              <w:t>Виконавці</w:t>
            </w:r>
          </w:p>
        </w:tc>
        <w:tc>
          <w:tcPr>
            <w:tcW w:w="1559" w:type="dxa"/>
            <w:tcBorders>
              <w:top w:val="single" w:sz="4" w:space="0" w:color="000000"/>
              <w:left w:val="single" w:sz="4" w:space="0" w:color="000000"/>
              <w:bottom w:val="single" w:sz="4" w:space="0" w:color="000000"/>
              <w:right w:val="nil"/>
            </w:tcBorders>
            <w:vAlign w:val="center"/>
            <w:hideMark/>
          </w:tcPr>
          <w:p w:rsidR="00EC5045" w:rsidRPr="00D94ED9" w:rsidRDefault="00EC5045" w:rsidP="00853235">
            <w:pPr>
              <w:tabs>
                <w:tab w:val="center" w:pos="4677"/>
                <w:tab w:val="right" w:pos="9355"/>
              </w:tabs>
              <w:suppressAutoHyphens/>
              <w:spacing w:after="0" w:line="240" w:lineRule="auto"/>
              <w:jc w:val="center"/>
              <w:rPr>
                <w:rFonts w:ascii="Times New Roman" w:hAnsi="Times New Roman"/>
                <w:b/>
                <w:sz w:val="24"/>
                <w:szCs w:val="24"/>
                <w:lang w:eastAsia="zh-CN"/>
              </w:rPr>
            </w:pPr>
            <w:r w:rsidRPr="00D94ED9">
              <w:rPr>
                <w:rFonts w:ascii="Times New Roman" w:hAnsi="Times New Roman"/>
                <w:b/>
                <w:sz w:val="24"/>
                <w:szCs w:val="24"/>
              </w:rPr>
              <w:t xml:space="preserve">Джерела </w:t>
            </w:r>
            <w:proofErr w:type="spellStart"/>
            <w:r w:rsidRPr="00D94ED9">
              <w:rPr>
                <w:rFonts w:ascii="Times New Roman" w:hAnsi="Times New Roman"/>
                <w:b/>
                <w:sz w:val="24"/>
                <w:szCs w:val="24"/>
              </w:rPr>
              <w:t>фінансува</w:t>
            </w:r>
            <w:r w:rsidR="002279B0">
              <w:rPr>
                <w:rFonts w:ascii="Times New Roman" w:hAnsi="Times New Roman"/>
                <w:b/>
                <w:sz w:val="24"/>
                <w:szCs w:val="24"/>
              </w:rPr>
              <w:t>-</w:t>
            </w:r>
            <w:r w:rsidRPr="00D94ED9">
              <w:rPr>
                <w:rFonts w:ascii="Times New Roman" w:hAnsi="Times New Roman"/>
                <w:b/>
                <w:sz w:val="24"/>
                <w:szCs w:val="24"/>
              </w:rPr>
              <w:t>ння</w:t>
            </w:r>
            <w:proofErr w:type="spellEnd"/>
          </w:p>
        </w:tc>
        <w:tc>
          <w:tcPr>
            <w:tcW w:w="2126" w:type="dxa"/>
            <w:tcBorders>
              <w:top w:val="single" w:sz="4" w:space="0" w:color="000000"/>
              <w:left w:val="single" w:sz="4" w:space="0" w:color="000000"/>
              <w:bottom w:val="single" w:sz="4" w:space="0" w:color="000000"/>
              <w:right w:val="nil"/>
            </w:tcBorders>
            <w:vAlign w:val="center"/>
            <w:hideMark/>
          </w:tcPr>
          <w:p w:rsidR="009E5E7A" w:rsidRDefault="009E5E7A" w:rsidP="00853235">
            <w:pPr>
              <w:tabs>
                <w:tab w:val="center" w:pos="4677"/>
                <w:tab w:val="right" w:pos="9355"/>
              </w:tabs>
              <w:suppressAutoHyphens/>
              <w:spacing w:after="0" w:line="240" w:lineRule="auto"/>
              <w:jc w:val="center"/>
              <w:rPr>
                <w:rFonts w:ascii="Times New Roman" w:hAnsi="Times New Roman"/>
                <w:b/>
                <w:sz w:val="24"/>
                <w:szCs w:val="24"/>
              </w:rPr>
            </w:pPr>
            <w:r>
              <w:rPr>
                <w:rFonts w:ascii="Times New Roman" w:hAnsi="Times New Roman"/>
                <w:b/>
                <w:sz w:val="24"/>
                <w:szCs w:val="24"/>
              </w:rPr>
              <w:t>Орієнтовні обсяги</w:t>
            </w:r>
          </w:p>
          <w:p w:rsidR="00EC5045" w:rsidRPr="00D94ED9" w:rsidRDefault="00EC5045" w:rsidP="00853235">
            <w:pPr>
              <w:tabs>
                <w:tab w:val="center" w:pos="4677"/>
                <w:tab w:val="right" w:pos="9355"/>
              </w:tabs>
              <w:suppressAutoHyphens/>
              <w:spacing w:after="0" w:line="240" w:lineRule="auto"/>
              <w:jc w:val="center"/>
              <w:rPr>
                <w:rFonts w:ascii="Times New Roman" w:hAnsi="Times New Roman"/>
                <w:b/>
                <w:sz w:val="24"/>
                <w:szCs w:val="24"/>
                <w:lang w:eastAsia="zh-CN"/>
              </w:rPr>
            </w:pPr>
            <w:r w:rsidRPr="00D94ED9">
              <w:rPr>
                <w:rFonts w:ascii="Times New Roman" w:hAnsi="Times New Roman"/>
                <w:b/>
                <w:sz w:val="24"/>
                <w:szCs w:val="24"/>
              </w:rPr>
              <w:t xml:space="preserve">фінансування (вартість) </w:t>
            </w:r>
            <w:proofErr w:type="spellStart"/>
            <w:r w:rsidRPr="00D94ED9">
              <w:rPr>
                <w:rFonts w:ascii="Times New Roman" w:hAnsi="Times New Roman"/>
                <w:b/>
                <w:sz w:val="24"/>
                <w:szCs w:val="24"/>
              </w:rPr>
              <w:t>тис.грн</w:t>
            </w:r>
            <w:proofErr w:type="spellEnd"/>
            <w:r w:rsidRPr="00D94ED9">
              <w:rPr>
                <w:rFonts w:ascii="Times New Roman" w:hAnsi="Times New Roman"/>
                <w:b/>
                <w:sz w:val="24"/>
                <w:szCs w:val="24"/>
              </w:rPr>
              <w:t>.</w:t>
            </w:r>
          </w:p>
        </w:tc>
        <w:tc>
          <w:tcPr>
            <w:tcW w:w="3402" w:type="dxa"/>
            <w:tcBorders>
              <w:top w:val="single" w:sz="4" w:space="0" w:color="000000"/>
              <w:left w:val="single" w:sz="4" w:space="0" w:color="000000"/>
              <w:bottom w:val="single" w:sz="4" w:space="0" w:color="000000"/>
              <w:right w:val="single" w:sz="4" w:space="0" w:color="000000"/>
            </w:tcBorders>
            <w:vAlign w:val="center"/>
            <w:hideMark/>
          </w:tcPr>
          <w:p w:rsidR="00EC5045" w:rsidRPr="00D94ED9" w:rsidRDefault="00EC5045" w:rsidP="00853235">
            <w:pPr>
              <w:tabs>
                <w:tab w:val="center" w:pos="4677"/>
                <w:tab w:val="right" w:pos="9355"/>
              </w:tabs>
              <w:suppressAutoHyphens/>
              <w:spacing w:after="0" w:line="240" w:lineRule="auto"/>
              <w:jc w:val="center"/>
              <w:rPr>
                <w:rFonts w:ascii="Times New Roman" w:hAnsi="Times New Roman"/>
                <w:b/>
                <w:sz w:val="24"/>
                <w:szCs w:val="24"/>
                <w:lang w:eastAsia="zh-CN"/>
              </w:rPr>
            </w:pPr>
            <w:r w:rsidRPr="00D94ED9">
              <w:rPr>
                <w:rFonts w:ascii="Times New Roman" w:hAnsi="Times New Roman"/>
                <w:b/>
                <w:sz w:val="24"/>
                <w:szCs w:val="24"/>
              </w:rPr>
              <w:t>Очікуваний результат</w:t>
            </w:r>
          </w:p>
        </w:tc>
      </w:tr>
      <w:tr w:rsidR="00EC5045" w:rsidRPr="00EC5045" w:rsidTr="00BA064F">
        <w:tc>
          <w:tcPr>
            <w:tcW w:w="568" w:type="dxa"/>
            <w:tcBorders>
              <w:top w:val="single" w:sz="4" w:space="0" w:color="000000"/>
              <w:left w:val="single" w:sz="4" w:space="0" w:color="000000"/>
              <w:bottom w:val="single" w:sz="4" w:space="0" w:color="000000"/>
              <w:right w:val="nil"/>
            </w:tcBorders>
            <w:hideMark/>
          </w:tcPr>
          <w:p w:rsidR="00EC5045" w:rsidRPr="004F5C4D" w:rsidRDefault="00EC5045" w:rsidP="00853235">
            <w:pPr>
              <w:tabs>
                <w:tab w:val="center" w:pos="4677"/>
                <w:tab w:val="right" w:pos="9355"/>
              </w:tabs>
              <w:suppressAutoHyphens/>
              <w:spacing w:after="0" w:line="240" w:lineRule="auto"/>
              <w:jc w:val="both"/>
              <w:rPr>
                <w:rFonts w:ascii="Times New Roman" w:hAnsi="Times New Roman"/>
                <w:b/>
                <w:sz w:val="24"/>
                <w:szCs w:val="24"/>
                <w:lang w:eastAsia="zh-CN"/>
              </w:rPr>
            </w:pPr>
            <w:r w:rsidRPr="004F5C4D">
              <w:rPr>
                <w:rFonts w:ascii="Times New Roman" w:hAnsi="Times New Roman"/>
                <w:b/>
                <w:sz w:val="24"/>
                <w:szCs w:val="24"/>
              </w:rPr>
              <w:t>1.</w:t>
            </w:r>
          </w:p>
        </w:tc>
        <w:tc>
          <w:tcPr>
            <w:tcW w:w="2268" w:type="dxa"/>
            <w:tcBorders>
              <w:top w:val="single" w:sz="4" w:space="0" w:color="000000"/>
              <w:left w:val="single" w:sz="4" w:space="0" w:color="000000"/>
              <w:bottom w:val="single" w:sz="4" w:space="0" w:color="000000"/>
              <w:right w:val="nil"/>
            </w:tcBorders>
            <w:hideMark/>
          </w:tcPr>
          <w:p w:rsidR="00F2534E" w:rsidRDefault="00BA064F" w:rsidP="00534FCE">
            <w:pPr>
              <w:tabs>
                <w:tab w:val="center" w:pos="4677"/>
                <w:tab w:val="right" w:pos="9355"/>
              </w:tabs>
              <w:suppressAutoHyphens/>
              <w:spacing w:after="0" w:line="240" w:lineRule="auto"/>
              <w:jc w:val="both"/>
              <w:rPr>
                <w:rFonts w:ascii="Times New Roman" w:hAnsi="Times New Roman"/>
                <w:b/>
                <w:sz w:val="24"/>
                <w:szCs w:val="24"/>
                <w:shd w:val="clear" w:color="auto" w:fill="FFFFFF"/>
              </w:rPr>
            </w:pPr>
            <w:r w:rsidRPr="00F2534E">
              <w:rPr>
                <w:rFonts w:ascii="Times New Roman" w:hAnsi="Times New Roman"/>
                <w:b/>
                <w:sz w:val="24"/>
                <w:szCs w:val="24"/>
                <w:shd w:val="clear" w:color="auto" w:fill="FFFFFF"/>
              </w:rPr>
              <w:t>Організаційно</w:t>
            </w:r>
            <w:r w:rsidR="00F2534E">
              <w:rPr>
                <w:rFonts w:ascii="Times New Roman" w:hAnsi="Times New Roman"/>
                <w:b/>
                <w:sz w:val="24"/>
                <w:szCs w:val="24"/>
                <w:shd w:val="clear" w:color="auto" w:fill="FFFFFF"/>
              </w:rPr>
              <w:t>-</w:t>
            </w:r>
          </w:p>
          <w:p w:rsidR="00F2534E" w:rsidRDefault="00F2534E" w:rsidP="00534FCE">
            <w:pPr>
              <w:tabs>
                <w:tab w:val="center" w:pos="4677"/>
                <w:tab w:val="right" w:pos="9355"/>
              </w:tabs>
              <w:suppressAutoHyphens/>
              <w:spacing w:after="0" w:line="24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п</w:t>
            </w:r>
            <w:r w:rsidR="00534FCE" w:rsidRPr="00F2534E">
              <w:rPr>
                <w:rFonts w:ascii="Times New Roman" w:hAnsi="Times New Roman"/>
                <w:b/>
                <w:sz w:val="24"/>
                <w:szCs w:val="24"/>
                <w:shd w:val="clear" w:color="auto" w:fill="FFFFFF"/>
              </w:rPr>
              <w:t>росвітницька</w:t>
            </w:r>
          </w:p>
          <w:p w:rsidR="00EC5045" w:rsidRPr="00F2534E" w:rsidRDefault="00534FCE" w:rsidP="00534FCE">
            <w:pPr>
              <w:tabs>
                <w:tab w:val="center" w:pos="4677"/>
                <w:tab w:val="right" w:pos="9355"/>
              </w:tabs>
              <w:suppressAutoHyphens/>
              <w:spacing w:after="0" w:line="240" w:lineRule="auto"/>
              <w:jc w:val="both"/>
              <w:rPr>
                <w:rFonts w:ascii="Times New Roman" w:hAnsi="Times New Roman"/>
                <w:b/>
                <w:sz w:val="24"/>
                <w:szCs w:val="24"/>
                <w:shd w:val="clear" w:color="auto" w:fill="FFFFFF"/>
              </w:rPr>
            </w:pPr>
            <w:r w:rsidRPr="00F2534E">
              <w:rPr>
                <w:rFonts w:ascii="Times New Roman" w:hAnsi="Times New Roman"/>
                <w:b/>
                <w:sz w:val="24"/>
                <w:szCs w:val="24"/>
                <w:shd w:val="clear" w:color="auto" w:fill="FFFFFF"/>
              </w:rPr>
              <w:t>робота</w:t>
            </w:r>
          </w:p>
        </w:tc>
        <w:tc>
          <w:tcPr>
            <w:tcW w:w="3686" w:type="dxa"/>
            <w:tcBorders>
              <w:top w:val="single" w:sz="4" w:space="0" w:color="000000"/>
              <w:left w:val="single" w:sz="4" w:space="0" w:color="000000"/>
              <w:bottom w:val="single" w:sz="4" w:space="0" w:color="000000"/>
              <w:right w:val="nil"/>
            </w:tcBorders>
          </w:tcPr>
          <w:p w:rsidR="00EC5045" w:rsidRPr="00F72CBD" w:rsidRDefault="00EC5045" w:rsidP="00853235">
            <w:pPr>
              <w:tabs>
                <w:tab w:val="center" w:pos="4677"/>
                <w:tab w:val="right" w:pos="9355"/>
              </w:tabs>
              <w:suppressAutoHyphens/>
              <w:spacing w:after="0" w:line="240" w:lineRule="auto"/>
              <w:jc w:val="both"/>
              <w:rPr>
                <w:rFonts w:ascii="Times New Roman" w:hAnsi="Times New Roman"/>
                <w:sz w:val="24"/>
                <w:szCs w:val="24"/>
                <w:lang w:eastAsia="zh-CN"/>
              </w:rPr>
            </w:pPr>
          </w:p>
        </w:tc>
        <w:tc>
          <w:tcPr>
            <w:tcW w:w="992" w:type="dxa"/>
            <w:tcBorders>
              <w:top w:val="single" w:sz="4" w:space="0" w:color="000000"/>
              <w:left w:val="single" w:sz="4" w:space="0" w:color="000000"/>
              <w:bottom w:val="single" w:sz="4" w:space="0" w:color="000000"/>
              <w:right w:val="nil"/>
            </w:tcBorders>
          </w:tcPr>
          <w:p w:rsidR="00EC5045" w:rsidRPr="00D94ED9" w:rsidRDefault="00BD7DA8" w:rsidP="009C1D73">
            <w:pPr>
              <w:tabs>
                <w:tab w:val="left" w:pos="680"/>
                <w:tab w:val="center" w:pos="4677"/>
                <w:tab w:val="right" w:pos="9355"/>
              </w:tabs>
              <w:suppressAutoHyphens/>
              <w:spacing w:after="0" w:line="240" w:lineRule="auto"/>
              <w:jc w:val="both"/>
              <w:rPr>
                <w:rFonts w:ascii="Times New Roman" w:hAnsi="Times New Roman"/>
                <w:b/>
                <w:sz w:val="24"/>
                <w:szCs w:val="24"/>
                <w:lang w:eastAsia="zh-CN"/>
              </w:rPr>
            </w:pPr>
            <w:r>
              <w:rPr>
                <w:rFonts w:ascii="Times New Roman" w:hAnsi="Times New Roman"/>
                <w:b/>
                <w:sz w:val="24"/>
                <w:szCs w:val="24"/>
                <w:lang w:eastAsia="zh-CN"/>
              </w:rPr>
              <w:t>202</w:t>
            </w:r>
            <w:r w:rsidR="009C1D73">
              <w:rPr>
                <w:rFonts w:ascii="Times New Roman" w:hAnsi="Times New Roman"/>
                <w:b/>
                <w:sz w:val="24"/>
                <w:szCs w:val="24"/>
                <w:lang w:eastAsia="zh-CN"/>
              </w:rPr>
              <w:t>6-2028</w:t>
            </w:r>
          </w:p>
        </w:tc>
        <w:tc>
          <w:tcPr>
            <w:tcW w:w="1701" w:type="dxa"/>
            <w:tcBorders>
              <w:top w:val="single" w:sz="4" w:space="0" w:color="000000"/>
              <w:left w:val="single" w:sz="4" w:space="0" w:color="000000"/>
              <w:bottom w:val="single" w:sz="4" w:space="0" w:color="000000"/>
              <w:right w:val="nil"/>
            </w:tcBorders>
          </w:tcPr>
          <w:p w:rsidR="00192B4E" w:rsidRDefault="003F0506" w:rsidP="00192B4E">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В</w:t>
            </w:r>
            <w:r w:rsidR="00192B4E">
              <w:rPr>
                <w:rFonts w:ascii="Times New Roman" w:hAnsi="Times New Roman"/>
                <w:sz w:val="24"/>
                <w:szCs w:val="24"/>
                <w:lang w:eastAsia="zh-CN"/>
              </w:rPr>
              <w:t>ідділ освіти</w:t>
            </w:r>
          </w:p>
          <w:p w:rsidR="00192B4E" w:rsidRDefault="00192B4E" w:rsidP="00192B4E">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Косівської</w:t>
            </w:r>
          </w:p>
          <w:p w:rsidR="00EC5045" w:rsidRPr="00D94ED9" w:rsidRDefault="00192B4E" w:rsidP="00192B4E">
            <w:pPr>
              <w:tabs>
                <w:tab w:val="center" w:pos="4677"/>
                <w:tab w:val="right" w:pos="9355"/>
              </w:tabs>
              <w:suppressAutoHyphens/>
              <w:spacing w:after="0" w:line="240" w:lineRule="auto"/>
              <w:jc w:val="center"/>
              <w:rPr>
                <w:rFonts w:ascii="Times New Roman" w:hAnsi="Times New Roman"/>
                <w:b/>
                <w:sz w:val="24"/>
                <w:szCs w:val="24"/>
                <w:lang w:eastAsia="zh-CN"/>
              </w:rPr>
            </w:pPr>
            <w:r>
              <w:rPr>
                <w:rFonts w:ascii="Times New Roman" w:hAnsi="Times New Roman"/>
                <w:sz w:val="24"/>
                <w:szCs w:val="24"/>
                <w:lang w:eastAsia="zh-CN"/>
              </w:rPr>
              <w:t>міської ради,</w:t>
            </w:r>
            <w:r>
              <w:rPr>
                <w:rFonts w:ascii="Times New Roman" w:hAnsi="Times New Roman"/>
                <w:color w:val="000000"/>
                <w:sz w:val="24"/>
                <w:szCs w:val="24"/>
              </w:rPr>
              <w:t xml:space="preserve"> Косівський районний відділ цивільного захисту та превентивної діяльності</w:t>
            </w:r>
            <w:r w:rsidR="00F22BC1">
              <w:rPr>
                <w:rFonts w:ascii="Times New Roman" w:hAnsi="Times New Roman"/>
                <w:color w:val="000000"/>
                <w:sz w:val="24"/>
                <w:szCs w:val="24"/>
              </w:rPr>
              <w:t xml:space="preserve"> </w:t>
            </w:r>
            <w:r>
              <w:rPr>
                <w:rFonts w:ascii="Times New Roman" w:hAnsi="Times New Roman"/>
                <w:color w:val="000000"/>
                <w:sz w:val="24"/>
                <w:szCs w:val="24"/>
              </w:rPr>
              <w:t>ГУ ДСНС України в Івано</w:t>
            </w:r>
            <w:r w:rsidRPr="00E0750E">
              <w:rPr>
                <w:rFonts w:ascii="Times New Roman" w:hAnsi="Times New Roman"/>
                <w:color w:val="000000"/>
                <w:sz w:val="24"/>
                <w:szCs w:val="24"/>
              </w:rPr>
              <w:t>-</w:t>
            </w:r>
            <w:proofErr w:type="spellStart"/>
            <w:r w:rsidRPr="00E0750E">
              <w:rPr>
                <w:rFonts w:ascii="Times New Roman" w:hAnsi="Times New Roman"/>
                <w:color w:val="000000"/>
                <w:sz w:val="24"/>
                <w:szCs w:val="24"/>
              </w:rPr>
              <w:t>Фран</w:t>
            </w:r>
            <w:proofErr w:type="spellEnd"/>
            <w:r w:rsidRPr="00E0750E">
              <w:rPr>
                <w:rFonts w:ascii="Times New Roman" w:hAnsi="Times New Roman"/>
                <w:color w:val="000000"/>
                <w:sz w:val="24"/>
                <w:szCs w:val="24"/>
              </w:rPr>
              <w:t>-</w:t>
            </w:r>
            <w:proofErr w:type="spellStart"/>
            <w:r>
              <w:rPr>
                <w:rFonts w:ascii="Times New Roman" w:hAnsi="Times New Roman"/>
                <w:color w:val="000000"/>
                <w:sz w:val="24"/>
                <w:szCs w:val="24"/>
              </w:rPr>
              <w:t>ківській</w:t>
            </w:r>
            <w:proofErr w:type="spellEnd"/>
            <w:r>
              <w:rPr>
                <w:rFonts w:ascii="Times New Roman" w:hAnsi="Times New Roman"/>
                <w:color w:val="000000"/>
                <w:sz w:val="24"/>
                <w:szCs w:val="24"/>
              </w:rPr>
              <w:t xml:space="preserve"> обл.</w:t>
            </w:r>
          </w:p>
        </w:tc>
        <w:tc>
          <w:tcPr>
            <w:tcW w:w="1559" w:type="dxa"/>
            <w:tcBorders>
              <w:top w:val="single" w:sz="4" w:space="0" w:color="000000"/>
              <w:left w:val="single" w:sz="4" w:space="0" w:color="000000"/>
              <w:bottom w:val="single" w:sz="4" w:space="0" w:color="000000"/>
              <w:right w:val="nil"/>
            </w:tcBorders>
          </w:tcPr>
          <w:p w:rsidR="00EC5045" w:rsidRPr="00D94ED9" w:rsidRDefault="00D94ED9" w:rsidP="00853235">
            <w:pPr>
              <w:tabs>
                <w:tab w:val="center" w:pos="4677"/>
                <w:tab w:val="right" w:pos="9355"/>
              </w:tabs>
              <w:suppressAutoHyphens/>
              <w:spacing w:after="0" w:line="240" w:lineRule="auto"/>
              <w:jc w:val="center"/>
              <w:rPr>
                <w:rFonts w:ascii="Times New Roman" w:hAnsi="Times New Roman"/>
                <w:b/>
                <w:sz w:val="24"/>
                <w:szCs w:val="24"/>
                <w:lang w:eastAsia="zh-CN"/>
              </w:rPr>
            </w:pPr>
            <w:r w:rsidRPr="00D94ED9">
              <w:rPr>
                <w:rFonts w:ascii="Times New Roman" w:hAnsi="Times New Roman"/>
                <w:b/>
                <w:sz w:val="24"/>
                <w:szCs w:val="24"/>
                <w:lang w:eastAsia="zh-CN"/>
              </w:rPr>
              <w:t>Міський бюджет</w:t>
            </w:r>
          </w:p>
        </w:tc>
        <w:tc>
          <w:tcPr>
            <w:tcW w:w="2126" w:type="dxa"/>
            <w:tcBorders>
              <w:top w:val="single" w:sz="4" w:space="0" w:color="000000"/>
              <w:left w:val="single" w:sz="4" w:space="0" w:color="000000"/>
              <w:bottom w:val="single" w:sz="4" w:space="0" w:color="000000"/>
              <w:right w:val="nil"/>
            </w:tcBorders>
          </w:tcPr>
          <w:p w:rsidR="00EC5045" w:rsidRPr="00D94ED9" w:rsidRDefault="003A7D94" w:rsidP="00853235">
            <w:pPr>
              <w:tabs>
                <w:tab w:val="center" w:pos="4677"/>
                <w:tab w:val="right" w:pos="9355"/>
              </w:tabs>
              <w:suppressAutoHyphens/>
              <w:spacing w:after="0" w:line="240" w:lineRule="auto"/>
              <w:rPr>
                <w:rFonts w:ascii="Times New Roman" w:hAnsi="Times New Roman"/>
                <w:b/>
                <w:sz w:val="24"/>
                <w:szCs w:val="24"/>
                <w:lang w:eastAsia="zh-CN"/>
              </w:rPr>
            </w:pPr>
            <w:r>
              <w:rPr>
                <w:rFonts w:ascii="Times New Roman" w:hAnsi="Times New Roman"/>
                <w:b/>
                <w:sz w:val="24"/>
                <w:szCs w:val="24"/>
                <w:lang w:eastAsia="zh-CN"/>
              </w:rPr>
              <w:t>2026-</w:t>
            </w:r>
            <w:r w:rsidR="00655635">
              <w:rPr>
                <w:rFonts w:ascii="Times New Roman" w:hAnsi="Times New Roman"/>
                <w:b/>
                <w:sz w:val="24"/>
                <w:szCs w:val="24"/>
                <w:lang w:eastAsia="zh-CN"/>
              </w:rPr>
              <w:t xml:space="preserve"> 15,0</w:t>
            </w:r>
          </w:p>
          <w:p w:rsidR="004F5C4D" w:rsidRDefault="003A7D94" w:rsidP="00853235">
            <w:pPr>
              <w:tabs>
                <w:tab w:val="center" w:pos="4677"/>
                <w:tab w:val="right" w:pos="9355"/>
              </w:tabs>
              <w:suppressAutoHyphens/>
              <w:spacing w:after="0" w:line="240" w:lineRule="auto"/>
              <w:rPr>
                <w:rFonts w:ascii="Times New Roman" w:hAnsi="Times New Roman"/>
                <w:b/>
                <w:sz w:val="24"/>
                <w:szCs w:val="24"/>
                <w:lang w:eastAsia="zh-CN"/>
              </w:rPr>
            </w:pPr>
            <w:r>
              <w:rPr>
                <w:rFonts w:ascii="Times New Roman" w:hAnsi="Times New Roman"/>
                <w:b/>
                <w:sz w:val="24"/>
                <w:szCs w:val="24"/>
                <w:lang w:eastAsia="zh-CN"/>
              </w:rPr>
              <w:t>2027-</w:t>
            </w:r>
            <w:r w:rsidR="00655635">
              <w:rPr>
                <w:rFonts w:ascii="Times New Roman" w:hAnsi="Times New Roman"/>
                <w:b/>
                <w:sz w:val="24"/>
                <w:szCs w:val="24"/>
                <w:lang w:eastAsia="zh-CN"/>
              </w:rPr>
              <w:t xml:space="preserve"> 15,0</w:t>
            </w:r>
          </w:p>
          <w:p w:rsidR="004F5C4D" w:rsidRDefault="003A7D94" w:rsidP="00853235">
            <w:pPr>
              <w:tabs>
                <w:tab w:val="center" w:pos="4677"/>
                <w:tab w:val="right" w:pos="9355"/>
              </w:tabs>
              <w:suppressAutoHyphens/>
              <w:spacing w:after="0" w:line="240" w:lineRule="auto"/>
              <w:rPr>
                <w:rFonts w:ascii="Times New Roman" w:hAnsi="Times New Roman"/>
                <w:b/>
                <w:sz w:val="24"/>
                <w:szCs w:val="24"/>
                <w:lang w:eastAsia="zh-CN"/>
              </w:rPr>
            </w:pPr>
            <w:r>
              <w:rPr>
                <w:rFonts w:ascii="Times New Roman" w:hAnsi="Times New Roman"/>
                <w:b/>
                <w:sz w:val="24"/>
                <w:szCs w:val="24"/>
                <w:lang w:eastAsia="zh-CN"/>
              </w:rPr>
              <w:t>2028-</w:t>
            </w:r>
            <w:r w:rsidR="00655635">
              <w:rPr>
                <w:rFonts w:ascii="Times New Roman" w:hAnsi="Times New Roman"/>
                <w:b/>
                <w:sz w:val="24"/>
                <w:szCs w:val="24"/>
                <w:lang w:eastAsia="zh-CN"/>
              </w:rPr>
              <w:t>15,0</w:t>
            </w:r>
          </w:p>
          <w:p w:rsidR="003A7D94" w:rsidRDefault="003A7D94" w:rsidP="00853235">
            <w:pPr>
              <w:tabs>
                <w:tab w:val="center" w:pos="4677"/>
                <w:tab w:val="right" w:pos="9355"/>
              </w:tabs>
              <w:suppressAutoHyphens/>
              <w:spacing w:after="0" w:line="240" w:lineRule="auto"/>
              <w:rPr>
                <w:rFonts w:ascii="Times New Roman" w:hAnsi="Times New Roman"/>
                <w:b/>
                <w:sz w:val="24"/>
                <w:szCs w:val="24"/>
                <w:lang w:eastAsia="zh-CN"/>
              </w:rPr>
            </w:pPr>
          </w:p>
          <w:p w:rsidR="003A7D94" w:rsidRDefault="003A7D94" w:rsidP="00853235">
            <w:pPr>
              <w:tabs>
                <w:tab w:val="center" w:pos="4677"/>
                <w:tab w:val="right" w:pos="9355"/>
              </w:tabs>
              <w:suppressAutoHyphens/>
              <w:spacing w:after="0" w:line="240" w:lineRule="auto"/>
              <w:rPr>
                <w:rFonts w:ascii="Times New Roman" w:hAnsi="Times New Roman"/>
                <w:b/>
                <w:sz w:val="24"/>
                <w:szCs w:val="24"/>
                <w:lang w:eastAsia="zh-CN"/>
              </w:rPr>
            </w:pPr>
          </w:p>
          <w:p w:rsidR="00192B4E" w:rsidRDefault="00192B4E" w:rsidP="00853235">
            <w:pPr>
              <w:tabs>
                <w:tab w:val="center" w:pos="4677"/>
                <w:tab w:val="right" w:pos="9355"/>
              </w:tabs>
              <w:suppressAutoHyphens/>
              <w:spacing w:after="0" w:line="240" w:lineRule="auto"/>
              <w:rPr>
                <w:rFonts w:ascii="Times New Roman" w:hAnsi="Times New Roman"/>
                <w:b/>
                <w:sz w:val="24"/>
                <w:szCs w:val="24"/>
                <w:lang w:eastAsia="zh-CN"/>
              </w:rPr>
            </w:pPr>
          </w:p>
          <w:p w:rsidR="00192B4E" w:rsidRDefault="00192B4E" w:rsidP="00853235">
            <w:pPr>
              <w:tabs>
                <w:tab w:val="center" w:pos="4677"/>
                <w:tab w:val="right" w:pos="9355"/>
              </w:tabs>
              <w:suppressAutoHyphens/>
              <w:spacing w:after="0" w:line="240" w:lineRule="auto"/>
              <w:rPr>
                <w:rFonts w:ascii="Times New Roman" w:hAnsi="Times New Roman"/>
                <w:b/>
                <w:sz w:val="24"/>
                <w:szCs w:val="24"/>
                <w:lang w:eastAsia="zh-CN"/>
              </w:rPr>
            </w:pPr>
          </w:p>
          <w:p w:rsidR="00192B4E" w:rsidRDefault="00192B4E" w:rsidP="00853235">
            <w:pPr>
              <w:tabs>
                <w:tab w:val="center" w:pos="4677"/>
                <w:tab w:val="right" w:pos="9355"/>
              </w:tabs>
              <w:suppressAutoHyphens/>
              <w:spacing w:after="0" w:line="240" w:lineRule="auto"/>
              <w:rPr>
                <w:rFonts w:ascii="Times New Roman" w:hAnsi="Times New Roman"/>
                <w:b/>
                <w:sz w:val="24"/>
                <w:szCs w:val="24"/>
                <w:lang w:eastAsia="zh-CN"/>
              </w:rPr>
            </w:pPr>
          </w:p>
          <w:p w:rsidR="00192B4E" w:rsidRDefault="00192B4E" w:rsidP="00853235">
            <w:pPr>
              <w:tabs>
                <w:tab w:val="center" w:pos="4677"/>
                <w:tab w:val="right" w:pos="9355"/>
              </w:tabs>
              <w:suppressAutoHyphens/>
              <w:spacing w:after="0" w:line="240" w:lineRule="auto"/>
              <w:rPr>
                <w:rFonts w:ascii="Times New Roman" w:hAnsi="Times New Roman"/>
                <w:b/>
                <w:sz w:val="24"/>
                <w:szCs w:val="24"/>
                <w:lang w:eastAsia="zh-CN"/>
              </w:rPr>
            </w:pPr>
          </w:p>
          <w:p w:rsidR="00192B4E" w:rsidRDefault="00192B4E" w:rsidP="00853235">
            <w:pPr>
              <w:tabs>
                <w:tab w:val="center" w:pos="4677"/>
                <w:tab w:val="right" w:pos="9355"/>
              </w:tabs>
              <w:suppressAutoHyphens/>
              <w:spacing w:after="0" w:line="240" w:lineRule="auto"/>
              <w:rPr>
                <w:rFonts w:ascii="Times New Roman" w:hAnsi="Times New Roman"/>
                <w:b/>
                <w:sz w:val="24"/>
                <w:szCs w:val="24"/>
                <w:lang w:eastAsia="zh-CN"/>
              </w:rPr>
            </w:pPr>
          </w:p>
          <w:p w:rsidR="00192B4E" w:rsidRDefault="00192B4E" w:rsidP="00853235">
            <w:pPr>
              <w:tabs>
                <w:tab w:val="center" w:pos="4677"/>
                <w:tab w:val="right" w:pos="9355"/>
              </w:tabs>
              <w:suppressAutoHyphens/>
              <w:spacing w:after="0" w:line="240" w:lineRule="auto"/>
              <w:rPr>
                <w:rFonts w:ascii="Times New Roman" w:hAnsi="Times New Roman"/>
                <w:b/>
                <w:sz w:val="24"/>
                <w:szCs w:val="24"/>
                <w:lang w:eastAsia="zh-CN"/>
              </w:rPr>
            </w:pPr>
          </w:p>
          <w:p w:rsidR="00192B4E" w:rsidRDefault="00192B4E" w:rsidP="00853235">
            <w:pPr>
              <w:tabs>
                <w:tab w:val="center" w:pos="4677"/>
                <w:tab w:val="right" w:pos="9355"/>
              </w:tabs>
              <w:suppressAutoHyphens/>
              <w:spacing w:after="0" w:line="240" w:lineRule="auto"/>
              <w:rPr>
                <w:rFonts w:ascii="Times New Roman" w:hAnsi="Times New Roman"/>
                <w:b/>
                <w:sz w:val="24"/>
                <w:szCs w:val="24"/>
                <w:lang w:eastAsia="zh-CN"/>
              </w:rPr>
            </w:pPr>
          </w:p>
          <w:p w:rsidR="00192B4E" w:rsidRDefault="00192B4E" w:rsidP="00853235">
            <w:pPr>
              <w:tabs>
                <w:tab w:val="center" w:pos="4677"/>
                <w:tab w:val="right" w:pos="9355"/>
              </w:tabs>
              <w:suppressAutoHyphens/>
              <w:spacing w:after="0" w:line="240" w:lineRule="auto"/>
              <w:rPr>
                <w:rFonts w:ascii="Times New Roman" w:hAnsi="Times New Roman"/>
                <w:b/>
                <w:sz w:val="24"/>
                <w:szCs w:val="24"/>
                <w:lang w:eastAsia="zh-CN"/>
              </w:rPr>
            </w:pPr>
          </w:p>
          <w:p w:rsidR="00192B4E" w:rsidRDefault="00192B4E" w:rsidP="00853235">
            <w:pPr>
              <w:tabs>
                <w:tab w:val="center" w:pos="4677"/>
                <w:tab w:val="right" w:pos="9355"/>
              </w:tabs>
              <w:suppressAutoHyphens/>
              <w:spacing w:after="0" w:line="240" w:lineRule="auto"/>
              <w:rPr>
                <w:rFonts w:ascii="Times New Roman" w:hAnsi="Times New Roman"/>
                <w:b/>
                <w:sz w:val="24"/>
                <w:szCs w:val="24"/>
                <w:lang w:eastAsia="zh-CN"/>
              </w:rPr>
            </w:pPr>
          </w:p>
          <w:p w:rsidR="00192B4E" w:rsidRDefault="00192B4E" w:rsidP="00853235">
            <w:pPr>
              <w:tabs>
                <w:tab w:val="center" w:pos="4677"/>
                <w:tab w:val="right" w:pos="9355"/>
              </w:tabs>
              <w:suppressAutoHyphens/>
              <w:spacing w:after="0" w:line="240" w:lineRule="auto"/>
              <w:rPr>
                <w:rFonts w:ascii="Times New Roman" w:hAnsi="Times New Roman"/>
                <w:b/>
                <w:sz w:val="24"/>
                <w:szCs w:val="24"/>
                <w:lang w:eastAsia="zh-CN"/>
              </w:rPr>
            </w:pPr>
          </w:p>
          <w:p w:rsidR="00192B4E" w:rsidRDefault="00192B4E" w:rsidP="00853235">
            <w:pPr>
              <w:tabs>
                <w:tab w:val="center" w:pos="4677"/>
                <w:tab w:val="right" w:pos="9355"/>
              </w:tabs>
              <w:suppressAutoHyphens/>
              <w:spacing w:after="0" w:line="240" w:lineRule="auto"/>
              <w:rPr>
                <w:rFonts w:ascii="Times New Roman" w:hAnsi="Times New Roman"/>
                <w:b/>
                <w:sz w:val="24"/>
                <w:szCs w:val="24"/>
                <w:lang w:eastAsia="zh-CN"/>
              </w:rPr>
            </w:pPr>
          </w:p>
          <w:p w:rsidR="004F5C4D" w:rsidRPr="00F72CBD" w:rsidRDefault="00EA114B" w:rsidP="0085323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b/>
                <w:sz w:val="24"/>
                <w:szCs w:val="24"/>
                <w:lang w:eastAsia="zh-CN"/>
              </w:rPr>
              <w:t xml:space="preserve">Усього: </w:t>
            </w:r>
            <w:r w:rsidR="00655635">
              <w:rPr>
                <w:rFonts w:ascii="Times New Roman" w:hAnsi="Times New Roman"/>
                <w:b/>
                <w:sz w:val="24"/>
                <w:szCs w:val="24"/>
                <w:lang w:eastAsia="zh-CN"/>
              </w:rPr>
              <w:t xml:space="preserve"> 45,0</w:t>
            </w:r>
          </w:p>
        </w:tc>
        <w:tc>
          <w:tcPr>
            <w:tcW w:w="3402" w:type="dxa"/>
            <w:tcBorders>
              <w:top w:val="single" w:sz="4" w:space="0" w:color="000000"/>
              <w:left w:val="single" w:sz="4" w:space="0" w:color="000000"/>
              <w:bottom w:val="single" w:sz="4" w:space="0" w:color="000000"/>
              <w:right w:val="single" w:sz="4" w:space="0" w:color="000000"/>
            </w:tcBorders>
          </w:tcPr>
          <w:p w:rsidR="00EC5045" w:rsidRPr="00F72CBD" w:rsidRDefault="00EC5045" w:rsidP="001225AB">
            <w:pPr>
              <w:tabs>
                <w:tab w:val="left" w:pos="680"/>
                <w:tab w:val="center" w:pos="4677"/>
                <w:tab w:val="right" w:pos="9355"/>
              </w:tabs>
              <w:suppressAutoHyphens/>
              <w:spacing w:after="0" w:line="240" w:lineRule="auto"/>
              <w:rPr>
                <w:rFonts w:ascii="Times New Roman" w:hAnsi="Times New Roman"/>
                <w:sz w:val="24"/>
                <w:szCs w:val="24"/>
                <w:lang w:eastAsia="zh-CN"/>
              </w:rPr>
            </w:pPr>
          </w:p>
        </w:tc>
      </w:tr>
      <w:tr w:rsidR="004F5C4D" w:rsidRPr="00EC5045" w:rsidTr="00BA064F">
        <w:trPr>
          <w:trHeight w:val="946"/>
        </w:trPr>
        <w:tc>
          <w:tcPr>
            <w:tcW w:w="568" w:type="dxa"/>
            <w:tcBorders>
              <w:top w:val="single" w:sz="4" w:space="0" w:color="000000"/>
              <w:left w:val="single" w:sz="4" w:space="0" w:color="000000"/>
              <w:bottom w:val="single" w:sz="4" w:space="0" w:color="000000"/>
              <w:right w:val="nil"/>
            </w:tcBorders>
          </w:tcPr>
          <w:p w:rsidR="004F5C4D" w:rsidRPr="00EC5045" w:rsidRDefault="004F5C4D" w:rsidP="00853235">
            <w:pPr>
              <w:tabs>
                <w:tab w:val="center" w:pos="4677"/>
                <w:tab w:val="right" w:pos="9355"/>
              </w:tabs>
              <w:spacing w:after="0" w:line="240" w:lineRule="auto"/>
              <w:rPr>
                <w:rFonts w:ascii="Times New Roman" w:hAnsi="Times New Roman"/>
                <w:sz w:val="24"/>
                <w:szCs w:val="24"/>
                <w:lang w:eastAsia="zh-CN"/>
              </w:rPr>
            </w:pPr>
            <w:r>
              <w:rPr>
                <w:rFonts w:ascii="Times New Roman" w:hAnsi="Times New Roman"/>
                <w:sz w:val="24"/>
                <w:szCs w:val="24"/>
              </w:rPr>
              <w:t>1.1</w:t>
            </w:r>
          </w:p>
          <w:p w:rsidR="004F5C4D" w:rsidRPr="00EC5045" w:rsidRDefault="004F5C4D" w:rsidP="00853235">
            <w:pPr>
              <w:tabs>
                <w:tab w:val="center" w:pos="4677"/>
                <w:tab w:val="right" w:pos="9355"/>
              </w:tabs>
              <w:spacing w:after="0" w:line="240" w:lineRule="auto"/>
              <w:rPr>
                <w:rFonts w:ascii="Times New Roman" w:hAnsi="Times New Roman"/>
                <w:sz w:val="24"/>
                <w:szCs w:val="24"/>
              </w:rPr>
            </w:pPr>
          </w:p>
          <w:p w:rsidR="004F5C4D" w:rsidRPr="00EC5045" w:rsidRDefault="004F5C4D" w:rsidP="00853235">
            <w:pPr>
              <w:tabs>
                <w:tab w:val="center" w:pos="4677"/>
                <w:tab w:val="right" w:pos="9355"/>
              </w:tabs>
              <w:suppressAutoHyphens/>
              <w:spacing w:after="0" w:line="240" w:lineRule="auto"/>
              <w:jc w:val="both"/>
              <w:rPr>
                <w:rFonts w:ascii="Times New Roman" w:hAnsi="Times New Roman"/>
                <w:sz w:val="24"/>
                <w:szCs w:val="24"/>
                <w:lang w:eastAsia="zh-CN"/>
              </w:rPr>
            </w:pPr>
          </w:p>
        </w:tc>
        <w:tc>
          <w:tcPr>
            <w:tcW w:w="2268" w:type="dxa"/>
            <w:tcBorders>
              <w:top w:val="single" w:sz="4" w:space="0" w:color="000000"/>
              <w:left w:val="single" w:sz="4" w:space="0" w:color="000000"/>
              <w:bottom w:val="single" w:sz="4" w:space="0" w:color="000000"/>
              <w:right w:val="nil"/>
            </w:tcBorders>
          </w:tcPr>
          <w:p w:rsidR="004F5C4D" w:rsidRPr="00EC5045" w:rsidRDefault="004F5C4D" w:rsidP="00853235">
            <w:pPr>
              <w:tabs>
                <w:tab w:val="center" w:pos="4677"/>
                <w:tab w:val="right" w:pos="9355"/>
              </w:tabs>
              <w:spacing w:after="0" w:line="240" w:lineRule="auto"/>
              <w:rPr>
                <w:rFonts w:ascii="Times New Roman" w:hAnsi="Times New Roman"/>
                <w:sz w:val="24"/>
                <w:szCs w:val="24"/>
                <w:lang w:eastAsia="uk-UA"/>
              </w:rPr>
            </w:pPr>
          </w:p>
          <w:p w:rsidR="004F5C4D" w:rsidRPr="00EC5045" w:rsidRDefault="004F5C4D" w:rsidP="00853235">
            <w:pPr>
              <w:tabs>
                <w:tab w:val="center" w:pos="4677"/>
                <w:tab w:val="right" w:pos="9355"/>
              </w:tabs>
              <w:spacing w:after="0" w:line="240" w:lineRule="auto"/>
              <w:rPr>
                <w:rFonts w:ascii="Times New Roman" w:hAnsi="Times New Roman"/>
                <w:sz w:val="24"/>
                <w:szCs w:val="24"/>
              </w:rPr>
            </w:pPr>
          </w:p>
          <w:p w:rsidR="004F5C4D" w:rsidRPr="00EC5045" w:rsidRDefault="004F5C4D" w:rsidP="00853235">
            <w:pPr>
              <w:tabs>
                <w:tab w:val="center" w:pos="4677"/>
                <w:tab w:val="right" w:pos="9355"/>
              </w:tabs>
              <w:spacing w:after="0" w:line="240" w:lineRule="auto"/>
              <w:rPr>
                <w:rFonts w:ascii="Times New Roman" w:hAnsi="Times New Roman"/>
                <w:sz w:val="24"/>
                <w:szCs w:val="24"/>
              </w:rPr>
            </w:pPr>
          </w:p>
          <w:p w:rsidR="004F5C4D" w:rsidRPr="00192B4E" w:rsidRDefault="004F5C4D" w:rsidP="00853235">
            <w:pPr>
              <w:tabs>
                <w:tab w:val="center" w:pos="4677"/>
                <w:tab w:val="right" w:pos="9355"/>
              </w:tabs>
              <w:suppressAutoHyphens/>
              <w:spacing w:after="0" w:line="240" w:lineRule="auto"/>
              <w:jc w:val="both"/>
              <w:rPr>
                <w:rFonts w:ascii="Times New Roman" w:hAnsi="Times New Roman"/>
                <w:sz w:val="24"/>
                <w:szCs w:val="24"/>
                <w:lang w:eastAsia="zh-CN"/>
              </w:rPr>
            </w:pPr>
          </w:p>
        </w:tc>
        <w:tc>
          <w:tcPr>
            <w:tcW w:w="3686" w:type="dxa"/>
            <w:tcBorders>
              <w:top w:val="single" w:sz="4" w:space="0" w:color="000000"/>
              <w:left w:val="single" w:sz="4" w:space="0" w:color="000000"/>
              <w:bottom w:val="single" w:sz="4" w:space="0" w:color="000000"/>
              <w:right w:val="nil"/>
            </w:tcBorders>
          </w:tcPr>
          <w:p w:rsidR="0093166E" w:rsidRPr="001225AB" w:rsidRDefault="00AD0FDE" w:rsidP="00AD0FDE">
            <w:pPr>
              <w:tabs>
                <w:tab w:val="center" w:pos="4677"/>
                <w:tab w:val="right" w:pos="9355"/>
              </w:tabs>
              <w:suppressAutoHyphens/>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Проведення </w:t>
            </w:r>
            <w:r w:rsidR="009C1D73">
              <w:rPr>
                <w:rFonts w:ascii="Times New Roman" w:hAnsi="Times New Roman"/>
                <w:sz w:val="24"/>
                <w:szCs w:val="24"/>
                <w:shd w:val="clear" w:color="auto" w:fill="FFFFFF"/>
              </w:rPr>
              <w:t>роз’</w:t>
            </w:r>
            <w:r w:rsidR="009C1D73" w:rsidRPr="00AD0FDE">
              <w:rPr>
                <w:rFonts w:ascii="Times New Roman" w:hAnsi="Times New Roman"/>
                <w:sz w:val="24"/>
                <w:szCs w:val="24"/>
                <w:shd w:val="clear" w:color="auto" w:fill="FFFFFF"/>
              </w:rPr>
              <w:t>я</w:t>
            </w:r>
            <w:r w:rsidR="001225AB">
              <w:rPr>
                <w:rFonts w:ascii="Times New Roman" w:hAnsi="Times New Roman"/>
                <w:sz w:val="24"/>
                <w:szCs w:val="24"/>
                <w:shd w:val="clear" w:color="auto" w:fill="FFFFFF"/>
              </w:rPr>
              <w:t>снюваль</w:t>
            </w:r>
            <w:r>
              <w:rPr>
                <w:rFonts w:ascii="Times New Roman" w:hAnsi="Times New Roman"/>
                <w:sz w:val="24"/>
                <w:szCs w:val="24"/>
                <w:shd w:val="clear" w:color="auto" w:fill="FFFFFF"/>
              </w:rPr>
              <w:t xml:space="preserve">ної </w:t>
            </w:r>
            <w:r w:rsidR="009C1D73">
              <w:rPr>
                <w:rFonts w:ascii="Times New Roman" w:hAnsi="Times New Roman"/>
                <w:sz w:val="24"/>
                <w:szCs w:val="24"/>
                <w:shd w:val="clear" w:color="auto" w:fill="FFFFFF"/>
              </w:rPr>
              <w:t>роб</w:t>
            </w:r>
            <w:r w:rsidRPr="00192B4E">
              <w:rPr>
                <w:rFonts w:ascii="Times New Roman" w:hAnsi="Times New Roman"/>
                <w:sz w:val="24"/>
                <w:szCs w:val="24"/>
                <w:shd w:val="clear" w:color="auto" w:fill="FFFFFF"/>
              </w:rPr>
              <w:t>о</w:t>
            </w:r>
            <w:r w:rsidR="009C1D73">
              <w:rPr>
                <w:rFonts w:ascii="Times New Roman" w:hAnsi="Times New Roman"/>
                <w:sz w:val="24"/>
                <w:szCs w:val="24"/>
                <w:shd w:val="clear" w:color="auto" w:fill="FFFFFF"/>
              </w:rPr>
              <w:t>ти серед учасників</w:t>
            </w:r>
            <w:r w:rsidR="00496071">
              <w:rPr>
                <w:rFonts w:ascii="Times New Roman" w:hAnsi="Times New Roman"/>
                <w:sz w:val="24"/>
                <w:szCs w:val="24"/>
                <w:shd w:val="clear" w:color="auto" w:fill="FFFFFF"/>
              </w:rPr>
              <w:t xml:space="preserve"> освітнього процесу </w:t>
            </w:r>
            <w:r w:rsidR="00417639">
              <w:rPr>
                <w:rFonts w:ascii="Times New Roman" w:hAnsi="Times New Roman"/>
                <w:sz w:val="24"/>
                <w:szCs w:val="24"/>
                <w:shd w:val="clear" w:color="auto" w:fill="FFFFFF"/>
              </w:rPr>
              <w:t>щодо питань безпеки жи</w:t>
            </w:r>
            <w:r w:rsidR="001225AB">
              <w:rPr>
                <w:rFonts w:ascii="Times New Roman" w:hAnsi="Times New Roman"/>
                <w:sz w:val="24"/>
                <w:szCs w:val="24"/>
                <w:shd w:val="clear" w:color="auto" w:fill="FFFFFF"/>
              </w:rPr>
              <w:t>ттєдіяльності та порядку дій у разі</w:t>
            </w:r>
            <w:r w:rsidR="0093166E">
              <w:rPr>
                <w:rFonts w:ascii="Times New Roman" w:hAnsi="Times New Roman"/>
                <w:sz w:val="24"/>
                <w:szCs w:val="24"/>
                <w:shd w:val="clear" w:color="auto" w:fill="FFFFFF"/>
              </w:rPr>
              <w:t xml:space="preserve"> виникнення </w:t>
            </w:r>
            <w:r w:rsidR="0093166E">
              <w:rPr>
                <w:rFonts w:ascii="Times New Roman" w:hAnsi="Times New Roman"/>
                <w:sz w:val="24"/>
                <w:szCs w:val="24"/>
                <w:shd w:val="clear" w:color="auto" w:fill="FFFFFF"/>
              </w:rPr>
              <w:lastRenderedPageBreak/>
              <w:t>надзвичайн</w:t>
            </w:r>
            <w:r w:rsidR="00417639">
              <w:rPr>
                <w:rFonts w:ascii="Times New Roman" w:hAnsi="Times New Roman"/>
                <w:sz w:val="24"/>
                <w:szCs w:val="24"/>
                <w:shd w:val="clear" w:color="auto" w:fill="FFFFFF"/>
              </w:rPr>
              <w:t>и</w:t>
            </w:r>
            <w:r w:rsidR="0093166E">
              <w:rPr>
                <w:rFonts w:ascii="Times New Roman" w:hAnsi="Times New Roman"/>
                <w:sz w:val="24"/>
                <w:szCs w:val="24"/>
                <w:shd w:val="clear" w:color="auto" w:fill="FFFFFF"/>
              </w:rPr>
              <w:t>х</w:t>
            </w:r>
            <w:r w:rsidR="002421AE">
              <w:rPr>
                <w:rFonts w:ascii="Times New Roman" w:hAnsi="Times New Roman"/>
                <w:sz w:val="24"/>
                <w:szCs w:val="24"/>
                <w:shd w:val="clear" w:color="auto" w:fill="FFFFFF"/>
              </w:rPr>
              <w:t xml:space="preserve"> </w:t>
            </w:r>
            <w:r w:rsidR="006F2569">
              <w:rPr>
                <w:rFonts w:ascii="Times New Roman" w:hAnsi="Times New Roman"/>
                <w:sz w:val="24"/>
                <w:szCs w:val="24"/>
                <w:shd w:val="clear" w:color="auto" w:fill="FFFFFF"/>
              </w:rPr>
              <w:t>с</w:t>
            </w:r>
            <w:r w:rsidR="0093166E">
              <w:rPr>
                <w:rFonts w:ascii="Times New Roman" w:hAnsi="Times New Roman"/>
                <w:sz w:val="24"/>
                <w:szCs w:val="24"/>
                <w:shd w:val="clear" w:color="auto" w:fill="FFFFFF"/>
              </w:rPr>
              <w:t>итуацій</w:t>
            </w:r>
            <w:r w:rsidR="006F2569">
              <w:rPr>
                <w:rFonts w:ascii="Times New Roman" w:hAnsi="Times New Roman"/>
                <w:sz w:val="24"/>
                <w:szCs w:val="24"/>
                <w:shd w:val="clear" w:color="auto" w:fill="FFFFFF"/>
              </w:rPr>
              <w:t>.</w:t>
            </w:r>
          </w:p>
          <w:p w:rsidR="004F5C4D" w:rsidRPr="009C1D73" w:rsidRDefault="004F5C4D" w:rsidP="001225AB">
            <w:pPr>
              <w:rPr>
                <w:rFonts w:ascii="Times New Roman" w:hAnsi="Times New Roman"/>
                <w:sz w:val="24"/>
                <w:szCs w:val="24"/>
                <w:lang w:eastAsia="zh-CN"/>
              </w:rPr>
            </w:pPr>
          </w:p>
        </w:tc>
        <w:tc>
          <w:tcPr>
            <w:tcW w:w="992" w:type="dxa"/>
            <w:tcBorders>
              <w:top w:val="single" w:sz="4" w:space="0" w:color="000000"/>
              <w:left w:val="single" w:sz="4" w:space="0" w:color="000000"/>
              <w:bottom w:val="single" w:sz="4" w:space="0" w:color="000000"/>
              <w:right w:val="nil"/>
            </w:tcBorders>
          </w:tcPr>
          <w:p w:rsidR="004F5C4D" w:rsidRPr="001369BE" w:rsidRDefault="0093166E" w:rsidP="00853235">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lastRenderedPageBreak/>
              <w:t>2026-2028</w:t>
            </w:r>
          </w:p>
        </w:tc>
        <w:tc>
          <w:tcPr>
            <w:tcW w:w="1701" w:type="dxa"/>
            <w:tcBorders>
              <w:top w:val="single" w:sz="4" w:space="0" w:color="000000"/>
              <w:left w:val="single" w:sz="4" w:space="0" w:color="000000"/>
              <w:bottom w:val="single" w:sz="4" w:space="0" w:color="000000"/>
              <w:right w:val="nil"/>
            </w:tcBorders>
          </w:tcPr>
          <w:p w:rsidR="004F5C4D" w:rsidRPr="001369BE" w:rsidRDefault="00E0750E" w:rsidP="00853235">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color w:val="000000"/>
                <w:sz w:val="24"/>
                <w:szCs w:val="24"/>
              </w:rPr>
              <w:t xml:space="preserve">Косівський районний відділ цивільного захисту та </w:t>
            </w:r>
            <w:r>
              <w:rPr>
                <w:rFonts w:ascii="Times New Roman" w:hAnsi="Times New Roman"/>
                <w:color w:val="000000"/>
                <w:sz w:val="24"/>
                <w:szCs w:val="24"/>
              </w:rPr>
              <w:lastRenderedPageBreak/>
              <w:t>превентивної діяльності</w:t>
            </w:r>
            <w:r w:rsidR="00E804E5">
              <w:rPr>
                <w:rFonts w:ascii="Times New Roman" w:hAnsi="Times New Roman"/>
                <w:color w:val="000000"/>
                <w:sz w:val="24"/>
                <w:szCs w:val="24"/>
              </w:rPr>
              <w:t xml:space="preserve"> </w:t>
            </w:r>
            <w:r>
              <w:rPr>
                <w:rFonts w:ascii="Times New Roman" w:hAnsi="Times New Roman"/>
                <w:color w:val="000000"/>
                <w:sz w:val="24"/>
                <w:szCs w:val="24"/>
              </w:rPr>
              <w:t>ГУ ДСНС України в Івано</w:t>
            </w:r>
            <w:r w:rsidRPr="00E0750E">
              <w:rPr>
                <w:rFonts w:ascii="Times New Roman" w:hAnsi="Times New Roman"/>
                <w:color w:val="000000"/>
                <w:sz w:val="24"/>
                <w:szCs w:val="24"/>
              </w:rPr>
              <w:t>-</w:t>
            </w:r>
            <w:proofErr w:type="spellStart"/>
            <w:r w:rsidRPr="00E0750E">
              <w:rPr>
                <w:rFonts w:ascii="Times New Roman" w:hAnsi="Times New Roman"/>
                <w:color w:val="000000"/>
                <w:sz w:val="24"/>
                <w:szCs w:val="24"/>
              </w:rPr>
              <w:t>Фран</w:t>
            </w:r>
            <w:proofErr w:type="spellEnd"/>
            <w:r w:rsidRPr="00E0750E">
              <w:rPr>
                <w:rFonts w:ascii="Times New Roman" w:hAnsi="Times New Roman"/>
                <w:color w:val="000000"/>
                <w:sz w:val="24"/>
                <w:szCs w:val="24"/>
              </w:rPr>
              <w:t>-</w:t>
            </w:r>
            <w:proofErr w:type="spellStart"/>
            <w:r w:rsidR="00192B4E">
              <w:rPr>
                <w:rFonts w:ascii="Times New Roman" w:hAnsi="Times New Roman"/>
                <w:color w:val="000000"/>
                <w:sz w:val="24"/>
                <w:szCs w:val="24"/>
              </w:rPr>
              <w:t>ків</w:t>
            </w:r>
            <w:r>
              <w:rPr>
                <w:rFonts w:ascii="Times New Roman" w:hAnsi="Times New Roman"/>
                <w:color w:val="000000"/>
                <w:sz w:val="24"/>
                <w:szCs w:val="24"/>
              </w:rPr>
              <w:t>ській</w:t>
            </w:r>
            <w:proofErr w:type="spellEnd"/>
            <w:r>
              <w:rPr>
                <w:rFonts w:ascii="Times New Roman" w:hAnsi="Times New Roman"/>
                <w:color w:val="000000"/>
                <w:sz w:val="24"/>
                <w:szCs w:val="24"/>
              </w:rPr>
              <w:t xml:space="preserve"> обл.</w:t>
            </w:r>
          </w:p>
        </w:tc>
        <w:tc>
          <w:tcPr>
            <w:tcW w:w="1559" w:type="dxa"/>
            <w:tcBorders>
              <w:top w:val="single" w:sz="4" w:space="0" w:color="000000"/>
              <w:left w:val="single" w:sz="4" w:space="0" w:color="000000"/>
              <w:bottom w:val="single" w:sz="4" w:space="0" w:color="000000"/>
              <w:right w:val="nil"/>
            </w:tcBorders>
          </w:tcPr>
          <w:p w:rsidR="004F5C4D" w:rsidRPr="001369BE" w:rsidRDefault="004F5C4D" w:rsidP="00853235">
            <w:pPr>
              <w:tabs>
                <w:tab w:val="center" w:pos="4677"/>
                <w:tab w:val="right" w:pos="9355"/>
              </w:tabs>
              <w:suppressAutoHyphens/>
              <w:spacing w:after="0" w:line="240" w:lineRule="auto"/>
              <w:jc w:val="center"/>
              <w:rPr>
                <w:rFonts w:ascii="Times New Roman" w:hAnsi="Times New Roman"/>
                <w:sz w:val="24"/>
                <w:szCs w:val="24"/>
                <w:lang w:eastAsia="zh-CN"/>
              </w:rPr>
            </w:pPr>
            <w:r w:rsidRPr="001369BE">
              <w:rPr>
                <w:rFonts w:ascii="Times New Roman" w:hAnsi="Times New Roman"/>
                <w:sz w:val="24"/>
                <w:szCs w:val="24"/>
                <w:lang w:eastAsia="zh-CN"/>
              </w:rPr>
              <w:lastRenderedPageBreak/>
              <w:t>Міський бюджет</w:t>
            </w:r>
          </w:p>
        </w:tc>
        <w:tc>
          <w:tcPr>
            <w:tcW w:w="2126" w:type="dxa"/>
            <w:tcBorders>
              <w:top w:val="single" w:sz="4" w:space="0" w:color="000000"/>
              <w:left w:val="single" w:sz="4" w:space="0" w:color="000000"/>
              <w:bottom w:val="single" w:sz="4" w:space="0" w:color="000000"/>
              <w:right w:val="nil"/>
            </w:tcBorders>
          </w:tcPr>
          <w:p w:rsidR="004F5C4D" w:rsidRPr="001369BE" w:rsidRDefault="00707859" w:rsidP="0085323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Не потребує фінансування</w:t>
            </w:r>
          </w:p>
          <w:p w:rsidR="004F5C4D" w:rsidRPr="001369BE" w:rsidRDefault="004F5C4D" w:rsidP="00853235">
            <w:pPr>
              <w:tabs>
                <w:tab w:val="center" w:pos="4677"/>
                <w:tab w:val="right" w:pos="9355"/>
              </w:tabs>
              <w:suppressAutoHyphens/>
              <w:spacing w:after="0" w:line="240" w:lineRule="auto"/>
              <w:rPr>
                <w:rFonts w:ascii="Times New Roman" w:hAnsi="Times New Roman"/>
                <w:sz w:val="24"/>
                <w:szCs w:val="24"/>
                <w:lang w:eastAsia="zh-CN"/>
              </w:rPr>
            </w:pPr>
          </w:p>
          <w:p w:rsidR="003A7D94" w:rsidRDefault="003A7D94" w:rsidP="00853235">
            <w:pPr>
              <w:tabs>
                <w:tab w:val="center" w:pos="4677"/>
                <w:tab w:val="right" w:pos="9355"/>
              </w:tabs>
              <w:suppressAutoHyphens/>
              <w:spacing w:after="0" w:line="240" w:lineRule="auto"/>
              <w:rPr>
                <w:rFonts w:ascii="Times New Roman" w:hAnsi="Times New Roman"/>
                <w:sz w:val="24"/>
                <w:szCs w:val="24"/>
                <w:lang w:eastAsia="zh-CN"/>
              </w:rPr>
            </w:pPr>
          </w:p>
          <w:p w:rsidR="003A7D94" w:rsidRDefault="003A7D94" w:rsidP="00853235">
            <w:pPr>
              <w:tabs>
                <w:tab w:val="center" w:pos="4677"/>
                <w:tab w:val="right" w:pos="9355"/>
              </w:tabs>
              <w:suppressAutoHyphens/>
              <w:spacing w:after="0" w:line="240" w:lineRule="auto"/>
              <w:rPr>
                <w:rFonts w:ascii="Times New Roman" w:hAnsi="Times New Roman"/>
                <w:sz w:val="24"/>
                <w:szCs w:val="24"/>
                <w:lang w:eastAsia="zh-CN"/>
              </w:rPr>
            </w:pPr>
          </w:p>
          <w:p w:rsidR="003A7D94" w:rsidRDefault="003A7D94" w:rsidP="00853235">
            <w:pPr>
              <w:tabs>
                <w:tab w:val="center" w:pos="4677"/>
                <w:tab w:val="right" w:pos="9355"/>
              </w:tabs>
              <w:suppressAutoHyphens/>
              <w:spacing w:after="0" w:line="240" w:lineRule="auto"/>
              <w:rPr>
                <w:rFonts w:ascii="Times New Roman" w:hAnsi="Times New Roman"/>
                <w:sz w:val="24"/>
                <w:szCs w:val="24"/>
                <w:lang w:eastAsia="zh-CN"/>
              </w:rPr>
            </w:pPr>
          </w:p>
          <w:p w:rsidR="003A7D94" w:rsidRDefault="003A7D94" w:rsidP="00853235">
            <w:pPr>
              <w:tabs>
                <w:tab w:val="center" w:pos="4677"/>
                <w:tab w:val="right" w:pos="9355"/>
              </w:tabs>
              <w:suppressAutoHyphens/>
              <w:spacing w:after="0" w:line="240" w:lineRule="auto"/>
              <w:rPr>
                <w:rFonts w:ascii="Times New Roman" w:hAnsi="Times New Roman"/>
                <w:sz w:val="24"/>
                <w:szCs w:val="24"/>
                <w:lang w:eastAsia="zh-CN"/>
              </w:rPr>
            </w:pPr>
          </w:p>
          <w:p w:rsidR="003A7D94" w:rsidRDefault="003A7D94" w:rsidP="00853235">
            <w:pPr>
              <w:tabs>
                <w:tab w:val="center" w:pos="4677"/>
                <w:tab w:val="right" w:pos="9355"/>
              </w:tabs>
              <w:suppressAutoHyphens/>
              <w:spacing w:after="0" w:line="240" w:lineRule="auto"/>
              <w:rPr>
                <w:rFonts w:ascii="Times New Roman" w:hAnsi="Times New Roman"/>
                <w:sz w:val="24"/>
                <w:szCs w:val="24"/>
                <w:lang w:eastAsia="zh-CN"/>
              </w:rPr>
            </w:pPr>
          </w:p>
          <w:p w:rsidR="004F5C4D" w:rsidRPr="001369BE" w:rsidRDefault="004F5C4D" w:rsidP="00853235">
            <w:pPr>
              <w:tabs>
                <w:tab w:val="center" w:pos="4677"/>
                <w:tab w:val="right" w:pos="9355"/>
              </w:tabs>
              <w:suppressAutoHyphens/>
              <w:spacing w:after="0" w:line="240" w:lineRule="auto"/>
              <w:rPr>
                <w:rFonts w:ascii="Times New Roman" w:hAnsi="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000000"/>
            </w:tcBorders>
          </w:tcPr>
          <w:p w:rsidR="001225AB" w:rsidRDefault="00A93917" w:rsidP="009E5E7A">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lastRenderedPageBreak/>
              <w:t xml:space="preserve">Підвищено рівень </w:t>
            </w:r>
            <w:r w:rsidR="006F2569">
              <w:rPr>
                <w:rFonts w:ascii="Times New Roman" w:hAnsi="Times New Roman"/>
                <w:sz w:val="24"/>
                <w:szCs w:val="24"/>
                <w:lang w:eastAsia="zh-CN"/>
              </w:rPr>
              <w:t>обізнаності та підготовленості учасників освіт</w:t>
            </w:r>
            <w:r w:rsidR="00F22BC1">
              <w:rPr>
                <w:rFonts w:ascii="Times New Roman" w:hAnsi="Times New Roman"/>
                <w:sz w:val="24"/>
                <w:szCs w:val="24"/>
                <w:lang w:eastAsia="zh-CN"/>
              </w:rPr>
              <w:t>нього процесу</w:t>
            </w:r>
            <w:r w:rsidR="001225AB">
              <w:rPr>
                <w:rFonts w:ascii="Times New Roman" w:hAnsi="Times New Roman"/>
                <w:sz w:val="24"/>
                <w:szCs w:val="24"/>
                <w:lang w:eastAsia="zh-CN"/>
              </w:rPr>
              <w:t xml:space="preserve"> </w:t>
            </w:r>
            <w:r w:rsidR="006F2569">
              <w:rPr>
                <w:rFonts w:ascii="Times New Roman" w:hAnsi="Times New Roman"/>
                <w:sz w:val="24"/>
                <w:szCs w:val="24"/>
                <w:lang w:eastAsia="zh-CN"/>
              </w:rPr>
              <w:t>щодо пи</w:t>
            </w:r>
            <w:r w:rsidR="009E5E7A">
              <w:rPr>
                <w:rFonts w:ascii="Times New Roman" w:hAnsi="Times New Roman"/>
                <w:sz w:val="24"/>
                <w:szCs w:val="24"/>
                <w:lang w:eastAsia="zh-CN"/>
              </w:rPr>
              <w:t>тань безпеки;</w:t>
            </w:r>
          </w:p>
          <w:p w:rsidR="004F5C4D" w:rsidRPr="001369BE" w:rsidRDefault="00A93917" w:rsidP="00A93917">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сформовано навички </w:t>
            </w:r>
            <w:r w:rsidR="009E5E7A">
              <w:rPr>
                <w:rFonts w:ascii="Times New Roman" w:hAnsi="Times New Roman"/>
                <w:sz w:val="24"/>
                <w:szCs w:val="24"/>
                <w:lang w:eastAsia="zh-CN"/>
              </w:rPr>
              <w:lastRenderedPageBreak/>
              <w:t>правиль</w:t>
            </w:r>
            <w:r w:rsidR="006F2569">
              <w:rPr>
                <w:rFonts w:ascii="Times New Roman" w:hAnsi="Times New Roman"/>
                <w:sz w:val="24"/>
                <w:szCs w:val="24"/>
                <w:lang w:eastAsia="zh-CN"/>
              </w:rPr>
              <w:t>них і своєчасних дій у разі виникнення надзвичайних ситуацій</w:t>
            </w:r>
          </w:p>
        </w:tc>
      </w:tr>
      <w:tr w:rsidR="004F5C4D" w:rsidRPr="00EC5045" w:rsidTr="00C95B01">
        <w:trPr>
          <w:trHeight w:val="3344"/>
        </w:trPr>
        <w:tc>
          <w:tcPr>
            <w:tcW w:w="568" w:type="dxa"/>
            <w:tcBorders>
              <w:top w:val="single" w:sz="4" w:space="0" w:color="000000"/>
              <w:left w:val="single" w:sz="4" w:space="0" w:color="000000"/>
              <w:bottom w:val="single" w:sz="4" w:space="0" w:color="000000"/>
              <w:right w:val="nil"/>
            </w:tcBorders>
          </w:tcPr>
          <w:p w:rsidR="004F5C4D" w:rsidRDefault="004F5C4D" w:rsidP="00853235">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lastRenderedPageBreak/>
              <w:t>1.2</w:t>
            </w:r>
          </w:p>
        </w:tc>
        <w:tc>
          <w:tcPr>
            <w:tcW w:w="2268" w:type="dxa"/>
            <w:tcBorders>
              <w:top w:val="single" w:sz="4" w:space="0" w:color="000000"/>
              <w:left w:val="single" w:sz="4" w:space="0" w:color="000000"/>
              <w:bottom w:val="single" w:sz="4" w:space="0" w:color="000000"/>
              <w:right w:val="nil"/>
            </w:tcBorders>
          </w:tcPr>
          <w:p w:rsidR="004F5C4D" w:rsidRPr="00EC5045" w:rsidRDefault="004F5C4D" w:rsidP="00853235">
            <w:pPr>
              <w:tabs>
                <w:tab w:val="center" w:pos="4677"/>
                <w:tab w:val="right" w:pos="9355"/>
              </w:tabs>
              <w:spacing w:after="0" w:line="240" w:lineRule="auto"/>
              <w:rPr>
                <w:rFonts w:ascii="Times New Roman" w:hAnsi="Times New Roman"/>
                <w:sz w:val="24"/>
                <w:szCs w:val="24"/>
                <w:lang w:eastAsia="uk-UA"/>
              </w:rPr>
            </w:pPr>
          </w:p>
        </w:tc>
        <w:tc>
          <w:tcPr>
            <w:tcW w:w="3686" w:type="dxa"/>
            <w:tcBorders>
              <w:top w:val="single" w:sz="4" w:space="0" w:color="000000"/>
              <w:left w:val="single" w:sz="4" w:space="0" w:color="000000"/>
              <w:bottom w:val="single" w:sz="4" w:space="0" w:color="000000"/>
              <w:right w:val="nil"/>
            </w:tcBorders>
          </w:tcPr>
          <w:p w:rsidR="009414FF" w:rsidRDefault="008151FA" w:rsidP="008151FA">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Проведення </w:t>
            </w:r>
            <w:r w:rsidR="003B2738">
              <w:rPr>
                <w:rFonts w:ascii="Times New Roman" w:hAnsi="Times New Roman"/>
                <w:color w:val="333333"/>
                <w:sz w:val="24"/>
                <w:szCs w:val="24"/>
                <w:shd w:val="clear" w:color="auto" w:fill="FFFFFF"/>
              </w:rPr>
              <w:t>інформаційно</w:t>
            </w:r>
            <w:r w:rsidR="00707859">
              <w:rPr>
                <w:rFonts w:ascii="Times New Roman" w:hAnsi="Times New Roman"/>
                <w:color w:val="333333"/>
                <w:sz w:val="24"/>
                <w:szCs w:val="24"/>
                <w:shd w:val="clear" w:color="auto" w:fill="FFFFFF"/>
              </w:rPr>
              <w:t>-просвіт</w:t>
            </w:r>
            <w:r w:rsidR="001225AB">
              <w:rPr>
                <w:rFonts w:ascii="Times New Roman" w:hAnsi="Times New Roman"/>
                <w:color w:val="333333"/>
                <w:sz w:val="24"/>
                <w:szCs w:val="24"/>
                <w:shd w:val="clear" w:color="auto" w:fill="FFFFFF"/>
              </w:rPr>
              <w:t>ницьких заходів,</w:t>
            </w:r>
            <w:r w:rsidR="00BC0FFD">
              <w:rPr>
                <w:rFonts w:ascii="Times New Roman" w:hAnsi="Times New Roman"/>
                <w:color w:val="333333"/>
                <w:sz w:val="24"/>
                <w:szCs w:val="24"/>
                <w:shd w:val="clear" w:color="auto" w:fill="FFFFFF"/>
              </w:rPr>
              <w:t xml:space="preserve"> </w:t>
            </w:r>
            <w:r w:rsidR="00417639">
              <w:rPr>
                <w:rFonts w:ascii="Times New Roman" w:hAnsi="Times New Roman"/>
                <w:color w:val="333333"/>
                <w:sz w:val="24"/>
                <w:szCs w:val="24"/>
                <w:shd w:val="clear" w:color="auto" w:fill="FFFFFF"/>
              </w:rPr>
              <w:t xml:space="preserve">а </w:t>
            </w:r>
            <w:r w:rsidR="001225AB">
              <w:rPr>
                <w:rFonts w:ascii="Times New Roman" w:hAnsi="Times New Roman"/>
                <w:color w:val="333333"/>
                <w:sz w:val="24"/>
                <w:szCs w:val="24"/>
                <w:shd w:val="clear" w:color="auto" w:fill="FFFFFF"/>
              </w:rPr>
              <w:t>саме</w:t>
            </w:r>
            <w:r w:rsidR="00417639">
              <w:rPr>
                <w:rFonts w:ascii="Times New Roman" w:hAnsi="Times New Roman"/>
                <w:color w:val="333333"/>
                <w:sz w:val="24"/>
                <w:szCs w:val="24"/>
                <w:shd w:val="clear" w:color="auto" w:fill="FFFFFF"/>
              </w:rPr>
              <w:t>:</w:t>
            </w:r>
          </w:p>
          <w:p w:rsidR="004F5C4D" w:rsidRPr="0019534B" w:rsidRDefault="00BC0FFD" w:rsidP="008151FA">
            <w:pPr>
              <w:tabs>
                <w:tab w:val="center" w:pos="4677"/>
                <w:tab w:val="right" w:pos="9355"/>
              </w:tabs>
              <w:suppressAutoHyphens/>
              <w:spacing w:after="0" w:line="240" w:lineRule="auto"/>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т</w:t>
            </w:r>
            <w:r w:rsidR="002421AE">
              <w:rPr>
                <w:rFonts w:ascii="Times New Roman" w:hAnsi="Times New Roman"/>
                <w:color w:val="333333"/>
                <w:sz w:val="24"/>
                <w:szCs w:val="24"/>
                <w:shd w:val="clear" w:color="auto" w:fill="FFFFFF"/>
              </w:rPr>
              <w:t xml:space="preserve">ижнів  </w:t>
            </w:r>
            <w:r w:rsidR="003B2738">
              <w:rPr>
                <w:rFonts w:ascii="Times New Roman" w:hAnsi="Times New Roman"/>
                <w:color w:val="333333"/>
                <w:sz w:val="24"/>
                <w:szCs w:val="24"/>
                <w:shd w:val="clear" w:color="auto" w:fill="FFFFFF"/>
              </w:rPr>
              <w:t>безпеки життєдія</w:t>
            </w:r>
            <w:r w:rsidR="0019534B" w:rsidRPr="0019534B">
              <w:rPr>
                <w:rFonts w:ascii="Times New Roman" w:hAnsi="Times New Roman"/>
                <w:color w:val="333333"/>
                <w:sz w:val="24"/>
                <w:szCs w:val="24"/>
                <w:shd w:val="clear" w:color="auto" w:fill="FFFFFF"/>
              </w:rPr>
              <w:t>ль</w:t>
            </w:r>
            <w:r w:rsidR="00417639">
              <w:rPr>
                <w:rFonts w:ascii="Times New Roman" w:hAnsi="Times New Roman"/>
                <w:color w:val="333333"/>
                <w:sz w:val="24"/>
                <w:szCs w:val="24"/>
                <w:shd w:val="clear" w:color="auto" w:fill="FFFFFF"/>
              </w:rPr>
              <w:t>ност</w:t>
            </w:r>
            <w:r w:rsidR="009414FF">
              <w:rPr>
                <w:rFonts w:ascii="Times New Roman" w:hAnsi="Times New Roman"/>
                <w:color w:val="333333"/>
                <w:sz w:val="24"/>
                <w:szCs w:val="24"/>
                <w:shd w:val="clear" w:color="auto" w:fill="FFFFFF"/>
              </w:rPr>
              <w:t>і;</w:t>
            </w:r>
            <w:r w:rsidR="002421AE">
              <w:rPr>
                <w:rFonts w:ascii="Times New Roman" w:hAnsi="Times New Roman"/>
                <w:color w:val="333333"/>
                <w:sz w:val="24"/>
                <w:szCs w:val="24"/>
                <w:shd w:val="clear" w:color="auto" w:fill="FFFFFF"/>
              </w:rPr>
              <w:t xml:space="preserve"> </w:t>
            </w:r>
            <w:r w:rsidR="0019534B" w:rsidRPr="0019534B">
              <w:rPr>
                <w:rFonts w:ascii="Times New Roman" w:hAnsi="Times New Roman"/>
                <w:color w:val="333333"/>
                <w:sz w:val="24"/>
                <w:szCs w:val="24"/>
                <w:shd w:val="clear" w:color="auto" w:fill="FFFFFF"/>
              </w:rPr>
              <w:t>обгов</w:t>
            </w:r>
            <w:r w:rsidR="009414FF">
              <w:rPr>
                <w:rFonts w:ascii="Times New Roman" w:hAnsi="Times New Roman"/>
                <w:color w:val="333333"/>
                <w:sz w:val="24"/>
                <w:szCs w:val="24"/>
                <w:shd w:val="clear" w:color="auto" w:fill="FFFFFF"/>
              </w:rPr>
              <w:t>оре</w:t>
            </w:r>
            <w:r w:rsidR="008151FA">
              <w:rPr>
                <w:rFonts w:ascii="Times New Roman" w:hAnsi="Times New Roman"/>
                <w:color w:val="333333"/>
                <w:sz w:val="24"/>
                <w:szCs w:val="24"/>
                <w:shd w:val="clear" w:color="auto" w:fill="FFFFFF"/>
              </w:rPr>
              <w:t>нь</w:t>
            </w:r>
            <w:r w:rsidR="0019534B" w:rsidRPr="0019534B">
              <w:rPr>
                <w:rFonts w:ascii="Times New Roman" w:hAnsi="Times New Roman"/>
                <w:color w:val="333333"/>
                <w:sz w:val="24"/>
                <w:szCs w:val="24"/>
                <w:shd w:val="clear" w:color="auto" w:fill="FFFFFF"/>
              </w:rPr>
              <w:t xml:space="preserve"> на батьківських зборах питань профілактики пожеж з причини пустощів дітей з </w:t>
            </w:r>
            <w:r w:rsidR="0019534B">
              <w:rPr>
                <w:rFonts w:ascii="Times New Roman" w:hAnsi="Times New Roman"/>
                <w:color w:val="333333"/>
                <w:sz w:val="24"/>
                <w:szCs w:val="24"/>
                <w:shd w:val="clear" w:color="auto" w:fill="FFFFFF"/>
              </w:rPr>
              <w:t>в</w:t>
            </w:r>
            <w:r w:rsidR="0019534B" w:rsidRPr="0019534B">
              <w:rPr>
                <w:rFonts w:ascii="Times New Roman" w:hAnsi="Times New Roman"/>
                <w:color w:val="333333"/>
                <w:sz w:val="24"/>
                <w:szCs w:val="24"/>
                <w:shd w:val="clear" w:color="auto" w:fill="FFFFFF"/>
              </w:rPr>
              <w:t xml:space="preserve">огнем </w:t>
            </w:r>
            <w:r w:rsidR="009414FF">
              <w:rPr>
                <w:rFonts w:ascii="Times New Roman" w:hAnsi="Times New Roman"/>
                <w:color w:val="333333"/>
                <w:sz w:val="24"/>
                <w:szCs w:val="24"/>
                <w:shd w:val="clear" w:color="auto" w:fill="FFFFFF"/>
              </w:rPr>
              <w:t xml:space="preserve">та пожежонебезпечними приладами; </w:t>
            </w:r>
            <w:r w:rsidR="0019534B" w:rsidRPr="0019534B">
              <w:rPr>
                <w:rFonts w:ascii="Times New Roman" w:hAnsi="Times New Roman"/>
                <w:color w:val="333333"/>
                <w:sz w:val="24"/>
                <w:szCs w:val="24"/>
                <w:shd w:val="clear" w:color="auto" w:fill="FFFFFF"/>
              </w:rPr>
              <w:t>кон</w:t>
            </w:r>
            <w:r w:rsidR="008151FA">
              <w:rPr>
                <w:rFonts w:ascii="Times New Roman" w:hAnsi="Times New Roman"/>
                <w:color w:val="333333"/>
                <w:sz w:val="24"/>
                <w:szCs w:val="24"/>
                <w:shd w:val="clear" w:color="auto" w:fill="FFFFFF"/>
              </w:rPr>
              <w:t>курс</w:t>
            </w:r>
            <w:r w:rsidR="009414FF">
              <w:rPr>
                <w:rFonts w:ascii="Times New Roman" w:hAnsi="Times New Roman"/>
                <w:color w:val="333333"/>
                <w:sz w:val="24"/>
                <w:szCs w:val="24"/>
                <w:shd w:val="clear" w:color="auto" w:fill="FFFFFF"/>
              </w:rPr>
              <w:t xml:space="preserve"> на </w:t>
            </w:r>
            <w:r w:rsidR="00E112A0">
              <w:rPr>
                <w:rFonts w:ascii="Times New Roman" w:hAnsi="Times New Roman"/>
                <w:color w:val="333333"/>
                <w:sz w:val="24"/>
                <w:szCs w:val="24"/>
                <w:shd w:val="clear" w:color="auto" w:fill="FFFFFF"/>
              </w:rPr>
              <w:t>кращий дитячий малюнок з проти</w:t>
            </w:r>
            <w:r w:rsidR="009414FF">
              <w:rPr>
                <w:rFonts w:ascii="Times New Roman" w:hAnsi="Times New Roman"/>
                <w:color w:val="333333"/>
                <w:sz w:val="24"/>
                <w:szCs w:val="24"/>
                <w:shd w:val="clear" w:color="auto" w:fill="FFFFFF"/>
              </w:rPr>
              <w:t>пожежної</w:t>
            </w:r>
            <w:r w:rsidR="002421AE">
              <w:rPr>
                <w:rFonts w:ascii="Times New Roman" w:hAnsi="Times New Roman"/>
                <w:color w:val="333333"/>
                <w:sz w:val="24"/>
                <w:szCs w:val="24"/>
                <w:shd w:val="clear" w:color="auto" w:fill="FFFFFF"/>
              </w:rPr>
              <w:t xml:space="preserve"> </w:t>
            </w:r>
            <w:r w:rsidR="0019534B">
              <w:rPr>
                <w:rFonts w:ascii="Times New Roman" w:hAnsi="Times New Roman"/>
                <w:color w:val="333333"/>
                <w:sz w:val="24"/>
                <w:szCs w:val="24"/>
                <w:shd w:val="clear" w:color="auto" w:fill="FFFFFF"/>
              </w:rPr>
              <w:t>тематики, тощо</w:t>
            </w:r>
            <w:r w:rsidR="00417639">
              <w:rPr>
                <w:rFonts w:ascii="Times New Roman" w:hAnsi="Times New Roman"/>
                <w:color w:val="333333"/>
                <w:sz w:val="24"/>
                <w:szCs w:val="24"/>
                <w:shd w:val="clear" w:color="auto" w:fill="FFFFFF"/>
              </w:rPr>
              <w:t>.</w:t>
            </w:r>
          </w:p>
        </w:tc>
        <w:tc>
          <w:tcPr>
            <w:tcW w:w="992" w:type="dxa"/>
            <w:tcBorders>
              <w:top w:val="single" w:sz="4" w:space="0" w:color="000000"/>
              <w:left w:val="single" w:sz="4" w:space="0" w:color="000000"/>
              <w:bottom w:val="single" w:sz="4" w:space="0" w:color="000000"/>
              <w:right w:val="nil"/>
            </w:tcBorders>
          </w:tcPr>
          <w:p w:rsidR="00CF10D3" w:rsidRPr="00417639" w:rsidRDefault="00BD7DA8" w:rsidP="00CF10D3">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202</w:t>
            </w:r>
            <w:r w:rsidR="00CF10D3" w:rsidRPr="00417639">
              <w:rPr>
                <w:rFonts w:ascii="Times New Roman" w:hAnsi="Times New Roman"/>
                <w:sz w:val="24"/>
                <w:szCs w:val="24"/>
                <w:lang w:eastAsia="zh-CN"/>
              </w:rPr>
              <w:t>6 -</w:t>
            </w:r>
          </w:p>
          <w:p w:rsidR="004F5C4D" w:rsidRPr="00417639" w:rsidRDefault="00CF10D3" w:rsidP="0019534B">
            <w:pPr>
              <w:rPr>
                <w:rFonts w:ascii="Times New Roman" w:hAnsi="Times New Roman"/>
                <w:sz w:val="24"/>
                <w:szCs w:val="24"/>
                <w:lang w:eastAsia="zh-CN"/>
              </w:rPr>
            </w:pPr>
            <w:r w:rsidRPr="00417639">
              <w:rPr>
                <w:rFonts w:ascii="Times New Roman" w:hAnsi="Times New Roman"/>
                <w:sz w:val="24"/>
                <w:szCs w:val="24"/>
                <w:lang w:eastAsia="zh-CN"/>
              </w:rPr>
              <w:t>202</w:t>
            </w:r>
            <w:r w:rsidR="0019534B">
              <w:rPr>
                <w:rFonts w:ascii="Times New Roman" w:hAnsi="Times New Roman"/>
                <w:sz w:val="24"/>
                <w:szCs w:val="24"/>
                <w:lang w:eastAsia="zh-CN"/>
              </w:rPr>
              <w:t>8</w:t>
            </w:r>
          </w:p>
        </w:tc>
        <w:tc>
          <w:tcPr>
            <w:tcW w:w="1701" w:type="dxa"/>
            <w:tcBorders>
              <w:top w:val="single" w:sz="4" w:space="0" w:color="000000"/>
              <w:left w:val="single" w:sz="4" w:space="0" w:color="000000"/>
              <w:bottom w:val="single" w:sz="4" w:space="0" w:color="000000"/>
              <w:right w:val="nil"/>
            </w:tcBorders>
          </w:tcPr>
          <w:p w:rsidR="004F5C4D" w:rsidRDefault="00C324A1" w:rsidP="00853235">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К</w:t>
            </w:r>
            <w:r w:rsidR="00902F7D">
              <w:rPr>
                <w:rFonts w:ascii="Times New Roman" w:hAnsi="Times New Roman"/>
                <w:sz w:val="24"/>
                <w:szCs w:val="24"/>
                <w:lang w:eastAsia="zh-CN"/>
              </w:rPr>
              <w:t>ерівники</w:t>
            </w:r>
            <w:r>
              <w:rPr>
                <w:rFonts w:ascii="Times New Roman" w:hAnsi="Times New Roman"/>
                <w:sz w:val="24"/>
                <w:szCs w:val="24"/>
                <w:lang w:eastAsia="zh-CN"/>
              </w:rPr>
              <w:t xml:space="preserve">, заступники, </w:t>
            </w:r>
            <w:proofErr w:type="spellStart"/>
            <w:r>
              <w:rPr>
                <w:rFonts w:ascii="Times New Roman" w:hAnsi="Times New Roman"/>
                <w:sz w:val="24"/>
                <w:szCs w:val="24"/>
                <w:lang w:eastAsia="zh-CN"/>
              </w:rPr>
              <w:t>відповідаль</w:t>
            </w:r>
            <w:proofErr w:type="spellEnd"/>
            <w:r w:rsidR="00861731" w:rsidRPr="00861731">
              <w:rPr>
                <w:rFonts w:ascii="Times New Roman" w:hAnsi="Times New Roman"/>
                <w:sz w:val="24"/>
                <w:szCs w:val="24"/>
                <w:lang w:val="ru-RU" w:eastAsia="zh-CN"/>
              </w:rPr>
              <w:t xml:space="preserve"> </w:t>
            </w:r>
            <w:r>
              <w:rPr>
                <w:rFonts w:ascii="Times New Roman" w:hAnsi="Times New Roman"/>
                <w:sz w:val="24"/>
                <w:szCs w:val="24"/>
                <w:lang w:eastAsia="zh-CN"/>
              </w:rPr>
              <w:t>- ні особи з питань по-</w:t>
            </w:r>
          </w:p>
          <w:p w:rsidR="00C324A1" w:rsidRDefault="00C324A1" w:rsidP="00853235">
            <w:pPr>
              <w:tabs>
                <w:tab w:val="center" w:pos="4677"/>
                <w:tab w:val="right" w:pos="9355"/>
              </w:tabs>
              <w:suppressAutoHyphens/>
              <w:spacing w:after="0" w:line="240" w:lineRule="auto"/>
              <w:jc w:val="center"/>
              <w:rPr>
                <w:rFonts w:ascii="Times New Roman" w:hAnsi="Times New Roman"/>
                <w:sz w:val="24"/>
                <w:szCs w:val="24"/>
                <w:lang w:eastAsia="zh-CN"/>
              </w:rPr>
            </w:pPr>
            <w:proofErr w:type="spellStart"/>
            <w:r>
              <w:rPr>
                <w:rFonts w:ascii="Times New Roman" w:hAnsi="Times New Roman"/>
                <w:sz w:val="24"/>
                <w:szCs w:val="24"/>
                <w:lang w:eastAsia="zh-CN"/>
              </w:rPr>
              <w:t>жежної</w:t>
            </w:r>
            <w:proofErr w:type="spellEnd"/>
            <w:r>
              <w:rPr>
                <w:rFonts w:ascii="Times New Roman" w:hAnsi="Times New Roman"/>
                <w:sz w:val="24"/>
                <w:szCs w:val="24"/>
                <w:lang w:eastAsia="zh-CN"/>
              </w:rPr>
              <w:t xml:space="preserve"> та техногенної</w:t>
            </w:r>
          </w:p>
          <w:p w:rsidR="00C324A1" w:rsidRPr="00902F7D" w:rsidRDefault="00C324A1" w:rsidP="00853235">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 xml:space="preserve">безпеки </w:t>
            </w:r>
            <w:r w:rsidR="00707859">
              <w:rPr>
                <w:rFonts w:ascii="Times New Roman" w:hAnsi="Times New Roman"/>
                <w:sz w:val="24"/>
                <w:szCs w:val="24"/>
                <w:lang w:eastAsia="zh-CN"/>
              </w:rPr>
              <w:t>закладів освіти</w:t>
            </w:r>
          </w:p>
        </w:tc>
        <w:tc>
          <w:tcPr>
            <w:tcW w:w="1559" w:type="dxa"/>
            <w:tcBorders>
              <w:top w:val="single" w:sz="4" w:space="0" w:color="000000"/>
              <w:left w:val="single" w:sz="4" w:space="0" w:color="000000"/>
              <w:bottom w:val="single" w:sz="4" w:space="0" w:color="000000"/>
              <w:right w:val="nil"/>
            </w:tcBorders>
          </w:tcPr>
          <w:p w:rsidR="004F5C4D" w:rsidRPr="004F5C4D" w:rsidRDefault="004F5C4D" w:rsidP="00853235">
            <w:pPr>
              <w:tabs>
                <w:tab w:val="center" w:pos="4677"/>
                <w:tab w:val="right" w:pos="9355"/>
              </w:tabs>
              <w:suppressAutoHyphens/>
              <w:spacing w:after="0" w:line="240" w:lineRule="auto"/>
              <w:jc w:val="center"/>
              <w:rPr>
                <w:rFonts w:ascii="Times New Roman" w:hAnsi="Times New Roman"/>
                <w:sz w:val="24"/>
                <w:szCs w:val="24"/>
                <w:lang w:eastAsia="zh-CN"/>
              </w:rPr>
            </w:pPr>
            <w:r w:rsidRPr="004F5C4D">
              <w:rPr>
                <w:rFonts w:ascii="Times New Roman" w:hAnsi="Times New Roman"/>
                <w:sz w:val="24"/>
                <w:szCs w:val="24"/>
                <w:lang w:eastAsia="zh-CN"/>
              </w:rPr>
              <w:t>Міський бюджет</w:t>
            </w:r>
          </w:p>
        </w:tc>
        <w:tc>
          <w:tcPr>
            <w:tcW w:w="2126" w:type="dxa"/>
            <w:tcBorders>
              <w:top w:val="single" w:sz="4" w:space="0" w:color="000000"/>
              <w:left w:val="single" w:sz="4" w:space="0" w:color="000000"/>
              <w:bottom w:val="single" w:sz="4" w:space="0" w:color="000000"/>
              <w:right w:val="nil"/>
            </w:tcBorders>
          </w:tcPr>
          <w:p w:rsidR="00707859" w:rsidRPr="001369BE" w:rsidRDefault="00707859" w:rsidP="00707859">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Не потребує фінансування</w:t>
            </w:r>
          </w:p>
          <w:p w:rsidR="00C46581" w:rsidRPr="001369BE" w:rsidRDefault="00C46581" w:rsidP="00C46581">
            <w:pPr>
              <w:tabs>
                <w:tab w:val="center" w:pos="4677"/>
                <w:tab w:val="right" w:pos="9355"/>
              </w:tabs>
              <w:suppressAutoHyphens/>
              <w:spacing w:after="0" w:line="240" w:lineRule="auto"/>
              <w:rPr>
                <w:rFonts w:ascii="Times New Roman" w:hAnsi="Times New Roman"/>
                <w:sz w:val="24"/>
                <w:szCs w:val="24"/>
                <w:lang w:eastAsia="zh-CN"/>
              </w:rPr>
            </w:pPr>
          </w:p>
          <w:p w:rsidR="00C46581" w:rsidRDefault="00C46581" w:rsidP="00C46581">
            <w:pPr>
              <w:tabs>
                <w:tab w:val="center" w:pos="4677"/>
                <w:tab w:val="right" w:pos="9355"/>
              </w:tabs>
              <w:suppressAutoHyphens/>
              <w:spacing w:after="0" w:line="240" w:lineRule="auto"/>
              <w:rPr>
                <w:rFonts w:ascii="Times New Roman" w:hAnsi="Times New Roman"/>
                <w:sz w:val="24"/>
                <w:szCs w:val="24"/>
                <w:lang w:eastAsia="zh-CN"/>
              </w:rPr>
            </w:pPr>
          </w:p>
          <w:p w:rsidR="00C46581" w:rsidRDefault="00C46581" w:rsidP="00C46581">
            <w:pPr>
              <w:tabs>
                <w:tab w:val="center" w:pos="4677"/>
                <w:tab w:val="right" w:pos="9355"/>
              </w:tabs>
              <w:suppressAutoHyphens/>
              <w:spacing w:after="0" w:line="240" w:lineRule="auto"/>
              <w:rPr>
                <w:rFonts w:ascii="Times New Roman" w:hAnsi="Times New Roman"/>
                <w:sz w:val="24"/>
                <w:szCs w:val="24"/>
                <w:lang w:eastAsia="zh-CN"/>
              </w:rPr>
            </w:pPr>
          </w:p>
          <w:p w:rsidR="00C46581" w:rsidRDefault="00C46581" w:rsidP="00C46581">
            <w:pPr>
              <w:tabs>
                <w:tab w:val="center" w:pos="4677"/>
                <w:tab w:val="right" w:pos="9355"/>
              </w:tabs>
              <w:suppressAutoHyphens/>
              <w:spacing w:after="0" w:line="240" w:lineRule="auto"/>
              <w:rPr>
                <w:rFonts w:ascii="Times New Roman" w:hAnsi="Times New Roman"/>
                <w:sz w:val="24"/>
                <w:szCs w:val="24"/>
                <w:lang w:eastAsia="zh-CN"/>
              </w:rPr>
            </w:pPr>
          </w:p>
          <w:p w:rsidR="00C46581" w:rsidRDefault="00C46581" w:rsidP="00C46581">
            <w:pPr>
              <w:tabs>
                <w:tab w:val="center" w:pos="4677"/>
                <w:tab w:val="right" w:pos="9355"/>
              </w:tabs>
              <w:suppressAutoHyphens/>
              <w:spacing w:after="0" w:line="240" w:lineRule="auto"/>
              <w:rPr>
                <w:rFonts w:ascii="Times New Roman" w:hAnsi="Times New Roman"/>
                <w:sz w:val="24"/>
                <w:szCs w:val="24"/>
                <w:lang w:eastAsia="zh-CN"/>
              </w:rPr>
            </w:pPr>
          </w:p>
          <w:p w:rsidR="00DF5D3B" w:rsidRDefault="00DF5D3B" w:rsidP="00C46581">
            <w:pPr>
              <w:tabs>
                <w:tab w:val="center" w:pos="4677"/>
                <w:tab w:val="right" w:pos="9355"/>
              </w:tabs>
              <w:suppressAutoHyphens/>
              <w:spacing w:after="0" w:line="240" w:lineRule="auto"/>
              <w:rPr>
                <w:rFonts w:ascii="Times New Roman" w:hAnsi="Times New Roman"/>
                <w:sz w:val="24"/>
                <w:szCs w:val="24"/>
                <w:lang w:eastAsia="zh-CN"/>
              </w:rPr>
            </w:pPr>
          </w:p>
          <w:p w:rsidR="00DF5D3B" w:rsidRDefault="00DF5D3B" w:rsidP="00C46581">
            <w:pPr>
              <w:tabs>
                <w:tab w:val="center" w:pos="4677"/>
                <w:tab w:val="right" w:pos="9355"/>
              </w:tabs>
              <w:suppressAutoHyphens/>
              <w:spacing w:after="0" w:line="240" w:lineRule="auto"/>
              <w:rPr>
                <w:rFonts w:ascii="Times New Roman" w:hAnsi="Times New Roman"/>
                <w:sz w:val="24"/>
                <w:szCs w:val="24"/>
                <w:lang w:eastAsia="zh-CN"/>
              </w:rPr>
            </w:pPr>
          </w:p>
          <w:p w:rsidR="00DF5D3B" w:rsidRDefault="00DF5D3B" w:rsidP="00C46581">
            <w:pPr>
              <w:tabs>
                <w:tab w:val="center" w:pos="4677"/>
                <w:tab w:val="right" w:pos="9355"/>
              </w:tabs>
              <w:suppressAutoHyphens/>
              <w:spacing w:after="0" w:line="240" w:lineRule="auto"/>
              <w:rPr>
                <w:rFonts w:ascii="Times New Roman" w:hAnsi="Times New Roman"/>
                <w:sz w:val="24"/>
                <w:szCs w:val="24"/>
                <w:lang w:eastAsia="zh-CN"/>
              </w:rPr>
            </w:pPr>
          </w:p>
          <w:p w:rsidR="004F5C4D" w:rsidRPr="00EC5045" w:rsidRDefault="004F5C4D" w:rsidP="00707859">
            <w:pPr>
              <w:tabs>
                <w:tab w:val="center" w:pos="4677"/>
                <w:tab w:val="right" w:pos="9355"/>
              </w:tabs>
              <w:suppressAutoHyphens/>
              <w:spacing w:after="0" w:line="240" w:lineRule="auto"/>
              <w:rPr>
                <w:rFonts w:ascii="Times New Roman" w:hAnsi="Times New Roman"/>
                <w:sz w:val="24"/>
                <w:szCs w:val="24"/>
                <w:lang w:eastAsia="zh-CN"/>
              </w:rPr>
            </w:pPr>
          </w:p>
        </w:tc>
        <w:tc>
          <w:tcPr>
            <w:tcW w:w="3402" w:type="dxa"/>
            <w:tcBorders>
              <w:top w:val="single" w:sz="4" w:space="0" w:color="000000"/>
              <w:left w:val="single" w:sz="4" w:space="0" w:color="000000"/>
              <w:bottom w:val="single" w:sz="4" w:space="0" w:color="000000"/>
              <w:right w:val="single" w:sz="4" w:space="0" w:color="000000"/>
            </w:tcBorders>
          </w:tcPr>
          <w:p w:rsidR="004F5C4D" w:rsidRPr="00E970BD" w:rsidRDefault="009414FF" w:rsidP="00853235">
            <w:pPr>
              <w:tabs>
                <w:tab w:val="left" w:pos="680"/>
              </w:tabs>
              <w:suppressAutoHyphens/>
              <w:spacing w:after="0" w:line="240" w:lineRule="auto"/>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П</w:t>
            </w:r>
            <w:r w:rsidR="00C95B01">
              <w:rPr>
                <w:rFonts w:ascii="Times New Roman" w:hAnsi="Times New Roman"/>
                <w:color w:val="333333"/>
                <w:sz w:val="24"/>
                <w:szCs w:val="24"/>
                <w:shd w:val="clear" w:color="auto" w:fill="FFFFFF"/>
              </w:rPr>
              <w:t>ідвищено рівень</w:t>
            </w:r>
            <w:r w:rsidR="00E970BD">
              <w:rPr>
                <w:rFonts w:ascii="Times New Roman" w:hAnsi="Times New Roman"/>
                <w:color w:val="333333"/>
                <w:sz w:val="24"/>
                <w:szCs w:val="24"/>
                <w:shd w:val="clear" w:color="auto" w:fill="FFFFFF"/>
              </w:rPr>
              <w:t xml:space="preserve"> поінформованості та</w:t>
            </w:r>
          </w:p>
          <w:p w:rsidR="009414FF" w:rsidRDefault="00185145" w:rsidP="00853235">
            <w:pPr>
              <w:tabs>
                <w:tab w:val="left" w:pos="680"/>
              </w:tabs>
              <w:suppressAutoHyphens/>
              <w:spacing w:after="0" w:line="240" w:lineRule="auto"/>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свідомого ставлення </w:t>
            </w:r>
            <w:r w:rsidR="009414FF">
              <w:rPr>
                <w:rFonts w:ascii="Times New Roman" w:hAnsi="Times New Roman"/>
                <w:color w:val="333333"/>
                <w:sz w:val="24"/>
                <w:szCs w:val="24"/>
                <w:shd w:val="clear" w:color="auto" w:fill="FFFFFF"/>
              </w:rPr>
              <w:t>до питань пожежної</w:t>
            </w:r>
            <w:r w:rsidR="00CF5ADC">
              <w:rPr>
                <w:rFonts w:ascii="Times New Roman" w:hAnsi="Times New Roman"/>
                <w:color w:val="333333"/>
                <w:sz w:val="24"/>
                <w:szCs w:val="24"/>
                <w:shd w:val="clear" w:color="auto" w:fill="FFFFFF"/>
              </w:rPr>
              <w:t xml:space="preserve"> та техногенної безпеки; </w:t>
            </w:r>
          </w:p>
          <w:p w:rsidR="00CF5ADC" w:rsidRPr="001225AB" w:rsidRDefault="00C95B01" w:rsidP="00853235">
            <w:pPr>
              <w:tabs>
                <w:tab w:val="left" w:pos="680"/>
              </w:tabs>
              <w:suppressAutoHyphens/>
              <w:spacing w:after="0" w:line="240" w:lineRule="auto"/>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сформо</w:t>
            </w:r>
            <w:r w:rsidR="00C34243">
              <w:rPr>
                <w:rFonts w:ascii="Times New Roman" w:hAnsi="Times New Roman"/>
                <w:color w:val="333333"/>
                <w:sz w:val="24"/>
                <w:szCs w:val="24"/>
                <w:shd w:val="clear" w:color="auto" w:fill="FFFFFF"/>
              </w:rPr>
              <w:t>вано</w:t>
            </w:r>
            <w:r w:rsidR="00CF5ADC">
              <w:rPr>
                <w:rFonts w:ascii="Times New Roman" w:hAnsi="Times New Roman"/>
                <w:color w:val="333333"/>
                <w:sz w:val="24"/>
                <w:szCs w:val="24"/>
                <w:shd w:val="clear" w:color="auto" w:fill="FFFFFF"/>
              </w:rPr>
              <w:t xml:space="preserve"> у здобувачів освіти </w:t>
            </w:r>
            <w:r w:rsidR="00C34243">
              <w:rPr>
                <w:rFonts w:ascii="Times New Roman" w:hAnsi="Times New Roman"/>
                <w:color w:val="333333"/>
                <w:sz w:val="24"/>
                <w:szCs w:val="24"/>
                <w:shd w:val="clear" w:color="auto" w:fill="FFFFFF"/>
              </w:rPr>
              <w:t>навичок</w:t>
            </w:r>
            <w:r>
              <w:rPr>
                <w:rFonts w:ascii="Times New Roman" w:hAnsi="Times New Roman"/>
                <w:color w:val="333333"/>
                <w:sz w:val="24"/>
                <w:szCs w:val="24"/>
                <w:shd w:val="clear" w:color="auto" w:fill="FFFFFF"/>
              </w:rPr>
              <w:t xml:space="preserve"> </w:t>
            </w:r>
            <w:r w:rsidR="009414FF">
              <w:rPr>
                <w:rFonts w:ascii="Times New Roman" w:hAnsi="Times New Roman"/>
                <w:color w:val="333333"/>
                <w:sz w:val="24"/>
                <w:szCs w:val="24"/>
                <w:shd w:val="clear" w:color="auto" w:fill="FFFFFF"/>
              </w:rPr>
              <w:t>безпечної поведін</w:t>
            </w:r>
            <w:r w:rsidR="001225AB">
              <w:rPr>
                <w:rFonts w:ascii="Times New Roman" w:hAnsi="Times New Roman"/>
                <w:color w:val="333333"/>
                <w:sz w:val="24"/>
                <w:szCs w:val="24"/>
                <w:shd w:val="clear" w:color="auto" w:fill="FFFFFF"/>
              </w:rPr>
              <w:t>ки</w:t>
            </w:r>
          </w:p>
        </w:tc>
      </w:tr>
      <w:tr w:rsidR="004F5C4D" w:rsidRPr="00EC5045" w:rsidTr="007F2004">
        <w:trPr>
          <w:trHeight w:val="1724"/>
        </w:trPr>
        <w:tc>
          <w:tcPr>
            <w:tcW w:w="568" w:type="dxa"/>
            <w:tcBorders>
              <w:top w:val="single" w:sz="4" w:space="0" w:color="000000"/>
              <w:left w:val="single" w:sz="4" w:space="0" w:color="000000"/>
              <w:bottom w:val="single" w:sz="4" w:space="0" w:color="000000"/>
              <w:right w:val="nil"/>
            </w:tcBorders>
          </w:tcPr>
          <w:p w:rsidR="004F5C4D" w:rsidRPr="008E429F" w:rsidRDefault="001A5C75" w:rsidP="008E429F">
            <w:pPr>
              <w:tabs>
                <w:tab w:val="center" w:pos="4677"/>
                <w:tab w:val="right" w:pos="9355"/>
              </w:tabs>
              <w:spacing w:after="0" w:line="240" w:lineRule="auto"/>
              <w:rPr>
                <w:rFonts w:ascii="Times New Roman" w:hAnsi="Times New Roman"/>
                <w:sz w:val="24"/>
                <w:szCs w:val="24"/>
                <w:lang w:val="en-US"/>
              </w:rPr>
            </w:pPr>
            <w:r w:rsidRPr="001A5C75">
              <w:rPr>
                <w:rFonts w:ascii="Times New Roman" w:hAnsi="Times New Roman"/>
                <w:sz w:val="24"/>
                <w:szCs w:val="24"/>
              </w:rPr>
              <w:t>1.</w:t>
            </w:r>
            <w:r w:rsidR="008E429F">
              <w:rPr>
                <w:rFonts w:ascii="Times New Roman" w:hAnsi="Times New Roman"/>
                <w:sz w:val="24"/>
                <w:szCs w:val="24"/>
                <w:lang w:val="en-US"/>
              </w:rPr>
              <w:t>3</w:t>
            </w:r>
          </w:p>
        </w:tc>
        <w:tc>
          <w:tcPr>
            <w:tcW w:w="2268" w:type="dxa"/>
            <w:tcBorders>
              <w:top w:val="single" w:sz="4" w:space="0" w:color="000000"/>
              <w:left w:val="single" w:sz="4" w:space="0" w:color="000000"/>
              <w:bottom w:val="single" w:sz="4" w:space="0" w:color="000000"/>
              <w:right w:val="nil"/>
            </w:tcBorders>
          </w:tcPr>
          <w:p w:rsidR="004F5C4D" w:rsidRPr="00EC5045" w:rsidRDefault="004F5C4D" w:rsidP="00853235">
            <w:pPr>
              <w:tabs>
                <w:tab w:val="center" w:pos="4677"/>
                <w:tab w:val="right" w:pos="9355"/>
              </w:tabs>
              <w:spacing w:after="0" w:line="240" w:lineRule="auto"/>
              <w:rPr>
                <w:rFonts w:ascii="Times New Roman" w:hAnsi="Times New Roman"/>
                <w:sz w:val="24"/>
                <w:szCs w:val="24"/>
                <w:lang w:eastAsia="uk-UA"/>
              </w:rPr>
            </w:pPr>
          </w:p>
        </w:tc>
        <w:tc>
          <w:tcPr>
            <w:tcW w:w="3686" w:type="dxa"/>
            <w:tcBorders>
              <w:top w:val="single" w:sz="4" w:space="0" w:color="000000"/>
              <w:left w:val="single" w:sz="4" w:space="0" w:color="000000"/>
              <w:bottom w:val="single" w:sz="4" w:space="0" w:color="000000"/>
              <w:right w:val="nil"/>
            </w:tcBorders>
          </w:tcPr>
          <w:p w:rsidR="004F5C4D" w:rsidRPr="0058062C" w:rsidRDefault="00600982" w:rsidP="0085323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Навчання керівників, заступ</w:t>
            </w:r>
            <w:r w:rsidR="008E1B77">
              <w:rPr>
                <w:rFonts w:ascii="Times New Roman" w:hAnsi="Times New Roman"/>
                <w:sz w:val="24"/>
                <w:szCs w:val="24"/>
                <w:lang w:eastAsia="zh-CN"/>
              </w:rPr>
              <w:t>ників та відповідаль</w:t>
            </w:r>
            <w:r w:rsidR="001A5C75">
              <w:rPr>
                <w:rFonts w:ascii="Times New Roman" w:hAnsi="Times New Roman"/>
                <w:sz w:val="24"/>
                <w:szCs w:val="24"/>
                <w:lang w:eastAsia="zh-CN"/>
              </w:rPr>
              <w:t>них</w:t>
            </w:r>
            <w:r w:rsidR="002421AE">
              <w:rPr>
                <w:rFonts w:ascii="Times New Roman" w:hAnsi="Times New Roman"/>
                <w:sz w:val="24"/>
                <w:szCs w:val="24"/>
                <w:lang w:eastAsia="zh-CN"/>
              </w:rPr>
              <w:t xml:space="preserve"> </w:t>
            </w:r>
            <w:r>
              <w:rPr>
                <w:rFonts w:ascii="Times New Roman" w:hAnsi="Times New Roman"/>
                <w:sz w:val="24"/>
                <w:szCs w:val="24"/>
                <w:lang w:eastAsia="zh-CN"/>
              </w:rPr>
              <w:t>осіб з питань пожежної та техно</w:t>
            </w:r>
            <w:r w:rsidR="001B7A36">
              <w:rPr>
                <w:rFonts w:ascii="Times New Roman" w:hAnsi="Times New Roman"/>
                <w:sz w:val="24"/>
                <w:szCs w:val="24"/>
                <w:lang w:eastAsia="zh-CN"/>
              </w:rPr>
              <w:t>генної безпеки</w:t>
            </w:r>
          </w:p>
        </w:tc>
        <w:tc>
          <w:tcPr>
            <w:tcW w:w="992" w:type="dxa"/>
            <w:tcBorders>
              <w:top w:val="single" w:sz="4" w:space="0" w:color="000000"/>
              <w:left w:val="single" w:sz="4" w:space="0" w:color="000000"/>
              <w:bottom w:val="single" w:sz="4" w:space="0" w:color="000000"/>
              <w:right w:val="nil"/>
            </w:tcBorders>
          </w:tcPr>
          <w:p w:rsidR="004F5C4D" w:rsidRDefault="00BD7DA8" w:rsidP="001A5C75">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w:t>
            </w:r>
            <w:r w:rsidR="001A5C75">
              <w:rPr>
                <w:rFonts w:ascii="Times New Roman" w:hAnsi="Times New Roman"/>
                <w:sz w:val="24"/>
                <w:szCs w:val="24"/>
                <w:lang w:eastAsia="zh-CN"/>
              </w:rPr>
              <w:t>026-</w:t>
            </w:r>
          </w:p>
          <w:p w:rsidR="001A5C75" w:rsidRPr="0058062C" w:rsidRDefault="001A5C75" w:rsidP="001A5C75">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2028</w:t>
            </w:r>
          </w:p>
        </w:tc>
        <w:tc>
          <w:tcPr>
            <w:tcW w:w="1701" w:type="dxa"/>
            <w:tcBorders>
              <w:top w:val="single" w:sz="4" w:space="0" w:color="000000"/>
              <w:left w:val="single" w:sz="4" w:space="0" w:color="000000"/>
              <w:bottom w:val="single" w:sz="4" w:space="0" w:color="000000"/>
              <w:right w:val="nil"/>
            </w:tcBorders>
          </w:tcPr>
          <w:p w:rsidR="00BB41EC" w:rsidRPr="00707859" w:rsidRDefault="00BB41EC" w:rsidP="00BB41EC">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В</w:t>
            </w:r>
            <w:r w:rsidRPr="00707859">
              <w:rPr>
                <w:rFonts w:ascii="Times New Roman" w:hAnsi="Times New Roman"/>
                <w:sz w:val="24"/>
                <w:szCs w:val="24"/>
                <w:lang w:eastAsia="zh-CN"/>
              </w:rPr>
              <w:t>ідділ освіти Косівської</w:t>
            </w:r>
          </w:p>
          <w:p w:rsidR="004F5C4D" w:rsidRPr="002279B0" w:rsidRDefault="00BB41EC" w:rsidP="00BB41EC">
            <w:pPr>
              <w:tabs>
                <w:tab w:val="center" w:pos="4677"/>
                <w:tab w:val="right" w:pos="9355"/>
              </w:tabs>
              <w:suppressAutoHyphens/>
              <w:spacing w:after="0" w:line="240" w:lineRule="auto"/>
              <w:jc w:val="center"/>
              <w:rPr>
                <w:rFonts w:ascii="Times New Roman" w:hAnsi="Times New Roman"/>
                <w:sz w:val="24"/>
                <w:szCs w:val="24"/>
                <w:lang w:eastAsia="zh-CN"/>
              </w:rPr>
            </w:pPr>
            <w:r w:rsidRPr="00707859">
              <w:rPr>
                <w:rFonts w:ascii="Times New Roman" w:hAnsi="Times New Roman"/>
                <w:sz w:val="24"/>
                <w:szCs w:val="24"/>
                <w:lang w:eastAsia="zh-CN"/>
              </w:rPr>
              <w:t>міської ради</w:t>
            </w:r>
          </w:p>
        </w:tc>
        <w:tc>
          <w:tcPr>
            <w:tcW w:w="1559" w:type="dxa"/>
            <w:tcBorders>
              <w:top w:val="single" w:sz="4" w:space="0" w:color="000000"/>
              <w:left w:val="single" w:sz="4" w:space="0" w:color="000000"/>
              <w:bottom w:val="single" w:sz="4" w:space="0" w:color="000000"/>
              <w:right w:val="nil"/>
            </w:tcBorders>
          </w:tcPr>
          <w:p w:rsidR="004F5C4D" w:rsidRPr="0058062C" w:rsidRDefault="004F5C4D" w:rsidP="00853235">
            <w:pPr>
              <w:tabs>
                <w:tab w:val="center" w:pos="4677"/>
                <w:tab w:val="right" w:pos="9355"/>
              </w:tabs>
              <w:suppressAutoHyphens/>
              <w:spacing w:after="0" w:line="240" w:lineRule="auto"/>
              <w:jc w:val="center"/>
              <w:rPr>
                <w:rFonts w:ascii="Times New Roman" w:hAnsi="Times New Roman"/>
                <w:sz w:val="24"/>
                <w:szCs w:val="24"/>
                <w:lang w:eastAsia="zh-CN"/>
              </w:rPr>
            </w:pPr>
            <w:r w:rsidRPr="0058062C">
              <w:rPr>
                <w:rFonts w:ascii="Times New Roman" w:hAnsi="Times New Roman"/>
                <w:sz w:val="24"/>
                <w:szCs w:val="24"/>
                <w:lang w:eastAsia="zh-CN"/>
              </w:rPr>
              <w:t>Міський бюджет</w:t>
            </w:r>
          </w:p>
        </w:tc>
        <w:tc>
          <w:tcPr>
            <w:tcW w:w="2126" w:type="dxa"/>
            <w:tcBorders>
              <w:top w:val="single" w:sz="4" w:space="0" w:color="000000"/>
              <w:left w:val="single" w:sz="4" w:space="0" w:color="000000"/>
              <w:bottom w:val="single" w:sz="4" w:space="0" w:color="000000"/>
              <w:right w:val="nil"/>
            </w:tcBorders>
          </w:tcPr>
          <w:p w:rsidR="004F5C4D" w:rsidRDefault="00C46581" w:rsidP="0085323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2026-</w:t>
            </w:r>
            <w:r w:rsidR="00655635">
              <w:rPr>
                <w:rFonts w:ascii="Times New Roman" w:hAnsi="Times New Roman"/>
                <w:sz w:val="24"/>
                <w:szCs w:val="24"/>
                <w:lang w:eastAsia="zh-CN"/>
              </w:rPr>
              <w:t xml:space="preserve"> 15,0</w:t>
            </w:r>
          </w:p>
          <w:p w:rsidR="00C46581" w:rsidRDefault="00C46581" w:rsidP="0085323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2027-</w:t>
            </w:r>
            <w:r w:rsidR="00655635">
              <w:rPr>
                <w:rFonts w:ascii="Times New Roman" w:hAnsi="Times New Roman"/>
                <w:sz w:val="24"/>
                <w:szCs w:val="24"/>
                <w:lang w:eastAsia="zh-CN"/>
              </w:rPr>
              <w:t xml:space="preserve"> 15,0</w:t>
            </w:r>
          </w:p>
          <w:p w:rsidR="00C46581" w:rsidRPr="0058062C" w:rsidRDefault="00C46581" w:rsidP="0085323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2028-</w:t>
            </w:r>
            <w:r w:rsidR="00655635">
              <w:rPr>
                <w:rFonts w:ascii="Times New Roman" w:hAnsi="Times New Roman"/>
                <w:sz w:val="24"/>
                <w:szCs w:val="24"/>
                <w:lang w:eastAsia="zh-CN"/>
              </w:rPr>
              <w:t xml:space="preserve"> 15,0</w:t>
            </w:r>
          </w:p>
          <w:p w:rsidR="004F5C4D" w:rsidRPr="0058062C" w:rsidRDefault="004F5C4D" w:rsidP="00853235">
            <w:pPr>
              <w:tabs>
                <w:tab w:val="center" w:pos="4677"/>
                <w:tab w:val="right" w:pos="9355"/>
              </w:tabs>
              <w:suppressAutoHyphens/>
              <w:spacing w:after="0" w:line="240" w:lineRule="auto"/>
              <w:rPr>
                <w:rFonts w:ascii="Times New Roman" w:hAnsi="Times New Roman"/>
                <w:sz w:val="24"/>
                <w:szCs w:val="24"/>
                <w:lang w:eastAsia="zh-CN"/>
              </w:rPr>
            </w:pPr>
          </w:p>
          <w:p w:rsidR="00C46581" w:rsidRDefault="00C46581" w:rsidP="00EA114B">
            <w:pPr>
              <w:tabs>
                <w:tab w:val="center" w:pos="4677"/>
                <w:tab w:val="right" w:pos="9355"/>
              </w:tabs>
              <w:suppressAutoHyphens/>
              <w:spacing w:after="0" w:line="240" w:lineRule="auto"/>
              <w:rPr>
                <w:rFonts w:ascii="Times New Roman" w:hAnsi="Times New Roman"/>
                <w:sz w:val="24"/>
                <w:szCs w:val="24"/>
                <w:lang w:eastAsia="zh-CN"/>
              </w:rPr>
            </w:pPr>
          </w:p>
          <w:p w:rsidR="004F5C4D" w:rsidRPr="0058062C" w:rsidRDefault="004F5C4D" w:rsidP="00EA114B">
            <w:pPr>
              <w:tabs>
                <w:tab w:val="center" w:pos="4677"/>
                <w:tab w:val="right" w:pos="9355"/>
              </w:tabs>
              <w:suppressAutoHyphens/>
              <w:spacing w:after="0" w:line="240" w:lineRule="auto"/>
              <w:rPr>
                <w:rFonts w:ascii="Times New Roman" w:hAnsi="Times New Roman"/>
                <w:sz w:val="24"/>
                <w:szCs w:val="24"/>
                <w:lang w:eastAsia="zh-CN"/>
              </w:rPr>
            </w:pPr>
            <w:r w:rsidRPr="0058062C">
              <w:rPr>
                <w:rFonts w:ascii="Times New Roman" w:hAnsi="Times New Roman"/>
                <w:sz w:val="24"/>
                <w:szCs w:val="24"/>
                <w:lang w:eastAsia="zh-CN"/>
              </w:rPr>
              <w:t xml:space="preserve">Усього: </w:t>
            </w:r>
            <w:r w:rsidR="00655635">
              <w:rPr>
                <w:rFonts w:ascii="Times New Roman" w:hAnsi="Times New Roman"/>
                <w:sz w:val="24"/>
                <w:szCs w:val="24"/>
                <w:lang w:eastAsia="zh-CN"/>
              </w:rPr>
              <w:t>45,0</w:t>
            </w:r>
          </w:p>
        </w:tc>
        <w:tc>
          <w:tcPr>
            <w:tcW w:w="3402" w:type="dxa"/>
            <w:tcBorders>
              <w:top w:val="single" w:sz="4" w:space="0" w:color="000000"/>
              <w:left w:val="single" w:sz="4" w:space="0" w:color="000000"/>
              <w:bottom w:val="single" w:sz="4" w:space="0" w:color="000000"/>
              <w:right w:val="single" w:sz="4" w:space="0" w:color="000000"/>
            </w:tcBorders>
          </w:tcPr>
          <w:p w:rsidR="004F5C4D" w:rsidRDefault="00C95B01" w:rsidP="0069019E">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Підвищено рівень</w:t>
            </w:r>
            <w:r w:rsidR="00600982">
              <w:rPr>
                <w:rFonts w:ascii="Times New Roman" w:hAnsi="Times New Roman"/>
                <w:sz w:val="24"/>
                <w:szCs w:val="24"/>
                <w:lang w:eastAsia="zh-CN"/>
              </w:rPr>
              <w:t xml:space="preserve"> знань </w:t>
            </w:r>
            <w:r w:rsidR="0069019E">
              <w:rPr>
                <w:rFonts w:ascii="Times New Roman" w:hAnsi="Times New Roman"/>
                <w:sz w:val="24"/>
                <w:szCs w:val="24"/>
                <w:lang w:eastAsia="zh-CN"/>
              </w:rPr>
              <w:t>керівників та</w:t>
            </w:r>
            <w:r w:rsidR="00185145">
              <w:rPr>
                <w:rFonts w:ascii="Times New Roman" w:hAnsi="Times New Roman"/>
                <w:sz w:val="24"/>
                <w:szCs w:val="24"/>
                <w:lang w:eastAsia="zh-CN"/>
              </w:rPr>
              <w:t xml:space="preserve"> відповідальних о</w:t>
            </w:r>
            <w:r w:rsidR="003732BA">
              <w:rPr>
                <w:rFonts w:ascii="Times New Roman" w:hAnsi="Times New Roman"/>
                <w:sz w:val="24"/>
                <w:szCs w:val="24"/>
                <w:lang w:eastAsia="zh-CN"/>
              </w:rPr>
              <w:t>сіб з питань  пожеж</w:t>
            </w:r>
            <w:r w:rsidR="0069019E">
              <w:rPr>
                <w:rFonts w:ascii="Times New Roman" w:hAnsi="Times New Roman"/>
                <w:sz w:val="24"/>
                <w:szCs w:val="24"/>
                <w:lang w:eastAsia="zh-CN"/>
              </w:rPr>
              <w:t xml:space="preserve">ної </w:t>
            </w:r>
            <w:r w:rsidR="000B2068">
              <w:rPr>
                <w:rFonts w:ascii="Times New Roman" w:hAnsi="Times New Roman"/>
                <w:sz w:val="24"/>
                <w:szCs w:val="24"/>
                <w:lang w:eastAsia="zh-CN"/>
              </w:rPr>
              <w:t>й техногенної безпеки</w:t>
            </w:r>
          </w:p>
          <w:p w:rsidR="0069019E" w:rsidRPr="00600982" w:rsidRDefault="0069019E" w:rsidP="0069019E">
            <w:pPr>
              <w:tabs>
                <w:tab w:val="left" w:pos="680"/>
              </w:tabs>
              <w:suppressAutoHyphens/>
              <w:spacing w:after="0" w:line="240" w:lineRule="auto"/>
              <w:rPr>
                <w:rFonts w:ascii="Times New Roman" w:hAnsi="Times New Roman"/>
                <w:sz w:val="24"/>
                <w:szCs w:val="24"/>
                <w:lang w:eastAsia="zh-CN"/>
              </w:rPr>
            </w:pPr>
          </w:p>
        </w:tc>
      </w:tr>
      <w:tr w:rsidR="004F5C4D" w:rsidRPr="00EC5045" w:rsidTr="00BA064F">
        <w:tc>
          <w:tcPr>
            <w:tcW w:w="568" w:type="dxa"/>
            <w:tcBorders>
              <w:top w:val="single" w:sz="4" w:space="0" w:color="000000"/>
              <w:left w:val="single" w:sz="4" w:space="0" w:color="000000"/>
              <w:bottom w:val="single" w:sz="4" w:space="0" w:color="000000"/>
              <w:right w:val="nil"/>
            </w:tcBorders>
          </w:tcPr>
          <w:p w:rsidR="004F5C4D" w:rsidRPr="004358DB" w:rsidRDefault="004358DB" w:rsidP="00853235">
            <w:pPr>
              <w:tabs>
                <w:tab w:val="center" w:pos="4677"/>
                <w:tab w:val="right" w:pos="9355"/>
              </w:tabs>
              <w:spacing w:after="0" w:line="240" w:lineRule="auto"/>
              <w:rPr>
                <w:rFonts w:ascii="Times New Roman" w:hAnsi="Times New Roman"/>
                <w:b/>
                <w:sz w:val="24"/>
                <w:szCs w:val="24"/>
              </w:rPr>
            </w:pPr>
            <w:r w:rsidRPr="004358DB">
              <w:rPr>
                <w:rFonts w:ascii="Times New Roman" w:hAnsi="Times New Roman"/>
                <w:b/>
                <w:sz w:val="24"/>
                <w:szCs w:val="24"/>
              </w:rPr>
              <w:t>2.0</w:t>
            </w:r>
          </w:p>
        </w:tc>
        <w:tc>
          <w:tcPr>
            <w:tcW w:w="2268" w:type="dxa"/>
            <w:tcBorders>
              <w:top w:val="single" w:sz="4" w:space="0" w:color="000000"/>
              <w:left w:val="single" w:sz="4" w:space="0" w:color="000000"/>
              <w:bottom w:val="single" w:sz="4" w:space="0" w:color="000000"/>
              <w:right w:val="nil"/>
            </w:tcBorders>
          </w:tcPr>
          <w:p w:rsidR="004F5C4D" w:rsidRDefault="00D5362B" w:rsidP="00853235">
            <w:pPr>
              <w:tabs>
                <w:tab w:val="center" w:pos="4677"/>
                <w:tab w:val="right" w:pos="9355"/>
              </w:tabs>
              <w:spacing w:after="0" w:line="240" w:lineRule="auto"/>
              <w:rPr>
                <w:rFonts w:ascii="Times New Roman" w:hAnsi="Times New Roman"/>
                <w:b/>
                <w:sz w:val="24"/>
                <w:szCs w:val="24"/>
                <w:lang w:eastAsia="uk-UA"/>
              </w:rPr>
            </w:pPr>
            <w:proofErr w:type="spellStart"/>
            <w:r>
              <w:rPr>
                <w:rFonts w:ascii="Times New Roman" w:hAnsi="Times New Roman"/>
                <w:b/>
                <w:sz w:val="24"/>
                <w:szCs w:val="24"/>
                <w:lang w:eastAsia="uk-UA"/>
              </w:rPr>
              <w:t>Забезпеченння</w:t>
            </w:r>
            <w:proofErr w:type="spellEnd"/>
            <w:r>
              <w:rPr>
                <w:rFonts w:ascii="Times New Roman" w:hAnsi="Times New Roman"/>
                <w:b/>
                <w:sz w:val="24"/>
                <w:szCs w:val="24"/>
                <w:lang w:eastAsia="uk-UA"/>
              </w:rPr>
              <w:t xml:space="preserve"> належного стану</w:t>
            </w:r>
          </w:p>
          <w:p w:rsidR="00D5362B" w:rsidRPr="00DE4C51" w:rsidRDefault="00C2764B" w:rsidP="00853235">
            <w:pPr>
              <w:tabs>
                <w:tab w:val="center" w:pos="4677"/>
                <w:tab w:val="right" w:pos="9355"/>
              </w:tabs>
              <w:spacing w:after="0" w:line="240" w:lineRule="auto"/>
              <w:rPr>
                <w:rFonts w:ascii="Times New Roman" w:hAnsi="Times New Roman"/>
                <w:b/>
                <w:sz w:val="24"/>
                <w:szCs w:val="24"/>
                <w:lang w:val="ru-RU" w:eastAsia="uk-UA"/>
              </w:rPr>
            </w:pPr>
            <w:r>
              <w:rPr>
                <w:rFonts w:ascii="Times New Roman" w:hAnsi="Times New Roman"/>
                <w:b/>
                <w:sz w:val="24"/>
                <w:szCs w:val="24"/>
                <w:lang w:eastAsia="uk-UA"/>
              </w:rPr>
              <w:t>функціонування</w:t>
            </w:r>
            <w:r w:rsidR="00D5362B">
              <w:rPr>
                <w:rFonts w:ascii="Times New Roman" w:hAnsi="Times New Roman"/>
                <w:b/>
                <w:sz w:val="24"/>
                <w:szCs w:val="24"/>
                <w:lang w:eastAsia="uk-UA"/>
              </w:rPr>
              <w:t xml:space="preserve"> закладів освіти</w:t>
            </w:r>
          </w:p>
          <w:p w:rsidR="00DE4C51" w:rsidRDefault="00DE4C51" w:rsidP="00853235">
            <w:pPr>
              <w:tabs>
                <w:tab w:val="center" w:pos="4677"/>
                <w:tab w:val="right" w:pos="9355"/>
              </w:tabs>
              <w:spacing w:after="0" w:line="240" w:lineRule="auto"/>
              <w:rPr>
                <w:rFonts w:ascii="Times New Roman" w:hAnsi="Times New Roman"/>
                <w:b/>
                <w:sz w:val="24"/>
                <w:szCs w:val="24"/>
                <w:lang w:val="en-US" w:eastAsia="uk-UA"/>
              </w:rPr>
            </w:pPr>
            <w:r>
              <w:rPr>
                <w:rFonts w:ascii="Times New Roman" w:hAnsi="Times New Roman"/>
                <w:b/>
                <w:sz w:val="24"/>
                <w:szCs w:val="24"/>
                <w:lang w:val="en-US" w:eastAsia="uk-UA"/>
              </w:rPr>
              <w:t>(</w:t>
            </w:r>
            <w:proofErr w:type="spellStart"/>
            <w:r>
              <w:rPr>
                <w:rFonts w:ascii="Times New Roman" w:hAnsi="Times New Roman"/>
                <w:b/>
                <w:sz w:val="24"/>
                <w:szCs w:val="24"/>
                <w:lang w:val="en-US" w:eastAsia="uk-UA"/>
              </w:rPr>
              <w:t>профілактичні</w:t>
            </w:r>
            <w:proofErr w:type="spellEnd"/>
          </w:p>
          <w:p w:rsidR="00DE4C51" w:rsidRDefault="00515167" w:rsidP="00853235">
            <w:pPr>
              <w:tabs>
                <w:tab w:val="center" w:pos="4677"/>
                <w:tab w:val="right" w:pos="9355"/>
              </w:tabs>
              <w:spacing w:after="0" w:line="240" w:lineRule="auto"/>
              <w:rPr>
                <w:rFonts w:ascii="Times New Roman" w:hAnsi="Times New Roman"/>
                <w:b/>
                <w:sz w:val="24"/>
                <w:szCs w:val="24"/>
                <w:lang w:eastAsia="uk-UA"/>
              </w:rPr>
            </w:pPr>
            <w:r>
              <w:rPr>
                <w:rFonts w:ascii="Times New Roman" w:hAnsi="Times New Roman"/>
                <w:b/>
                <w:sz w:val="24"/>
                <w:szCs w:val="24"/>
                <w:lang w:eastAsia="uk-UA"/>
              </w:rPr>
              <w:t>роботи та інше</w:t>
            </w:r>
            <w:r w:rsidR="00DE4C51">
              <w:rPr>
                <w:rFonts w:ascii="Times New Roman" w:hAnsi="Times New Roman"/>
                <w:b/>
                <w:sz w:val="24"/>
                <w:szCs w:val="24"/>
                <w:lang w:eastAsia="uk-UA"/>
              </w:rPr>
              <w:t>)</w:t>
            </w:r>
          </w:p>
          <w:p w:rsidR="00DE4C51" w:rsidRPr="00DE4C51" w:rsidRDefault="00DE4C51" w:rsidP="00853235">
            <w:pPr>
              <w:tabs>
                <w:tab w:val="center" w:pos="4677"/>
                <w:tab w:val="right" w:pos="9355"/>
              </w:tabs>
              <w:spacing w:after="0" w:line="240" w:lineRule="auto"/>
              <w:rPr>
                <w:rFonts w:ascii="Times New Roman" w:hAnsi="Times New Roman"/>
                <w:b/>
                <w:sz w:val="24"/>
                <w:szCs w:val="24"/>
                <w:lang w:eastAsia="uk-UA"/>
              </w:rPr>
            </w:pPr>
          </w:p>
        </w:tc>
        <w:tc>
          <w:tcPr>
            <w:tcW w:w="3686" w:type="dxa"/>
            <w:tcBorders>
              <w:top w:val="single" w:sz="4" w:space="0" w:color="000000"/>
              <w:left w:val="single" w:sz="4" w:space="0" w:color="000000"/>
              <w:bottom w:val="single" w:sz="4" w:space="0" w:color="000000"/>
              <w:right w:val="nil"/>
            </w:tcBorders>
          </w:tcPr>
          <w:p w:rsidR="004F5C4D" w:rsidRPr="00CA6408" w:rsidRDefault="004F5C4D" w:rsidP="007D7667">
            <w:pPr>
              <w:tabs>
                <w:tab w:val="center" w:pos="4677"/>
                <w:tab w:val="right" w:pos="9355"/>
              </w:tabs>
              <w:suppressAutoHyphens/>
              <w:spacing w:after="0" w:line="240" w:lineRule="auto"/>
              <w:rPr>
                <w:rFonts w:ascii="Times New Roman" w:hAnsi="Times New Roman"/>
                <w:sz w:val="24"/>
                <w:szCs w:val="24"/>
                <w:lang w:eastAsia="zh-CN"/>
              </w:rPr>
            </w:pPr>
          </w:p>
        </w:tc>
        <w:tc>
          <w:tcPr>
            <w:tcW w:w="992" w:type="dxa"/>
            <w:tcBorders>
              <w:top w:val="single" w:sz="4" w:space="0" w:color="000000"/>
              <w:left w:val="single" w:sz="4" w:space="0" w:color="000000"/>
              <w:bottom w:val="single" w:sz="4" w:space="0" w:color="000000"/>
              <w:right w:val="nil"/>
            </w:tcBorders>
          </w:tcPr>
          <w:p w:rsidR="007D7667" w:rsidRPr="00D5362B" w:rsidRDefault="00BD7DA8" w:rsidP="007D7667">
            <w:pPr>
              <w:tabs>
                <w:tab w:val="left" w:pos="680"/>
                <w:tab w:val="center" w:pos="4677"/>
                <w:tab w:val="right" w:pos="9355"/>
              </w:tabs>
              <w:suppressAutoHyphens/>
              <w:spacing w:after="0" w:line="240" w:lineRule="auto"/>
              <w:jc w:val="both"/>
              <w:rPr>
                <w:rFonts w:ascii="Times New Roman" w:hAnsi="Times New Roman"/>
                <w:b/>
                <w:sz w:val="24"/>
                <w:szCs w:val="24"/>
                <w:lang w:eastAsia="zh-CN"/>
              </w:rPr>
            </w:pPr>
            <w:r w:rsidRPr="00D5362B">
              <w:rPr>
                <w:rFonts w:ascii="Times New Roman" w:hAnsi="Times New Roman"/>
                <w:b/>
                <w:sz w:val="24"/>
                <w:szCs w:val="24"/>
                <w:lang w:eastAsia="zh-CN"/>
              </w:rPr>
              <w:t>202</w:t>
            </w:r>
            <w:r w:rsidR="007D7667" w:rsidRPr="00D5362B">
              <w:rPr>
                <w:rFonts w:ascii="Times New Roman" w:hAnsi="Times New Roman"/>
                <w:b/>
                <w:sz w:val="24"/>
                <w:szCs w:val="24"/>
                <w:lang w:eastAsia="zh-CN"/>
              </w:rPr>
              <w:t>6 -</w:t>
            </w:r>
          </w:p>
          <w:p w:rsidR="004F5C4D" w:rsidRPr="007D7667" w:rsidRDefault="007D7667" w:rsidP="007D7667">
            <w:pPr>
              <w:rPr>
                <w:rFonts w:ascii="Times New Roman" w:hAnsi="Times New Roman"/>
                <w:sz w:val="24"/>
                <w:szCs w:val="24"/>
                <w:lang w:eastAsia="zh-CN"/>
              </w:rPr>
            </w:pPr>
            <w:r w:rsidRPr="00D5362B">
              <w:rPr>
                <w:rFonts w:ascii="Times New Roman" w:hAnsi="Times New Roman"/>
                <w:b/>
                <w:sz w:val="24"/>
                <w:szCs w:val="24"/>
                <w:lang w:eastAsia="zh-CN"/>
              </w:rPr>
              <w:t>2028</w:t>
            </w:r>
          </w:p>
        </w:tc>
        <w:tc>
          <w:tcPr>
            <w:tcW w:w="1701" w:type="dxa"/>
            <w:tcBorders>
              <w:top w:val="single" w:sz="4" w:space="0" w:color="000000"/>
              <w:left w:val="single" w:sz="4" w:space="0" w:color="000000"/>
              <w:bottom w:val="single" w:sz="4" w:space="0" w:color="000000"/>
              <w:right w:val="nil"/>
            </w:tcBorders>
          </w:tcPr>
          <w:p w:rsidR="00515167" w:rsidRPr="00707859" w:rsidRDefault="001A0765" w:rsidP="00515167">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В</w:t>
            </w:r>
            <w:r w:rsidR="00515167" w:rsidRPr="00707859">
              <w:rPr>
                <w:rFonts w:ascii="Times New Roman" w:hAnsi="Times New Roman"/>
                <w:sz w:val="24"/>
                <w:szCs w:val="24"/>
                <w:lang w:eastAsia="zh-CN"/>
              </w:rPr>
              <w:t>ідділ освіти Косівської</w:t>
            </w:r>
          </w:p>
          <w:p w:rsidR="004F5C4D" w:rsidRPr="00D5362B" w:rsidRDefault="00515167" w:rsidP="00515167">
            <w:pPr>
              <w:tabs>
                <w:tab w:val="center" w:pos="4677"/>
                <w:tab w:val="right" w:pos="9355"/>
              </w:tabs>
              <w:suppressAutoHyphens/>
              <w:spacing w:after="0" w:line="240" w:lineRule="auto"/>
              <w:jc w:val="center"/>
              <w:rPr>
                <w:rFonts w:ascii="Times New Roman" w:hAnsi="Times New Roman"/>
                <w:b/>
                <w:sz w:val="24"/>
                <w:szCs w:val="24"/>
                <w:lang w:eastAsia="zh-CN"/>
              </w:rPr>
            </w:pPr>
            <w:r w:rsidRPr="00707859">
              <w:rPr>
                <w:rFonts w:ascii="Times New Roman" w:hAnsi="Times New Roman"/>
                <w:sz w:val="24"/>
                <w:szCs w:val="24"/>
                <w:lang w:eastAsia="zh-CN"/>
              </w:rPr>
              <w:t>міської ради</w:t>
            </w:r>
          </w:p>
        </w:tc>
        <w:tc>
          <w:tcPr>
            <w:tcW w:w="1559" w:type="dxa"/>
            <w:tcBorders>
              <w:top w:val="single" w:sz="4" w:space="0" w:color="000000"/>
              <w:left w:val="single" w:sz="4" w:space="0" w:color="000000"/>
              <w:bottom w:val="single" w:sz="4" w:space="0" w:color="000000"/>
              <w:right w:val="nil"/>
            </w:tcBorders>
          </w:tcPr>
          <w:p w:rsidR="004F5C4D" w:rsidRPr="00D5362B" w:rsidRDefault="004F5C4D" w:rsidP="00853235">
            <w:pPr>
              <w:tabs>
                <w:tab w:val="center" w:pos="4677"/>
                <w:tab w:val="right" w:pos="9355"/>
              </w:tabs>
              <w:suppressAutoHyphens/>
              <w:spacing w:after="0" w:line="240" w:lineRule="auto"/>
              <w:jc w:val="center"/>
              <w:rPr>
                <w:rFonts w:ascii="Times New Roman" w:hAnsi="Times New Roman"/>
                <w:b/>
                <w:sz w:val="24"/>
                <w:szCs w:val="24"/>
                <w:lang w:eastAsia="zh-CN"/>
              </w:rPr>
            </w:pPr>
            <w:r w:rsidRPr="00D5362B">
              <w:rPr>
                <w:rFonts w:ascii="Times New Roman" w:hAnsi="Times New Roman"/>
                <w:b/>
                <w:sz w:val="24"/>
                <w:szCs w:val="24"/>
                <w:lang w:eastAsia="zh-CN"/>
              </w:rPr>
              <w:t>Міський бюджет</w:t>
            </w:r>
          </w:p>
        </w:tc>
        <w:tc>
          <w:tcPr>
            <w:tcW w:w="2126" w:type="dxa"/>
            <w:tcBorders>
              <w:top w:val="single" w:sz="4" w:space="0" w:color="000000"/>
              <w:left w:val="single" w:sz="4" w:space="0" w:color="000000"/>
              <w:bottom w:val="single" w:sz="4" w:space="0" w:color="000000"/>
              <w:right w:val="nil"/>
            </w:tcBorders>
          </w:tcPr>
          <w:p w:rsidR="004F5C4D" w:rsidRPr="00D5362B" w:rsidRDefault="00995D7F" w:rsidP="00853235">
            <w:pPr>
              <w:tabs>
                <w:tab w:val="center" w:pos="4677"/>
                <w:tab w:val="right" w:pos="9355"/>
              </w:tabs>
              <w:suppressAutoHyphens/>
              <w:spacing w:after="0" w:line="240" w:lineRule="auto"/>
              <w:rPr>
                <w:rFonts w:ascii="Times New Roman" w:hAnsi="Times New Roman"/>
                <w:b/>
                <w:sz w:val="24"/>
                <w:szCs w:val="24"/>
                <w:lang w:eastAsia="zh-CN"/>
              </w:rPr>
            </w:pPr>
            <w:r w:rsidRPr="00D5362B">
              <w:rPr>
                <w:rFonts w:ascii="Times New Roman" w:hAnsi="Times New Roman"/>
                <w:b/>
                <w:sz w:val="24"/>
                <w:szCs w:val="24"/>
                <w:lang w:eastAsia="zh-CN"/>
              </w:rPr>
              <w:t>2025</w:t>
            </w:r>
            <w:r w:rsidR="00D5362B" w:rsidRPr="00D5362B">
              <w:rPr>
                <w:rFonts w:ascii="Times New Roman" w:hAnsi="Times New Roman"/>
                <w:b/>
                <w:sz w:val="24"/>
                <w:szCs w:val="24"/>
                <w:lang w:eastAsia="zh-CN"/>
              </w:rPr>
              <w:t xml:space="preserve"> -</w:t>
            </w:r>
            <w:r w:rsidR="00515167">
              <w:rPr>
                <w:rFonts w:ascii="Times New Roman" w:hAnsi="Times New Roman"/>
                <w:b/>
                <w:sz w:val="24"/>
                <w:szCs w:val="24"/>
                <w:lang w:eastAsia="zh-CN"/>
              </w:rPr>
              <w:t>3</w:t>
            </w:r>
            <w:r w:rsidR="00325701">
              <w:rPr>
                <w:rFonts w:ascii="Times New Roman" w:hAnsi="Times New Roman"/>
                <w:b/>
                <w:sz w:val="24"/>
                <w:szCs w:val="24"/>
                <w:lang w:eastAsia="zh-CN"/>
              </w:rPr>
              <w:t>662</w:t>
            </w:r>
            <w:r w:rsidR="00515167">
              <w:rPr>
                <w:rFonts w:ascii="Times New Roman" w:hAnsi="Times New Roman"/>
                <w:b/>
                <w:sz w:val="24"/>
                <w:szCs w:val="24"/>
                <w:lang w:eastAsia="zh-CN"/>
              </w:rPr>
              <w:t>,0</w:t>
            </w:r>
          </w:p>
          <w:p w:rsidR="00D5362B" w:rsidRPr="00D5362B" w:rsidRDefault="00D5362B" w:rsidP="00853235">
            <w:pPr>
              <w:tabs>
                <w:tab w:val="center" w:pos="4677"/>
                <w:tab w:val="right" w:pos="9355"/>
              </w:tabs>
              <w:suppressAutoHyphens/>
              <w:spacing w:after="0" w:line="240" w:lineRule="auto"/>
              <w:rPr>
                <w:rFonts w:ascii="Times New Roman" w:hAnsi="Times New Roman"/>
                <w:b/>
                <w:sz w:val="24"/>
                <w:szCs w:val="24"/>
                <w:lang w:eastAsia="zh-CN"/>
              </w:rPr>
            </w:pPr>
            <w:r w:rsidRPr="00D5362B">
              <w:rPr>
                <w:rFonts w:ascii="Times New Roman" w:hAnsi="Times New Roman"/>
                <w:b/>
                <w:sz w:val="24"/>
                <w:szCs w:val="24"/>
                <w:lang w:eastAsia="zh-CN"/>
              </w:rPr>
              <w:t>2026 -</w:t>
            </w:r>
            <w:r w:rsidR="00515167">
              <w:rPr>
                <w:rFonts w:ascii="Times New Roman" w:hAnsi="Times New Roman"/>
                <w:b/>
                <w:sz w:val="24"/>
                <w:szCs w:val="24"/>
                <w:lang w:eastAsia="zh-CN"/>
              </w:rPr>
              <w:t>3</w:t>
            </w:r>
            <w:r w:rsidR="00D544BB">
              <w:rPr>
                <w:rFonts w:ascii="Times New Roman" w:hAnsi="Times New Roman"/>
                <w:b/>
                <w:sz w:val="24"/>
                <w:szCs w:val="24"/>
                <w:lang w:eastAsia="zh-CN"/>
              </w:rPr>
              <w:t>5</w:t>
            </w:r>
            <w:r w:rsidR="00325701">
              <w:rPr>
                <w:rFonts w:ascii="Times New Roman" w:hAnsi="Times New Roman"/>
                <w:b/>
                <w:sz w:val="24"/>
                <w:szCs w:val="24"/>
                <w:lang w:eastAsia="zh-CN"/>
              </w:rPr>
              <w:t>48</w:t>
            </w:r>
            <w:r w:rsidR="00515167">
              <w:rPr>
                <w:rFonts w:ascii="Times New Roman" w:hAnsi="Times New Roman"/>
                <w:b/>
                <w:sz w:val="24"/>
                <w:szCs w:val="24"/>
                <w:lang w:eastAsia="zh-CN"/>
              </w:rPr>
              <w:t>,0</w:t>
            </w:r>
          </w:p>
          <w:p w:rsidR="004F5C4D" w:rsidRPr="00D5362B" w:rsidRDefault="00515167" w:rsidP="00853235">
            <w:pPr>
              <w:tabs>
                <w:tab w:val="center" w:pos="4677"/>
                <w:tab w:val="right" w:pos="9355"/>
              </w:tabs>
              <w:suppressAutoHyphens/>
              <w:spacing w:after="0" w:line="240" w:lineRule="auto"/>
              <w:rPr>
                <w:rFonts w:ascii="Times New Roman" w:hAnsi="Times New Roman"/>
                <w:b/>
                <w:sz w:val="24"/>
                <w:szCs w:val="24"/>
                <w:lang w:eastAsia="zh-CN"/>
              </w:rPr>
            </w:pPr>
            <w:r>
              <w:rPr>
                <w:rFonts w:ascii="Times New Roman" w:hAnsi="Times New Roman"/>
                <w:b/>
                <w:sz w:val="24"/>
                <w:szCs w:val="24"/>
                <w:lang w:eastAsia="zh-CN"/>
              </w:rPr>
              <w:t>2027 -</w:t>
            </w:r>
            <w:r w:rsidR="00325701">
              <w:rPr>
                <w:rFonts w:ascii="Times New Roman" w:hAnsi="Times New Roman"/>
                <w:b/>
                <w:sz w:val="24"/>
                <w:szCs w:val="24"/>
                <w:lang w:eastAsia="zh-CN"/>
              </w:rPr>
              <w:t>1975</w:t>
            </w:r>
            <w:r>
              <w:rPr>
                <w:rFonts w:ascii="Times New Roman" w:hAnsi="Times New Roman"/>
                <w:b/>
                <w:sz w:val="24"/>
                <w:szCs w:val="24"/>
                <w:lang w:eastAsia="zh-CN"/>
              </w:rPr>
              <w:t>,0</w:t>
            </w:r>
          </w:p>
          <w:p w:rsidR="004F5C4D" w:rsidRPr="00D5362B" w:rsidRDefault="004F5C4D" w:rsidP="00853235">
            <w:pPr>
              <w:tabs>
                <w:tab w:val="center" w:pos="4677"/>
                <w:tab w:val="right" w:pos="9355"/>
              </w:tabs>
              <w:suppressAutoHyphens/>
              <w:spacing w:after="0" w:line="240" w:lineRule="auto"/>
              <w:rPr>
                <w:rFonts w:ascii="Times New Roman" w:hAnsi="Times New Roman"/>
                <w:b/>
                <w:sz w:val="24"/>
                <w:szCs w:val="24"/>
                <w:lang w:eastAsia="zh-CN"/>
              </w:rPr>
            </w:pPr>
          </w:p>
          <w:p w:rsidR="003F0506" w:rsidRDefault="003F0506" w:rsidP="00853235">
            <w:pPr>
              <w:tabs>
                <w:tab w:val="center" w:pos="4677"/>
                <w:tab w:val="right" w:pos="9355"/>
              </w:tabs>
              <w:suppressAutoHyphens/>
              <w:spacing w:after="0" w:line="240" w:lineRule="auto"/>
              <w:rPr>
                <w:rFonts w:ascii="Times New Roman" w:hAnsi="Times New Roman"/>
                <w:b/>
                <w:sz w:val="24"/>
                <w:szCs w:val="24"/>
                <w:lang w:eastAsia="zh-CN"/>
              </w:rPr>
            </w:pPr>
          </w:p>
          <w:p w:rsidR="003F0506" w:rsidRDefault="003F0506" w:rsidP="00853235">
            <w:pPr>
              <w:tabs>
                <w:tab w:val="center" w:pos="4677"/>
                <w:tab w:val="right" w:pos="9355"/>
              </w:tabs>
              <w:suppressAutoHyphens/>
              <w:spacing w:after="0" w:line="240" w:lineRule="auto"/>
              <w:rPr>
                <w:rFonts w:ascii="Times New Roman" w:hAnsi="Times New Roman"/>
                <w:b/>
                <w:sz w:val="24"/>
                <w:szCs w:val="24"/>
                <w:lang w:eastAsia="zh-CN"/>
              </w:rPr>
            </w:pPr>
          </w:p>
          <w:p w:rsidR="004F5C4D" w:rsidRPr="0058062C" w:rsidRDefault="004F5C4D" w:rsidP="00325701">
            <w:pPr>
              <w:tabs>
                <w:tab w:val="center" w:pos="4677"/>
                <w:tab w:val="right" w:pos="9355"/>
              </w:tabs>
              <w:suppressAutoHyphens/>
              <w:spacing w:after="0" w:line="240" w:lineRule="auto"/>
              <w:rPr>
                <w:rFonts w:ascii="Times New Roman" w:hAnsi="Times New Roman"/>
                <w:sz w:val="24"/>
                <w:szCs w:val="24"/>
                <w:lang w:eastAsia="zh-CN"/>
              </w:rPr>
            </w:pPr>
            <w:r w:rsidRPr="00D5362B">
              <w:rPr>
                <w:rFonts w:ascii="Times New Roman" w:hAnsi="Times New Roman"/>
                <w:b/>
                <w:sz w:val="24"/>
                <w:szCs w:val="24"/>
                <w:lang w:eastAsia="zh-CN"/>
              </w:rPr>
              <w:t>Усього</w:t>
            </w:r>
            <w:r w:rsidRPr="0058062C">
              <w:rPr>
                <w:rFonts w:ascii="Times New Roman" w:hAnsi="Times New Roman"/>
                <w:sz w:val="24"/>
                <w:szCs w:val="24"/>
                <w:lang w:eastAsia="zh-CN"/>
              </w:rPr>
              <w:t>:</w:t>
            </w:r>
            <w:r w:rsidR="00C97C6C">
              <w:rPr>
                <w:rFonts w:ascii="Times New Roman" w:hAnsi="Times New Roman"/>
                <w:b/>
                <w:sz w:val="24"/>
                <w:szCs w:val="24"/>
                <w:lang w:eastAsia="zh-CN"/>
              </w:rPr>
              <w:t>9</w:t>
            </w:r>
            <w:r w:rsidR="00325701">
              <w:rPr>
                <w:rFonts w:ascii="Times New Roman" w:hAnsi="Times New Roman"/>
                <w:b/>
                <w:sz w:val="24"/>
                <w:szCs w:val="24"/>
                <w:lang w:eastAsia="zh-CN"/>
              </w:rPr>
              <w:t>185</w:t>
            </w:r>
            <w:r w:rsidR="00677C80" w:rsidRPr="00515167">
              <w:rPr>
                <w:rFonts w:ascii="Times New Roman" w:hAnsi="Times New Roman"/>
                <w:b/>
                <w:sz w:val="24"/>
                <w:szCs w:val="24"/>
                <w:lang w:eastAsia="zh-CN"/>
              </w:rPr>
              <w:t>,0</w:t>
            </w:r>
          </w:p>
        </w:tc>
        <w:tc>
          <w:tcPr>
            <w:tcW w:w="3402" w:type="dxa"/>
            <w:tcBorders>
              <w:top w:val="single" w:sz="4" w:space="0" w:color="000000"/>
              <w:left w:val="single" w:sz="4" w:space="0" w:color="000000"/>
              <w:bottom w:val="single" w:sz="4" w:space="0" w:color="000000"/>
              <w:right w:val="single" w:sz="4" w:space="0" w:color="000000"/>
            </w:tcBorders>
          </w:tcPr>
          <w:p w:rsidR="004F5C4D" w:rsidRPr="00CA6408" w:rsidRDefault="004F5C4D" w:rsidP="006213AC">
            <w:pPr>
              <w:tabs>
                <w:tab w:val="left" w:pos="680"/>
              </w:tabs>
              <w:suppressAutoHyphens/>
              <w:spacing w:after="0" w:line="240" w:lineRule="auto"/>
              <w:rPr>
                <w:rFonts w:ascii="Times New Roman" w:hAnsi="Times New Roman"/>
                <w:sz w:val="24"/>
                <w:szCs w:val="24"/>
                <w:lang w:eastAsia="zh-CN"/>
              </w:rPr>
            </w:pPr>
          </w:p>
        </w:tc>
      </w:tr>
      <w:tr w:rsidR="00143814" w:rsidRPr="00EC5045" w:rsidTr="00BA064F">
        <w:tc>
          <w:tcPr>
            <w:tcW w:w="568" w:type="dxa"/>
            <w:tcBorders>
              <w:top w:val="single" w:sz="4" w:space="0" w:color="000000"/>
              <w:left w:val="single" w:sz="4" w:space="0" w:color="000000"/>
              <w:bottom w:val="single" w:sz="4" w:space="0" w:color="000000"/>
              <w:right w:val="nil"/>
            </w:tcBorders>
          </w:tcPr>
          <w:p w:rsidR="00143814" w:rsidRDefault="00D5362B" w:rsidP="00853235">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t>2.1</w:t>
            </w:r>
          </w:p>
        </w:tc>
        <w:tc>
          <w:tcPr>
            <w:tcW w:w="2268" w:type="dxa"/>
            <w:tcBorders>
              <w:top w:val="single" w:sz="4" w:space="0" w:color="000000"/>
              <w:left w:val="single" w:sz="4" w:space="0" w:color="000000"/>
              <w:bottom w:val="single" w:sz="4" w:space="0" w:color="000000"/>
              <w:right w:val="nil"/>
            </w:tcBorders>
          </w:tcPr>
          <w:p w:rsidR="00143814" w:rsidRPr="00EC5045" w:rsidRDefault="00143814" w:rsidP="00853235">
            <w:pPr>
              <w:tabs>
                <w:tab w:val="center" w:pos="4677"/>
                <w:tab w:val="right" w:pos="9355"/>
              </w:tabs>
              <w:spacing w:after="0" w:line="240" w:lineRule="auto"/>
              <w:rPr>
                <w:rFonts w:ascii="Times New Roman" w:hAnsi="Times New Roman"/>
                <w:sz w:val="24"/>
                <w:szCs w:val="24"/>
                <w:lang w:eastAsia="uk-UA"/>
              </w:rPr>
            </w:pPr>
          </w:p>
        </w:tc>
        <w:tc>
          <w:tcPr>
            <w:tcW w:w="3686" w:type="dxa"/>
            <w:tcBorders>
              <w:top w:val="single" w:sz="4" w:space="0" w:color="000000"/>
              <w:left w:val="single" w:sz="4" w:space="0" w:color="000000"/>
              <w:bottom w:val="single" w:sz="4" w:space="0" w:color="000000"/>
              <w:right w:val="nil"/>
            </w:tcBorders>
          </w:tcPr>
          <w:p w:rsidR="00492000" w:rsidRDefault="00150F1C" w:rsidP="00492000">
            <w:pPr>
              <w:tabs>
                <w:tab w:val="center" w:pos="4677"/>
                <w:tab w:val="right" w:pos="9355"/>
              </w:tabs>
              <w:suppressAutoHyphens/>
              <w:spacing w:after="0" w:line="240" w:lineRule="auto"/>
              <w:rPr>
                <w:rFonts w:ascii="Times New Roman" w:hAnsi="Times New Roman"/>
                <w:sz w:val="24"/>
                <w:szCs w:val="24"/>
                <w:lang w:eastAsia="zh-CN"/>
              </w:rPr>
            </w:pPr>
            <w:r w:rsidRPr="00150F1C">
              <w:rPr>
                <w:rFonts w:ascii="Times New Roman" w:hAnsi="Times New Roman"/>
                <w:sz w:val="24"/>
                <w:szCs w:val="24"/>
                <w:lang w:eastAsia="zh-CN"/>
              </w:rPr>
              <w:t>Придбан</w:t>
            </w:r>
            <w:r w:rsidR="00707859">
              <w:rPr>
                <w:rFonts w:ascii="Times New Roman" w:hAnsi="Times New Roman"/>
                <w:sz w:val="24"/>
                <w:szCs w:val="24"/>
                <w:lang w:eastAsia="zh-CN"/>
              </w:rPr>
              <w:t>ня та технічний огляд пер</w:t>
            </w:r>
            <w:r w:rsidR="00492000">
              <w:rPr>
                <w:rFonts w:ascii="Times New Roman" w:hAnsi="Times New Roman"/>
                <w:sz w:val="24"/>
                <w:szCs w:val="24"/>
                <w:lang w:eastAsia="zh-CN"/>
              </w:rPr>
              <w:t>винних засобів пожежогасіння</w:t>
            </w:r>
          </w:p>
          <w:p w:rsidR="00492000" w:rsidRPr="00492000" w:rsidRDefault="00492000" w:rsidP="00492000">
            <w:pPr>
              <w:rPr>
                <w:rFonts w:ascii="Times New Roman" w:hAnsi="Times New Roman"/>
                <w:sz w:val="24"/>
                <w:szCs w:val="24"/>
                <w:lang w:eastAsia="zh-CN"/>
              </w:rPr>
            </w:pPr>
            <w:r>
              <w:rPr>
                <w:rFonts w:ascii="Times New Roman" w:hAnsi="Times New Roman"/>
                <w:sz w:val="24"/>
                <w:szCs w:val="24"/>
                <w:lang w:eastAsia="zh-CN"/>
              </w:rPr>
              <w:lastRenderedPageBreak/>
              <w:t>(вогнегасники)</w:t>
            </w:r>
          </w:p>
        </w:tc>
        <w:tc>
          <w:tcPr>
            <w:tcW w:w="992" w:type="dxa"/>
            <w:tcBorders>
              <w:top w:val="single" w:sz="4" w:space="0" w:color="000000"/>
              <w:left w:val="single" w:sz="4" w:space="0" w:color="000000"/>
              <w:bottom w:val="single" w:sz="4" w:space="0" w:color="000000"/>
              <w:right w:val="nil"/>
            </w:tcBorders>
          </w:tcPr>
          <w:p w:rsidR="00D5362B" w:rsidRDefault="00D5362B" w:rsidP="00853235">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lastRenderedPageBreak/>
              <w:t>2026-</w:t>
            </w:r>
          </w:p>
          <w:p w:rsidR="00D5362B" w:rsidRDefault="00D5362B" w:rsidP="00853235">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2028</w:t>
            </w:r>
          </w:p>
        </w:tc>
        <w:tc>
          <w:tcPr>
            <w:tcW w:w="1701" w:type="dxa"/>
            <w:tcBorders>
              <w:top w:val="single" w:sz="4" w:space="0" w:color="000000"/>
              <w:left w:val="single" w:sz="4" w:space="0" w:color="000000"/>
              <w:bottom w:val="single" w:sz="4" w:space="0" w:color="000000"/>
              <w:right w:val="nil"/>
            </w:tcBorders>
          </w:tcPr>
          <w:p w:rsidR="00707859" w:rsidRPr="00707859" w:rsidRDefault="003F0506" w:rsidP="00707859">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В</w:t>
            </w:r>
            <w:r w:rsidR="00707859" w:rsidRPr="00707859">
              <w:rPr>
                <w:rFonts w:ascii="Times New Roman" w:hAnsi="Times New Roman"/>
                <w:sz w:val="24"/>
                <w:szCs w:val="24"/>
                <w:lang w:eastAsia="zh-CN"/>
              </w:rPr>
              <w:t>ідділ освіти Косівської</w:t>
            </w:r>
          </w:p>
          <w:p w:rsidR="00143814" w:rsidRPr="0058062C" w:rsidRDefault="00707859" w:rsidP="00707859">
            <w:pPr>
              <w:tabs>
                <w:tab w:val="center" w:pos="4677"/>
                <w:tab w:val="right" w:pos="9355"/>
              </w:tabs>
              <w:suppressAutoHyphens/>
              <w:spacing w:after="0" w:line="240" w:lineRule="auto"/>
              <w:jc w:val="center"/>
              <w:rPr>
                <w:rFonts w:ascii="Times New Roman" w:hAnsi="Times New Roman"/>
                <w:sz w:val="24"/>
                <w:szCs w:val="24"/>
                <w:lang w:eastAsia="zh-CN"/>
              </w:rPr>
            </w:pPr>
            <w:r w:rsidRPr="00707859">
              <w:rPr>
                <w:rFonts w:ascii="Times New Roman" w:hAnsi="Times New Roman"/>
                <w:sz w:val="24"/>
                <w:szCs w:val="24"/>
                <w:lang w:eastAsia="zh-CN"/>
              </w:rPr>
              <w:t>міської ради</w:t>
            </w:r>
          </w:p>
        </w:tc>
        <w:tc>
          <w:tcPr>
            <w:tcW w:w="1559" w:type="dxa"/>
            <w:tcBorders>
              <w:top w:val="single" w:sz="4" w:space="0" w:color="000000"/>
              <w:left w:val="single" w:sz="4" w:space="0" w:color="000000"/>
              <w:bottom w:val="single" w:sz="4" w:space="0" w:color="000000"/>
              <w:right w:val="nil"/>
            </w:tcBorders>
          </w:tcPr>
          <w:p w:rsidR="00143814" w:rsidRPr="0058062C" w:rsidRDefault="00143814" w:rsidP="0070023D">
            <w:pPr>
              <w:tabs>
                <w:tab w:val="center" w:pos="4677"/>
                <w:tab w:val="right" w:pos="9355"/>
              </w:tabs>
              <w:suppressAutoHyphens/>
              <w:spacing w:after="0" w:line="240" w:lineRule="auto"/>
              <w:jc w:val="center"/>
              <w:rPr>
                <w:rFonts w:ascii="Times New Roman" w:hAnsi="Times New Roman"/>
                <w:sz w:val="24"/>
                <w:szCs w:val="24"/>
                <w:lang w:eastAsia="zh-CN"/>
              </w:rPr>
            </w:pPr>
            <w:r w:rsidRPr="0058062C">
              <w:rPr>
                <w:rFonts w:ascii="Times New Roman" w:hAnsi="Times New Roman"/>
                <w:sz w:val="24"/>
                <w:szCs w:val="24"/>
                <w:lang w:eastAsia="zh-CN"/>
              </w:rPr>
              <w:t>Міський бюджет</w:t>
            </w:r>
          </w:p>
        </w:tc>
        <w:tc>
          <w:tcPr>
            <w:tcW w:w="2126" w:type="dxa"/>
            <w:tcBorders>
              <w:top w:val="single" w:sz="4" w:space="0" w:color="000000"/>
              <w:left w:val="single" w:sz="4" w:space="0" w:color="000000"/>
              <w:bottom w:val="single" w:sz="4" w:space="0" w:color="000000"/>
              <w:right w:val="nil"/>
            </w:tcBorders>
          </w:tcPr>
          <w:p w:rsidR="00143814" w:rsidRPr="00024667" w:rsidRDefault="00090DF6" w:rsidP="00853235">
            <w:pPr>
              <w:tabs>
                <w:tab w:val="center" w:pos="4677"/>
                <w:tab w:val="right" w:pos="9355"/>
              </w:tabs>
              <w:suppressAutoHyphens/>
              <w:spacing w:after="0" w:line="240" w:lineRule="auto"/>
              <w:rPr>
                <w:rFonts w:ascii="Times New Roman" w:hAnsi="Times New Roman"/>
                <w:sz w:val="24"/>
                <w:szCs w:val="24"/>
                <w:lang w:val="en-US" w:eastAsia="zh-CN"/>
              </w:rPr>
            </w:pPr>
            <w:r>
              <w:rPr>
                <w:rFonts w:ascii="Times New Roman" w:hAnsi="Times New Roman"/>
                <w:sz w:val="24"/>
                <w:szCs w:val="24"/>
                <w:lang w:eastAsia="zh-CN"/>
              </w:rPr>
              <w:t>2026 -</w:t>
            </w:r>
            <w:r w:rsidR="00C97C6C">
              <w:rPr>
                <w:rFonts w:ascii="Times New Roman" w:hAnsi="Times New Roman"/>
                <w:sz w:val="24"/>
                <w:szCs w:val="24"/>
                <w:lang w:eastAsia="zh-CN"/>
              </w:rPr>
              <w:t>45</w:t>
            </w:r>
            <w:r>
              <w:rPr>
                <w:rFonts w:ascii="Times New Roman" w:hAnsi="Times New Roman"/>
                <w:sz w:val="24"/>
                <w:szCs w:val="24"/>
                <w:lang w:eastAsia="zh-CN"/>
              </w:rPr>
              <w:t>,0</w:t>
            </w:r>
          </w:p>
          <w:p w:rsidR="00185145" w:rsidRDefault="00185145" w:rsidP="0085323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2027-</w:t>
            </w:r>
            <w:r w:rsidR="00090DF6">
              <w:rPr>
                <w:rFonts w:ascii="Times New Roman" w:hAnsi="Times New Roman"/>
                <w:sz w:val="24"/>
                <w:szCs w:val="24"/>
                <w:lang w:eastAsia="zh-CN"/>
              </w:rPr>
              <w:t xml:space="preserve"> </w:t>
            </w:r>
            <w:r w:rsidR="00C97C6C">
              <w:rPr>
                <w:rFonts w:ascii="Times New Roman" w:hAnsi="Times New Roman"/>
                <w:sz w:val="24"/>
                <w:szCs w:val="24"/>
                <w:lang w:eastAsia="zh-CN"/>
              </w:rPr>
              <w:t>45</w:t>
            </w:r>
            <w:r w:rsidR="00090DF6">
              <w:rPr>
                <w:rFonts w:ascii="Times New Roman" w:hAnsi="Times New Roman"/>
                <w:sz w:val="24"/>
                <w:szCs w:val="24"/>
                <w:lang w:eastAsia="zh-CN"/>
              </w:rPr>
              <w:t>,0</w:t>
            </w:r>
          </w:p>
          <w:p w:rsidR="00185145" w:rsidRPr="0058062C" w:rsidRDefault="00185145" w:rsidP="0085323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2028-</w:t>
            </w:r>
            <w:r w:rsidR="00CF4D59">
              <w:rPr>
                <w:rFonts w:ascii="Times New Roman" w:hAnsi="Times New Roman"/>
                <w:sz w:val="24"/>
                <w:szCs w:val="24"/>
                <w:lang w:eastAsia="zh-CN"/>
              </w:rPr>
              <w:t xml:space="preserve"> </w:t>
            </w:r>
            <w:r w:rsidR="00C97C6C">
              <w:rPr>
                <w:rFonts w:ascii="Times New Roman" w:hAnsi="Times New Roman"/>
                <w:sz w:val="24"/>
                <w:szCs w:val="24"/>
                <w:lang w:eastAsia="zh-CN"/>
              </w:rPr>
              <w:t>45</w:t>
            </w:r>
            <w:r w:rsidR="00090DF6">
              <w:rPr>
                <w:rFonts w:ascii="Times New Roman" w:hAnsi="Times New Roman"/>
                <w:sz w:val="24"/>
                <w:szCs w:val="24"/>
                <w:lang w:eastAsia="zh-CN"/>
              </w:rPr>
              <w:t>,0</w:t>
            </w:r>
          </w:p>
          <w:p w:rsidR="00551AC2" w:rsidRDefault="00551AC2" w:rsidP="00F855BB">
            <w:pPr>
              <w:tabs>
                <w:tab w:val="center" w:pos="4677"/>
                <w:tab w:val="right" w:pos="9355"/>
              </w:tabs>
              <w:suppressAutoHyphens/>
              <w:spacing w:after="0" w:line="240" w:lineRule="auto"/>
              <w:rPr>
                <w:rFonts w:ascii="Times New Roman" w:hAnsi="Times New Roman"/>
                <w:sz w:val="24"/>
                <w:szCs w:val="24"/>
                <w:lang w:eastAsia="zh-CN"/>
              </w:rPr>
            </w:pPr>
          </w:p>
          <w:p w:rsidR="00143814" w:rsidRPr="0058062C" w:rsidRDefault="00995D7F" w:rsidP="00C97C6C">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lastRenderedPageBreak/>
              <w:t>Усього:</w:t>
            </w:r>
            <w:r w:rsidR="00185145">
              <w:rPr>
                <w:rFonts w:ascii="Times New Roman" w:hAnsi="Times New Roman"/>
                <w:sz w:val="24"/>
                <w:szCs w:val="24"/>
                <w:lang w:eastAsia="zh-CN"/>
              </w:rPr>
              <w:t>-</w:t>
            </w:r>
            <w:r w:rsidR="00024667">
              <w:rPr>
                <w:rFonts w:ascii="Times New Roman" w:hAnsi="Times New Roman"/>
                <w:sz w:val="24"/>
                <w:szCs w:val="24"/>
                <w:lang w:eastAsia="zh-CN"/>
              </w:rPr>
              <w:t xml:space="preserve"> </w:t>
            </w:r>
            <w:r w:rsidR="00C97C6C">
              <w:rPr>
                <w:rFonts w:ascii="Times New Roman" w:hAnsi="Times New Roman"/>
                <w:sz w:val="24"/>
                <w:szCs w:val="24"/>
                <w:lang w:eastAsia="zh-CN"/>
              </w:rPr>
              <w:t>135</w:t>
            </w:r>
            <w:r w:rsidR="00024667">
              <w:rPr>
                <w:rFonts w:ascii="Times New Roman" w:hAnsi="Times New Roman"/>
                <w:sz w:val="24"/>
                <w:szCs w:val="24"/>
                <w:lang w:eastAsia="zh-CN"/>
              </w:rPr>
              <w:t>,0</w:t>
            </w:r>
          </w:p>
        </w:tc>
        <w:tc>
          <w:tcPr>
            <w:tcW w:w="3402" w:type="dxa"/>
            <w:tcBorders>
              <w:top w:val="single" w:sz="4" w:space="0" w:color="000000"/>
              <w:left w:val="single" w:sz="4" w:space="0" w:color="000000"/>
              <w:bottom w:val="single" w:sz="4" w:space="0" w:color="000000"/>
              <w:right w:val="single" w:sz="4" w:space="0" w:color="000000"/>
            </w:tcBorders>
          </w:tcPr>
          <w:p w:rsidR="00143814" w:rsidRPr="00606964" w:rsidRDefault="00B81E2B" w:rsidP="006213AC">
            <w:pPr>
              <w:tabs>
                <w:tab w:val="left" w:pos="680"/>
              </w:tabs>
              <w:suppressAutoHyphens/>
              <w:spacing w:after="0" w:line="240" w:lineRule="auto"/>
              <w:rPr>
                <w:rFonts w:ascii="Times New Roman" w:hAnsi="Times New Roman"/>
                <w:sz w:val="24"/>
                <w:szCs w:val="24"/>
                <w:lang w:val="ru-RU" w:eastAsia="zh-CN"/>
              </w:rPr>
            </w:pPr>
            <w:proofErr w:type="spellStart"/>
            <w:r w:rsidRPr="00B81E2B">
              <w:rPr>
                <w:rFonts w:ascii="Times New Roman" w:hAnsi="Times New Roman"/>
                <w:sz w:val="24"/>
                <w:szCs w:val="24"/>
                <w:lang w:val="ru-RU" w:eastAsia="zh-CN"/>
              </w:rPr>
              <w:lastRenderedPageBreak/>
              <w:t>Наявність</w:t>
            </w:r>
            <w:proofErr w:type="spellEnd"/>
            <w:r w:rsidR="00364042">
              <w:rPr>
                <w:rFonts w:ascii="Times New Roman" w:hAnsi="Times New Roman"/>
                <w:sz w:val="24"/>
                <w:szCs w:val="24"/>
                <w:lang w:val="ru-RU" w:eastAsia="zh-CN"/>
              </w:rPr>
              <w:t xml:space="preserve"> </w:t>
            </w:r>
            <w:proofErr w:type="spellStart"/>
            <w:r w:rsidRPr="00B81E2B">
              <w:rPr>
                <w:rFonts w:ascii="Times New Roman" w:hAnsi="Times New Roman"/>
                <w:sz w:val="24"/>
                <w:szCs w:val="24"/>
                <w:lang w:val="ru-RU" w:eastAsia="zh-CN"/>
              </w:rPr>
              <w:t>справних</w:t>
            </w:r>
            <w:proofErr w:type="spellEnd"/>
            <w:r w:rsidR="00364042">
              <w:rPr>
                <w:rFonts w:ascii="Times New Roman" w:hAnsi="Times New Roman"/>
                <w:sz w:val="24"/>
                <w:szCs w:val="24"/>
                <w:lang w:val="ru-RU" w:eastAsia="zh-CN"/>
              </w:rPr>
              <w:t xml:space="preserve"> </w:t>
            </w:r>
            <w:proofErr w:type="spellStart"/>
            <w:r w:rsidRPr="00B81E2B">
              <w:rPr>
                <w:rFonts w:ascii="Times New Roman" w:hAnsi="Times New Roman"/>
                <w:sz w:val="24"/>
                <w:szCs w:val="24"/>
                <w:lang w:val="ru-RU" w:eastAsia="zh-CN"/>
              </w:rPr>
              <w:t>вогнегас</w:t>
            </w:r>
            <w:r w:rsidR="00C34243">
              <w:rPr>
                <w:rFonts w:ascii="Times New Roman" w:hAnsi="Times New Roman"/>
                <w:sz w:val="24"/>
                <w:szCs w:val="24"/>
                <w:lang w:val="ru-RU" w:eastAsia="zh-CN"/>
              </w:rPr>
              <w:t>ників</w:t>
            </w:r>
            <w:proofErr w:type="spellEnd"/>
            <w:r w:rsidR="00C34243">
              <w:rPr>
                <w:rFonts w:ascii="Times New Roman" w:hAnsi="Times New Roman"/>
                <w:sz w:val="24"/>
                <w:szCs w:val="24"/>
                <w:lang w:val="ru-RU" w:eastAsia="zh-CN"/>
              </w:rPr>
              <w:t xml:space="preserve">, </w:t>
            </w:r>
            <w:proofErr w:type="spellStart"/>
            <w:r w:rsidR="00C34243">
              <w:rPr>
                <w:rFonts w:ascii="Times New Roman" w:hAnsi="Times New Roman"/>
                <w:sz w:val="24"/>
                <w:szCs w:val="24"/>
                <w:lang w:val="ru-RU" w:eastAsia="zh-CN"/>
              </w:rPr>
              <w:t>готових</w:t>
            </w:r>
            <w:proofErr w:type="spellEnd"/>
            <w:r w:rsidR="00C34243">
              <w:rPr>
                <w:rFonts w:ascii="Times New Roman" w:hAnsi="Times New Roman"/>
                <w:sz w:val="24"/>
                <w:szCs w:val="24"/>
                <w:lang w:val="ru-RU" w:eastAsia="zh-CN"/>
              </w:rPr>
              <w:t xml:space="preserve"> до </w:t>
            </w:r>
            <w:proofErr w:type="spellStart"/>
            <w:r w:rsidR="00C34243">
              <w:rPr>
                <w:rFonts w:ascii="Times New Roman" w:hAnsi="Times New Roman"/>
                <w:sz w:val="24"/>
                <w:szCs w:val="24"/>
                <w:lang w:val="ru-RU" w:eastAsia="zh-CN"/>
              </w:rPr>
              <w:t>використання</w:t>
            </w:r>
            <w:proofErr w:type="spellEnd"/>
            <w:r w:rsidR="00C34243">
              <w:rPr>
                <w:rFonts w:ascii="Times New Roman" w:hAnsi="Times New Roman"/>
                <w:sz w:val="24"/>
                <w:szCs w:val="24"/>
                <w:lang w:val="ru-RU" w:eastAsia="zh-CN"/>
              </w:rPr>
              <w:t xml:space="preserve"> </w:t>
            </w:r>
            <w:r w:rsidRPr="00B81E2B">
              <w:rPr>
                <w:rFonts w:ascii="Times New Roman" w:hAnsi="Times New Roman"/>
                <w:sz w:val="24"/>
                <w:szCs w:val="24"/>
                <w:lang w:val="ru-RU" w:eastAsia="zh-CN"/>
              </w:rPr>
              <w:t xml:space="preserve">для </w:t>
            </w:r>
            <w:proofErr w:type="spellStart"/>
            <w:r w:rsidRPr="00B81E2B">
              <w:rPr>
                <w:rFonts w:ascii="Times New Roman" w:hAnsi="Times New Roman"/>
                <w:sz w:val="24"/>
                <w:szCs w:val="24"/>
                <w:lang w:val="ru-RU" w:eastAsia="zh-CN"/>
              </w:rPr>
              <w:t>своєчасного</w:t>
            </w:r>
            <w:proofErr w:type="spellEnd"/>
            <w:r w:rsidR="00364042">
              <w:rPr>
                <w:rFonts w:ascii="Times New Roman" w:hAnsi="Times New Roman"/>
                <w:sz w:val="24"/>
                <w:szCs w:val="24"/>
                <w:lang w:val="ru-RU" w:eastAsia="zh-CN"/>
              </w:rPr>
              <w:t xml:space="preserve"> </w:t>
            </w:r>
            <w:proofErr w:type="spellStart"/>
            <w:r w:rsidRPr="00B81E2B">
              <w:rPr>
                <w:rFonts w:ascii="Times New Roman" w:hAnsi="Times New Roman"/>
                <w:sz w:val="24"/>
                <w:szCs w:val="24"/>
                <w:lang w:val="ru-RU" w:eastAsia="zh-CN"/>
              </w:rPr>
              <w:t>гасіння</w:t>
            </w:r>
            <w:proofErr w:type="spellEnd"/>
            <w:r w:rsidR="00364042">
              <w:rPr>
                <w:rFonts w:ascii="Times New Roman" w:hAnsi="Times New Roman"/>
                <w:sz w:val="24"/>
                <w:szCs w:val="24"/>
                <w:lang w:val="ru-RU" w:eastAsia="zh-CN"/>
              </w:rPr>
              <w:t xml:space="preserve"> </w:t>
            </w:r>
            <w:proofErr w:type="spellStart"/>
            <w:r w:rsidRPr="00B81E2B">
              <w:rPr>
                <w:rFonts w:ascii="Times New Roman" w:hAnsi="Times New Roman"/>
                <w:sz w:val="24"/>
                <w:szCs w:val="24"/>
                <w:lang w:val="ru-RU" w:eastAsia="zh-CN"/>
              </w:rPr>
              <w:t>пожеж</w:t>
            </w:r>
            <w:proofErr w:type="spellEnd"/>
            <w:r w:rsidRPr="00B81E2B">
              <w:rPr>
                <w:rFonts w:ascii="Times New Roman" w:hAnsi="Times New Roman"/>
                <w:sz w:val="24"/>
                <w:szCs w:val="24"/>
                <w:lang w:val="ru-RU" w:eastAsia="zh-CN"/>
              </w:rPr>
              <w:t xml:space="preserve"> </w:t>
            </w:r>
          </w:p>
        </w:tc>
      </w:tr>
      <w:tr w:rsidR="00D5362B" w:rsidRPr="00EC5045" w:rsidTr="00DE4C51">
        <w:trPr>
          <w:trHeight w:val="1496"/>
        </w:trPr>
        <w:tc>
          <w:tcPr>
            <w:tcW w:w="568" w:type="dxa"/>
            <w:tcBorders>
              <w:top w:val="single" w:sz="4" w:space="0" w:color="000000"/>
              <w:left w:val="single" w:sz="4" w:space="0" w:color="000000"/>
              <w:bottom w:val="single" w:sz="4" w:space="0" w:color="000000"/>
              <w:right w:val="nil"/>
            </w:tcBorders>
          </w:tcPr>
          <w:p w:rsidR="00D5362B" w:rsidRDefault="00492000" w:rsidP="00853235">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lastRenderedPageBreak/>
              <w:t>2.2</w:t>
            </w:r>
          </w:p>
        </w:tc>
        <w:tc>
          <w:tcPr>
            <w:tcW w:w="2268" w:type="dxa"/>
            <w:tcBorders>
              <w:top w:val="single" w:sz="4" w:space="0" w:color="000000"/>
              <w:left w:val="single" w:sz="4" w:space="0" w:color="000000"/>
              <w:bottom w:val="single" w:sz="4" w:space="0" w:color="000000"/>
              <w:right w:val="nil"/>
            </w:tcBorders>
          </w:tcPr>
          <w:p w:rsidR="00D5362B" w:rsidRPr="00EC5045" w:rsidRDefault="00D5362B" w:rsidP="00853235">
            <w:pPr>
              <w:tabs>
                <w:tab w:val="center" w:pos="4677"/>
                <w:tab w:val="right" w:pos="9355"/>
              </w:tabs>
              <w:spacing w:after="0" w:line="240" w:lineRule="auto"/>
              <w:rPr>
                <w:rFonts w:ascii="Times New Roman" w:hAnsi="Times New Roman"/>
                <w:sz w:val="24"/>
                <w:szCs w:val="24"/>
                <w:lang w:eastAsia="uk-UA"/>
              </w:rPr>
            </w:pPr>
          </w:p>
        </w:tc>
        <w:tc>
          <w:tcPr>
            <w:tcW w:w="3686" w:type="dxa"/>
            <w:tcBorders>
              <w:top w:val="single" w:sz="4" w:space="0" w:color="000000"/>
              <w:left w:val="single" w:sz="4" w:space="0" w:color="000000"/>
              <w:bottom w:val="single" w:sz="4" w:space="0" w:color="000000"/>
              <w:right w:val="nil"/>
            </w:tcBorders>
          </w:tcPr>
          <w:p w:rsidR="00492000" w:rsidRDefault="00492000" w:rsidP="006213AC">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Організація робіт по влаштуванню </w:t>
            </w:r>
            <w:r w:rsidR="00707859">
              <w:rPr>
                <w:rFonts w:ascii="Times New Roman" w:hAnsi="Times New Roman"/>
                <w:sz w:val="24"/>
                <w:szCs w:val="24"/>
                <w:lang w:eastAsia="zh-CN"/>
              </w:rPr>
              <w:t xml:space="preserve">та обслуговуванню систем автоматичного </w:t>
            </w:r>
            <w:r>
              <w:rPr>
                <w:rFonts w:ascii="Times New Roman" w:hAnsi="Times New Roman"/>
                <w:sz w:val="24"/>
                <w:szCs w:val="24"/>
                <w:lang w:eastAsia="zh-CN"/>
              </w:rPr>
              <w:t>протипожежного захисту</w:t>
            </w:r>
          </w:p>
          <w:p w:rsidR="00492000" w:rsidRPr="00150F1C" w:rsidRDefault="003F0506" w:rsidP="006213AC">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(пожежної сигналізації</w:t>
            </w:r>
            <w:r w:rsidR="00492000">
              <w:rPr>
                <w:rFonts w:ascii="Times New Roman" w:hAnsi="Times New Roman"/>
                <w:sz w:val="24"/>
                <w:szCs w:val="24"/>
                <w:lang w:eastAsia="zh-CN"/>
              </w:rPr>
              <w:t>)</w:t>
            </w:r>
          </w:p>
        </w:tc>
        <w:tc>
          <w:tcPr>
            <w:tcW w:w="992" w:type="dxa"/>
            <w:tcBorders>
              <w:top w:val="single" w:sz="4" w:space="0" w:color="000000"/>
              <w:left w:val="single" w:sz="4" w:space="0" w:color="000000"/>
              <w:bottom w:val="single" w:sz="4" w:space="0" w:color="000000"/>
              <w:right w:val="nil"/>
            </w:tcBorders>
          </w:tcPr>
          <w:p w:rsidR="00D5362B" w:rsidRDefault="00D5362B" w:rsidP="00D5362B">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2026-</w:t>
            </w:r>
          </w:p>
          <w:p w:rsidR="00D5362B" w:rsidRDefault="00D5362B" w:rsidP="00D5362B">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2028</w:t>
            </w:r>
          </w:p>
        </w:tc>
        <w:tc>
          <w:tcPr>
            <w:tcW w:w="1701" w:type="dxa"/>
            <w:tcBorders>
              <w:top w:val="single" w:sz="4" w:space="0" w:color="000000"/>
              <w:left w:val="single" w:sz="4" w:space="0" w:color="000000"/>
              <w:bottom w:val="single" w:sz="4" w:space="0" w:color="000000"/>
              <w:right w:val="nil"/>
            </w:tcBorders>
          </w:tcPr>
          <w:p w:rsidR="00707859" w:rsidRPr="00707859" w:rsidRDefault="001A0765" w:rsidP="00707859">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В</w:t>
            </w:r>
            <w:r w:rsidR="00707859" w:rsidRPr="00707859">
              <w:rPr>
                <w:rFonts w:ascii="Times New Roman" w:hAnsi="Times New Roman"/>
                <w:sz w:val="24"/>
                <w:szCs w:val="24"/>
                <w:lang w:eastAsia="zh-CN"/>
              </w:rPr>
              <w:t>ідділ освіти Косівської</w:t>
            </w:r>
          </w:p>
          <w:p w:rsidR="00D5362B" w:rsidRPr="0058062C" w:rsidRDefault="00707859" w:rsidP="00707859">
            <w:pPr>
              <w:tabs>
                <w:tab w:val="center" w:pos="4677"/>
                <w:tab w:val="right" w:pos="9355"/>
              </w:tabs>
              <w:suppressAutoHyphens/>
              <w:spacing w:after="0" w:line="240" w:lineRule="auto"/>
              <w:jc w:val="center"/>
              <w:rPr>
                <w:rFonts w:ascii="Times New Roman" w:hAnsi="Times New Roman"/>
                <w:sz w:val="24"/>
                <w:szCs w:val="24"/>
                <w:lang w:eastAsia="zh-CN"/>
              </w:rPr>
            </w:pPr>
            <w:r w:rsidRPr="00707859">
              <w:rPr>
                <w:rFonts w:ascii="Times New Roman" w:hAnsi="Times New Roman"/>
                <w:sz w:val="24"/>
                <w:szCs w:val="24"/>
                <w:lang w:eastAsia="zh-CN"/>
              </w:rPr>
              <w:t>міської ради</w:t>
            </w:r>
          </w:p>
        </w:tc>
        <w:tc>
          <w:tcPr>
            <w:tcW w:w="1559" w:type="dxa"/>
            <w:tcBorders>
              <w:top w:val="single" w:sz="4" w:space="0" w:color="000000"/>
              <w:left w:val="single" w:sz="4" w:space="0" w:color="000000"/>
              <w:bottom w:val="single" w:sz="4" w:space="0" w:color="000000"/>
              <w:right w:val="nil"/>
            </w:tcBorders>
          </w:tcPr>
          <w:p w:rsidR="00D5362B" w:rsidRDefault="00D5362B" w:rsidP="00655635">
            <w:pPr>
              <w:jc w:val="center"/>
            </w:pPr>
            <w:r w:rsidRPr="00814F92">
              <w:rPr>
                <w:rFonts w:ascii="Times New Roman" w:hAnsi="Times New Roman"/>
                <w:sz w:val="24"/>
                <w:szCs w:val="24"/>
                <w:lang w:eastAsia="zh-CN"/>
              </w:rPr>
              <w:t>Міський бюджет</w:t>
            </w:r>
          </w:p>
        </w:tc>
        <w:tc>
          <w:tcPr>
            <w:tcW w:w="2126" w:type="dxa"/>
            <w:tcBorders>
              <w:top w:val="single" w:sz="4" w:space="0" w:color="000000"/>
              <w:left w:val="single" w:sz="4" w:space="0" w:color="000000"/>
              <w:bottom w:val="single" w:sz="4" w:space="0" w:color="000000"/>
              <w:right w:val="nil"/>
            </w:tcBorders>
          </w:tcPr>
          <w:p w:rsidR="00185145" w:rsidRDefault="00185145" w:rsidP="0018514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2026-</w:t>
            </w:r>
            <w:r w:rsidR="00CF2B61">
              <w:rPr>
                <w:rFonts w:ascii="Times New Roman" w:hAnsi="Times New Roman"/>
                <w:sz w:val="24"/>
                <w:szCs w:val="24"/>
                <w:lang w:val="en-US" w:eastAsia="zh-CN"/>
              </w:rPr>
              <w:t>1</w:t>
            </w:r>
            <w:r w:rsidR="00DE5FA2">
              <w:rPr>
                <w:rFonts w:ascii="Times New Roman" w:hAnsi="Times New Roman"/>
                <w:sz w:val="24"/>
                <w:szCs w:val="24"/>
                <w:lang w:eastAsia="zh-CN"/>
              </w:rPr>
              <w:t>4</w:t>
            </w:r>
            <w:r w:rsidR="0036259D">
              <w:rPr>
                <w:rFonts w:ascii="Times New Roman" w:hAnsi="Times New Roman"/>
                <w:sz w:val="24"/>
                <w:szCs w:val="24"/>
                <w:lang w:eastAsia="zh-CN"/>
              </w:rPr>
              <w:t>8</w:t>
            </w:r>
            <w:r w:rsidR="00DE5FA2">
              <w:rPr>
                <w:rFonts w:ascii="Times New Roman" w:hAnsi="Times New Roman"/>
                <w:sz w:val="24"/>
                <w:szCs w:val="24"/>
                <w:lang w:eastAsia="zh-CN"/>
              </w:rPr>
              <w:t>0</w:t>
            </w:r>
            <w:r w:rsidR="00CF2B61">
              <w:rPr>
                <w:rFonts w:ascii="Times New Roman" w:hAnsi="Times New Roman"/>
                <w:sz w:val="24"/>
                <w:szCs w:val="24"/>
                <w:lang w:val="en-US" w:eastAsia="zh-CN"/>
              </w:rPr>
              <w:t>,</w:t>
            </w:r>
            <w:r w:rsidR="00655635">
              <w:rPr>
                <w:rFonts w:ascii="Times New Roman" w:hAnsi="Times New Roman"/>
                <w:sz w:val="24"/>
                <w:szCs w:val="24"/>
                <w:lang w:eastAsia="zh-CN"/>
              </w:rPr>
              <w:t>0</w:t>
            </w:r>
          </w:p>
          <w:p w:rsidR="00655635" w:rsidRDefault="00185145" w:rsidP="0018514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2027-</w:t>
            </w:r>
            <w:r w:rsidR="00CF2B61">
              <w:rPr>
                <w:rFonts w:ascii="Times New Roman" w:hAnsi="Times New Roman"/>
                <w:sz w:val="24"/>
                <w:szCs w:val="24"/>
                <w:lang w:eastAsia="zh-CN"/>
              </w:rPr>
              <w:t>1</w:t>
            </w:r>
            <w:r w:rsidR="0036259D">
              <w:rPr>
                <w:rFonts w:ascii="Times New Roman" w:hAnsi="Times New Roman"/>
                <w:sz w:val="24"/>
                <w:szCs w:val="24"/>
                <w:lang w:eastAsia="zh-CN"/>
              </w:rPr>
              <w:t>380</w:t>
            </w:r>
            <w:r w:rsidR="00DE5FA2">
              <w:rPr>
                <w:rFonts w:ascii="Times New Roman" w:hAnsi="Times New Roman"/>
                <w:sz w:val="24"/>
                <w:szCs w:val="24"/>
                <w:lang w:eastAsia="zh-CN"/>
              </w:rPr>
              <w:t>,</w:t>
            </w:r>
            <w:r w:rsidR="00655635">
              <w:rPr>
                <w:rFonts w:ascii="Times New Roman" w:hAnsi="Times New Roman"/>
                <w:sz w:val="24"/>
                <w:szCs w:val="24"/>
                <w:lang w:eastAsia="zh-CN"/>
              </w:rPr>
              <w:t>0</w:t>
            </w:r>
          </w:p>
          <w:p w:rsidR="00185145" w:rsidRPr="0058062C" w:rsidRDefault="00185145" w:rsidP="0018514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2028-</w:t>
            </w:r>
            <w:r w:rsidR="00DE5FA2">
              <w:rPr>
                <w:rFonts w:ascii="Times New Roman" w:hAnsi="Times New Roman"/>
                <w:sz w:val="24"/>
                <w:szCs w:val="24"/>
                <w:lang w:eastAsia="zh-CN"/>
              </w:rPr>
              <w:t xml:space="preserve"> </w:t>
            </w:r>
            <w:r w:rsidR="006A5FE9">
              <w:rPr>
                <w:rFonts w:ascii="Times New Roman" w:hAnsi="Times New Roman"/>
                <w:sz w:val="24"/>
                <w:szCs w:val="24"/>
                <w:lang w:val="en-US" w:eastAsia="zh-CN"/>
              </w:rPr>
              <w:t>1</w:t>
            </w:r>
            <w:r w:rsidR="00511EB2">
              <w:rPr>
                <w:rFonts w:ascii="Times New Roman" w:hAnsi="Times New Roman"/>
                <w:sz w:val="24"/>
                <w:szCs w:val="24"/>
                <w:lang w:eastAsia="zh-CN"/>
              </w:rPr>
              <w:t>7</w:t>
            </w:r>
            <w:r w:rsidR="00E35007">
              <w:rPr>
                <w:rFonts w:ascii="Times New Roman" w:hAnsi="Times New Roman"/>
                <w:sz w:val="24"/>
                <w:szCs w:val="24"/>
                <w:lang w:eastAsia="zh-CN"/>
              </w:rPr>
              <w:t>5</w:t>
            </w:r>
            <w:r w:rsidR="00DE5FA2">
              <w:rPr>
                <w:rFonts w:ascii="Times New Roman" w:hAnsi="Times New Roman"/>
                <w:sz w:val="24"/>
                <w:szCs w:val="24"/>
                <w:lang w:eastAsia="zh-CN"/>
              </w:rPr>
              <w:t>,0</w:t>
            </w:r>
          </w:p>
          <w:p w:rsidR="00551AC2" w:rsidRDefault="00551AC2" w:rsidP="00185145">
            <w:pPr>
              <w:tabs>
                <w:tab w:val="center" w:pos="4677"/>
                <w:tab w:val="right" w:pos="9355"/>
              </w:tabs>
              <w:suppressAutoHyphens/>
              <w:spacing w:after="0" w:line="240" w:lineRule="auto"/>
              <w:rPr>
                <w:rFonts w:ascii="Times New Roman" w:hAnsi="Times New Roman"/>
                <w:sz w:val="24"/>
                <w:szCs w:val="24"/>
                <w:lang w:eastAsia="zh-CN"/>
              </w:rPr>
            </w:pPr>
          </w:p>
          <w:p w:rsidR="00D5362B" w:rsidRDefault="00185145" w:rsidP="0036259D">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Усього</w:t>
            </w:r>
            <w:r w:rsidR="00805279">
              <w:rPr>
                <w:rFonts w:ascii="Times New Roman" w:hAnsi="Times New Roman"/>
                <w:sz w:val="24"/>
                <w:szCs w:val="24"/>
                <w:lang w:eastAsia="zh-CN"/>
              </w:rPr>
              <w:t xml:space="preserve"> </w:t>
            </w:r>
            <w:r>
              <w:rPr>
                <w:rFonts w:ascii="Times New Roman" w:hAnsi="Times New Roman"/>
                <w:sz w:val="24"/>
                <w:szCs w:val="24"/>
                <w:lang w:eastAsia="zh-CN"/>
              </w:rPr>
              <w:t>-</w:t>
            </w:r>
            <w:r w:rsidR="006A5FE9">
              <w:rPr>
                <w:rFonts w:ascii="Times New Roman" w:hAnsi="Times New Roman"/>
                <w:sz w:val="24"/>
                <w:szCs w:val="24"/>
                <w:lang w:val="en-US" w:eastAsia="zh-CN"/>
              </w:rPr>
              <w:t>3</w:t>
            </w:r>
            <w:r w:rsidR="0036259D">
              <w:rPr>
                <w:rFonts w:ascii="Times New Roman" w:hAnsi="Times New Roman"/>
                <w:sz w:val="24"/>
                <w:szCs w:val="24"/>
                <w:lang w:eastAsia="zh-CN"/>
              </w:rPr>
              <w:t>035</w:t>
            </w:r>
            <w:r w:rsidR="006A5FE9">
              <w:rPr>
                <w:rFonts w:ascii="Times New Roman" w:hAnsi="Times New Roman"/>
                <w:sz w:val="24"/>
                <w:szCs w:val="24"/>
                <w:lang w:val="en-US" w:eastAsia="zh-CN"/>
              </w:rPr>
              <w:t>,</w:t>
            </w:r>
            <w:r w:rsidR="00DE5FA2">
              <w:rPr>
                <w:rFonts w:ascii="Times New Roman" w:hAnsi="Times New Roman"/>
                <w:sz w:val="24"/>
                <w:szCs w:val="24"/>
                <w:lang w:eastAsia="zh-CN"/>
              </w:rPr>
              <w:t>0</w:t>
            </w:r>
          </w:p>
        </w:tc>
        <w:tc>
          <w:tcPr>
            <w:tcW w:w="3402" w:type="dxa"/>
            <w:tcBorders>
              <w:top w:val="single" w:sz="4" w:space="0" w:color="000000"/>
              <w:left w:val="single" w:sz="4" w:space="0" w:color="000000"/>
              <w:bottom w:val="single" w:sz="4" w:space="0" w:color="000000"/>
              <w:right w:val="single" w:sz="4" w:space="0" w:color="000000"/>
            </w:tcBorders>
          </w:tcPr>
          <w:p w:rsidR="00B81E2B" w:rsidRDefault="00C34243" w:rsidP="006213AC">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В</w:t>
            </w:r>
            <w:r w:rsidR="00C860DF">
              <w:rPr>
                <w:rFonts w:ascii="Times New Roman" w:hAnsi="Times New Roman"/>
                <w:sz w:val="24"/>
                <w:szCs w:val="24"/>
                <w:lang w:eastAsia="zh-CN"/>
              </w:rPr>
              <w:t xml:space="preserve">становлено </w:t>
            </w:r>
            <w:r w:rsidR="003F0E05">
              <w:rPr>
                <w:rFonts w:ascii="Times New Roman" w:hAnsi="Times New Roman"/>
                <w:sz w:val="24"/>
                <w:szCs w:val="24"/>
                <w:lang w:eastAsia="zh-CN"/>
              </w:rPr>
              <w:t>автоматичне оповіщення, що забезпечує швидке</w:t>
            </w:r>
            <w:r w:rsidR="00C860DF">
              <w:rPr>
                <w:rFonts w:ascii="Times New Roman" w:hAnsi="Times New Roman"/>
                <w:sz w:val="24"/>
                <w:szCs w:val="24"/>
                <w:lang w:eastAsia="zh-CN"/>
              </w:rPr>
              <w:t xml:space="preserve"> </w:t>
            </w:r>
            <w:r w:rsidR="00B81E2B">
              <w:rPr>
                <w:rFonts w:ascii="Times New Roman" w:hAnsi="Times New Roman"/>
                <w:sz w:val="24"/>
                <w:szCs w:val="24"/>
                <w:lang w:eastAsia="zh-CN"/>
              </w:rPr>
              <w:t>реагування і безпеку</w:t>
            </w:r>
          </w:p>
        </w:tc>
      </w:tr>
      <w:tr w:rsidR="00D5362B" w:rsidRPr="00EC5045" w:rsidTr="00522EED">
        <w:trPr>
          <w:trHeight w:val="1405"/>
        </w:trPr>
        <w:tc>
          <w:tcPr>
            <w:tcW w:w="568" w:type="dxa"/>
            <w:tcBorders>
              <w:top w:val="single" w:sz="4" w:space="0" w:color="000000"/>
              <w:left w:val="single" w:sz="4" w:space="0" w:color="000000"/>
              <w:bottom w:val="single" w:sz="4" w:space="0" w:color="000000"/>
              <w:right w:val="nil"/>
            </w:tcBorders>
          </w:tcPr>
          <w:p w:rsidR="00D5362B" w:rsidRDefault="00D5362B" w:rsidP="00853235">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t>2.3</w:t>
            </w:r>
          </w:p>
        </w:tc>
        <w:tc>
          <w:tcPr>
            <w:tcW w:w="2268" w:type="dxa"/>
            <w:tcBorders>
              <w:top w:val="single" w:sz="4" w:space="0" w:color="000000"/>
              <w:left w:val="single" w:sz="4" w:space="0" w:color="000000"/>
              <w:bottom w:val="single" w:sz="4" w:space="0" w:color="000000"/>
              <w:right w:val="nil"/>
            </w:tcBorders>
          </w:tcPr>
          <w:p w:rsidR="00D5362B" w:rsidRPr="00EC5045" w:rsidRDefault="00D5362B" w:rsidP="00853235">
            <w:pPr>
              <w:tabs>
                <w:tab w:val="center" w:pos="4677"/>
                <w:tab w:val="right" w:pos="9355"/>
              </w:tabs>
              <w:spacing w:after="0" w:line="240" w:lineRule="auto"/>
              <w:rPr>
                <w:rFonts w:ascii="Times New Roman" w:hAnsi="Times New Roman"/>
                <w:sz w:val="24"/>
                <w:szCs w:val="24"/>
                <w:lang w:eastAsia="uk-UA"/>
              </w:rPr>
            </w:pPr>
          </w:p>
        </w:tc>
        <w:tc>
          <w:tcPr>
            <w:tcW w:w="3686" w:type="dxa"/>
            <w:tcBorders>
              <w:top w:val="single" w:sz="4" w:space="0" w:color="000000"/>
              <w:left w:val="single" w:sz="4" w:space="0" w:color="000000"/>
              <w:bottom w:val="single" w:sz="4" w:space="0" w:color="000000"/>
              <w:right w:val="nil"/>
            </w:tcBorders>
          </w:tcPr>
          <w:p w:rsidR="00D5362B" w:rsidRPr="00E0750E" w:rsidRDefault="00547E52" w:rsidP="006213AC">
            <w:pPr>
              <w:tabs>
                <w:tab w:val="center" w:pos="4677"/>
                <w:tab w:val="right" w:pos="9355"/>
              </w:tabs>
              <w:suppressAutoHyphens/>
              <w:spacing w:after="0" w:line="240" w:lineRule="auto"/>
              <w:rPr>
                <w:rFonts w:ascii="Times New Roman" w:hAnsi="Times New Roman"/>
                <w:sz w:val="24"/>
                <w:szCs w:val="24"/>
                <w:lang w:eastAsia="zh-CN"/>
              </w:rPr>
            </w:pPr>
            <w:r w:rsidRPr="00E0750E">
              <w:rPr>
                <w:rFonts w:ascii="Times New Roman" w:hAnsi="Times New Roman"/>
                <w:sz w:val="24"/>
                <w:szCs w:val="24"/>
                <w:lang w:eastAsia="zh-CN"/>
              </w:rPr>
              <w:t>Організація</w:t>
            </w:r>
            <w:r w:rsidR="00805279">
              <w:rPr>
                <w:rFonts w:ascii="Times New Roman" w:hAnsi="Times New Roman"/>
                <w:sz w:val="24"/>
                <w:szCs w:val="24"/>
                <w:lang w:eastAsia="zh-CN"/>
              </w:rPr>
              <w:t xml:space="preserve"> </w:t>
            </w:r>
            <w:r w:rsidRPr="00E0750E">
              <w:rPr>
                <w:rFonts w:ascii="Times New Roman" w:hAnsi="Times New Roman"/>
                <w:sz w:val="24"/>
                <w:szCs w:val="24"/>
                <w:lang w:eastAsia="zh-CN"/>
              </w:rPr>
              <w:t>робіт по проведенню</w:t>
            </w:r>
            <w:r w:rsidR="00805279">
              <w:rPr>
                <w:rFonts w:ascii="Times New Roman" w:hAnsi="Times New Roman"/>
                <w:sz w:val="24"/>
                <w:szCs w:val="24"/>
                <w:lang w:eastAsia="zh-CN"/>
              </w:rPr>
              <w:t xml:space="preserve"> </w:t>
            </w:r>
            <w:r w:rsidRPr="00E0750E">
              <w:rPr>
                <w:rFonts w:ascii="Times New Roman" w:hAnsi="Times New Roman"/>
                <w:sz w:val="24"/>
                <w:szCs w:val="24"/>
                <w:lang w:eastAsia="zh-CN"/>
              </w:rPr>
              <w:t>вогнезахисної</w:t>
            </w:r>
            <w:r w:rsidR="00805279">
              <w:rPr>
                <w:rFonts w:ascii="Times New Roman" w:hAnsi="Times New Roman"/>
                <w:sz w:val="24"/>
                <w:szCs w:val="24"/>
                <w:lang w:eastAsia="zh-CN"/>
              </w:rPr>
              <w:t xml:space="preserve"> </w:t>
            </w:r>
            <w:r w:rsidRPr="00E0750E">
              <w:rPr>
                <w:rFonts w:ascii="Times New Roman" w:hAnsi="Times New Roman"/>
                <w:sz w:val="24"/>
                <w:szCs w:val="24"/>
                <w:lang w:eastAsia="zh-CN"/>
              </w:rPr>
              <w:t>обробки</w:t>
            </w:r>
            <w:r w:rsidR="00805279">
              <w:rPr>
                <w:rFonts w:ascii="Times New Roman" w:hAnsi="Times New Roman"/>
                <w:sz w:val="24"/>
                <w:szCs w:val="24"/>
                <w:lang w:eastAsia="zh-CN"/>
              </w:rPr>
              <w:t xml:space="preserve"> </w:t>
            </w:r>
            <w:r w:rsidR="00263E7A">
              <w:rPr>
                <w:rFonts w:ascii="Times New Roman" w:hAnsi="Times New Roman"/>
                <w:sz w:val="24"/>
                <w:szCs w:val="24"/>
                <w:lang w:eastAsia="zh-CN"/>
              </w:rPr>
              <w:t xml:space="preserve">  </w:t>
            </w:r>
            <w:r w:rsidRPr="00E0750E">
              <w:rPr>
                <w:rFonts w:ascii="Times New Roman" w:hAnsi="Times New Roman"/>
                <w:sz w:val="24"/>
                <w:szCs w:val="24"/>
                <w:lang w:eastAsia="zh-CN"/>
              </w:rPr>
              <w:t>дерев’яних</w:t>
            </w:r>
            <w:r w:rsidR="00805279">
              <w:rPr>
                <w:rFonts w:ascii="Times New Roman" w:hAnsi="Times New Roman"/>
                <w:sz w:val="24"/>
                <w:szCs w:val="24"/>
                <w:lang w:eastAsia="zh-CN"/>
              </w:rPr>
              <w:t xml:space="preserve"> </w:t>
            </w:r>
            <w:r w:rsidRPr="00E0750E">
              <w:rPr>
                <w:rFonts w:ascii="Times New Roman" w:hAnsi="Times New Roman"/>
                <w:sz w:val="24"/>
                <w:szCs w:val="24"/>
                <w:lang w:eastAsia="zh-CN"/>
              </w:rPr>
              <w:t>конструкцій</w:t>
            </w:r>
            <w:r w:rsidR="00805279">
              <w:rPr>
                <w:rFonts w:ascii="Times New Roman" w:hAnsi="Times New Roman"/>
                <w:sz w:val="24"/>
                <w:szCs w:val="24"/>
                <w:lang w:eastAsia="zh-CN"/>
              </w:rPr>
              <w:t xml:space="preserve"> </w:t>
            </w:r>
            <w:r w:rsidRPr="00E0750E">
              <w:rPr>
                <w:rFonts w:ascii="Times New Roman" w:hAnsi="Times New Roman"/>
                <w:sz w:val="24"/>
                <w:szCs w:val="24"/>
                <w:lang w:eastAsia="zh-CN"/>
              </w:rPr>
              <w:t xml:space="preserve">будівель </w:t>
            </w:r>
          </w:p>
        </w:tc>
        <w:tc>
          <w:tcPr>
            <w:tcW w:w="992" w:type="dxa"/>
            <w:tcBorders>
              <w:top w:val="single" w:sz="4" w:space="0" w:color="000000"/>
              <w:left w:val="single" w:sz="4" w:space="0" w:color="000000"/>
              <w:bottom w:val="single" w:sz="4" w:space="0" w:color="000000"/>
              <w:right w:val="nil"/>
            </w:tcBorders>
          </w:tcPr>
          <w:p w:rsidR="00D5362B" w:rsidRDefault="00D5362B" w:rsidP="00D5362B">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2026-</w:t>
            </w:r>
          </w:p>
          <w:p w:rsidR="00D5362B" w:rsidRDefault="00D5362B" w:rsidP="00D5362B">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2028</w:t>
            </w:r>
          </w:p>
        </w:tc>
        <w:tc>
          <w:tcPr>
            <w:tcW w:w="1701" w:type="dxa"/>
            <w:tcBorders>
              <w:top w:val="single" w:sz="4" w:space="0" w:color="000000"/>
              <w:left w:val="single" w:sz="4" w:space="0" w:color="000000"/>
              <w:bottom w:val="single" w:sz="4" w:space="0" w:color="000000"/>
              <w:right w:val="nil"/>
            </w:tcBorders>
          </w:tcPr>
          <w:p w:rsidR="00707859" w:rsidRPr="00707859" w:rsidRDefault="001A0765" w:rsidP="00707859">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В</w:t>
            </w:r>
            <w:r w:rsidR="00707859" w:rsidRPr="00707859">
              <w:rPr>
                <w:rFonts w:ascii="Times New Roman" w:hAnsi="Times New Roman"/>
                <w:sz w:val="24"/>
                <w:szCs w:val="24"/>
                <w:lang w:eastAsia="zh-CN"/>
              </w:rPr>
              <w:t>ідділ освіти Косівської</w:t>
            </w:r>
          </w:p>
          <w:p w:rsidR="00D5362B" w:rsidRPr="0058062C" w:rsidRDefault="00707859" w:rsidP="003F0506">
            <w:pPr>
              <w:tabs>
                <w:tab w:val="center" w:pos="4677"/>
                <w:tab w:val="right" w:pos="9355"/>
              </w:tabs>
              <w:suppressAutoHyphens/>
              <w:spacing w:after="0" w:line="240" w:lineRule="auto"/>
              <w:jc w:val="center"/>
              <w:rPr>
                <w:rFonts w:ascii="Times New Roman" w:hAnsi="Times New Roman"/>
                <w:sz w:val="24"/>
                <w:szCs w:val="24"/>
                <w:lang w:eastAsia="zh-CN"/>
              </w:rPr>
            </w:pPr>
            <w:r w:rsidRPr="00707859">
              <w:rPr>
                <w:rFonts w:ascii="Times New Roman" w:hAnsi="Times New Roman"/>
                <w:sz w:val="24"/>
                <w:szCs w:val="24"/>
                <w:lang w:eastAsia="zh-CN"/>
              </w:rPr>
              <w:t>міської ради</w:t>
            </w:r>
          </w:p>
        </w:tc>
        <w:tc>
          <w:tcPr>
            <w:tcW w:w="1559" w:type="dxa"/>
            <w:tcBorders>
              <w:top w:val="single" w:sz="4" w:space="0" w:color="000000"/>
              <w:left w:val="single" w:sz="4" w:space="0" w:color="000000"/>
              <w:bottom w:val="single" w:sz="4" w:space="0" w:color="000000"/>
              <w:right w:val="nil"/>
            </w:tcBorders>
          </w:tcPr>
          <w:p w:rsidR="00D5362B" w:rsidRDefault="00D5362B" w:rsidP="00655635">
            <w:pPr>
              <w:jc w:val="center"/>
            </w:pPr>
            <w:r w:rsidRPr="00814F92">
              <w:rPr>
                <w:rFonts w:ascii="Times New Roman" w:hAnsi="Times New Roman"/>
                <w:sz w:val="24"/>
                <w:szCs w:val="24"/>
                <w:lang w:eastAsia="zh-CN"/>
              </w:rPr>
              <w:t>Міський бюджет</w:t>
            </w:r>
          </w:p>
        </w:tc>
        <w:tc>
          <w:tcPr>
            <w:tcW w:w="2126" w:type="dxa"/>
            <w:tcBorders>
              <w:top w:val="single" w:sz="4" w:space="0" w:color="000000"/>
              <w:left w:val="single" w:sz="4" w:space="0" w:color="000000"/>
              <w:bottom w:val="single" w:sz="4" w:space="0" w:color="000000"/>
              <w:right w:val="nil"/>
            </w:tcBorders>
          </w:tcPr>
          <w:p w:rsidR="00185145" w:rsidRPr="00677C80" w:rsidRDefault="00185145" w:rsidP="00185145">
            <w:pPr>
              <w:tabs>
                <w:tab w:val="center" w:pos="4677"/>
                <w:tab w:val="right" w:pos="9355"/>
              </w:tabs>
              <w:suppressAutoHyphens/>
              <w:spacing w:after="0" w:line="240" w:lineRule="auto"/>
              <w:rPr>
                <w:rFonts w:ascii="Times New Roman" w:hAnsi="Times New Roman"/>
                <w:sz w:val="24"/>
                <w:szCs w:val="24"/>
                <w:lang w:val="en-US" w:eastAsia="zh-CN"/>
              </w:rPr>
            </w:pPr>
            <w:r>
              <w:rPr>
                <w:rFonts w:ascii="Times New Roman" w:hAnsi="Times New Roman"/>
                <w:sz w:val="24"/>
                <w:szCs w:val="24"/>
                <w:lang w:eastAsia="zh-CN"/>
              </w:rPr>
              <w:t>2026-</w:t>
            </w:r>
            <w:r w:rsidR="00677C80">
              <w:rPr>
                <w:rFonts w:ascii="Times New Roman" w:hAnsi="Times New Roman"/>
                <w:sz w:val="24"/>
                <w:szCs w:val="24"/>
                <w:lang w:val="en-US" w:eastAsia="zh-CN"/>
              </w:rPr>
              <w:t>1</w:t>
            </w:r>
            <w:r w:rsidR="00AD29FF">
              <w:rPr>
                <w:rFonts w:ascii="Times New Roman" w:hAnsi="Times New Roman"/>
                <w:sz w:val="24"/>
                <w:szCs w:val="24"/>
                <w:lang w:eastAsia="zh-CN"/>
              </w:rPr>
              <w:t>950</w:t>
            </w:r>
            <w:r w:rsidR="00677C80">
              <w:rPr>
                <w:rFonts w:ascii="Times New Roman" w:hAnsi="Times New Roman"/>
                <w:sz w:val="24"/>
                <w:szCs w:val="24"/>
                <w:lang w:eastAsia="zh-CN"/>
              </w:rPr>
              <w:t>,</w:t>
            </w:r>
            <w:r w:rsidR="00677C80">
              <w:rPr>
                <w:rFonts w:ascii="Times New Roman" w:hAnsi="Times New Roman"/>
                <w:sz w:val="24"/>
                <w:szCs w:val="24"/>
                <w:lang w:val="en-US" w:eastAsia="zh-CN"/>
              </w:rPr>
              <w:t>0</w:t>
            </w:r>
          </w:p>
          <w:p w:rsidR="00185145" w:rsidRPr="00677C80" w:rsidRDefault="00185145" w:rsidP="00185145">
            <w:pPr>
              <w:tabs>
                <w:tab w:val="center" w:pos="4677"/>
                <w:tab w:val="right" w:pos="9355"/>
              </w:tabs>
              <w:suppressAutoHyphens/>
              <w:spacing w:after="0" w:line="240" w:lineRule="auto"/>
              <w:rPr>
                <w:rFonts w:ascii="Times New Roman" w:hAnsi="Times New Roman"/>
                <w:sz w:val="24"/>
                <w:szCs w:val="24"/>
                <w:lang w:val="en-US" w:eastAsia="zh-CN"/>
              </w:rPr>
            </w:pPr>
            <w:r>
              <w:rPr>
                <w:rFonts w:ascii="Times New Roman" w:hAnsi="Times New Roman"/>
                <w:sz w:val="24"/>
                <w:szCs w:val="24"/>
                <w:lang w:eastAsia="zh-CN"/>
              </w:rPr>
              <w:t>2027-</w:t>
            </w:r>
            <w:r w:rsidR="00677C80">
              <w:rPr>
                <w:rFonts w:ascii="Times New Roman" w:hAnsi="Times New Roman"/>
                <w:sz w:val="24"/>
                <w:szCs w:val="24"/>
                <w:lang w:val="en-US" w:eastAsia="zh-CN"/>
              </w:rPr>
              <w:t>1</w:t>
            </w:r>
            <w:r w:rsidR="009C10FC">
              <w:rPr>
                <w:rFonts w:ascii="Times New Roman" w:hAnsi="Times New Roman"/>
                <w:sz w:val="24"/>
                <w:szCs w:val="24"/>
                <w:lang w:eastAsia="zh-CN"/>
              </w:rPr>
              <w:t>95</w:t>
            </w:r>
            <w:r w:rsidR="006A5FE9">
              <w:rPr>
                <w:rFonts w:ascii="Times New Roman" w:hAnsi="Times New Roman"/>
                <w:sz w:val="24"/>
                <w:szCs w:val="24"/>
                <w:lang w:val="en-US" w:eastAsia="zh-CN"/>
              </w:rPr>
              <w:t>0</w:t>
            </w:r>
            <w:r w:rsidR="00677C80">
              <w:rPr>
                <w:rFonts w:ascii="Times New Roman" w:hAnsi="Times New Roman"/>
                <w:sz w:val="24"/>
                <w:szCs w:val="24"/>
                <w:lang w:eastAsia="zh-CN"/>
              </w:rPr>
              <w:t>,</w:t>
            </w:r>
            <w:r w:rsidR="00677C80">
              <w:rPr>
                <w:rFonts w:ascii="Times New Roman" w:hAnsi="Times New Roman"/>
                <w:sz w:val="24"/>
                <w:szCs w:val="24"/>
                <w:lang w:val="en-US" w:eastAsia="zh-CN"/>
              </w:rPr>
              <w:t>0</w:t>
            </w:r>
          </w:p>
          <w:p w:rsidR="00185145" w:rsidRPr="00677C80" w:rsidRDefault="00185145" w:rsidP="0018514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2028-</w:t>
            </w:r>
            <w:r w:rsidR="00677C80">
              <w:rPr>
                <w:rFonts w:ascii="Times New Roman" w:hAnsi="Times New Roman"/>
                <w:sz w:val="24"/>
                <w:szCs w:val="24"/>
                <w:lang w:val="en-US" w:eastAsia="zh-CN"/>
              </w:rPr>
              <w:t>1</w:t>
            </w:r>
            <w:r w:rsidR="009C10FC">
              <w:rPr>
                <w:rFonts w:ascii="Times New Roman" w:hAnsi="Times New Roman"/>
                <w:sz w:val="24"/>
                <w:szCs w:val="24"/>
                <w:lang w:eastAsia="zh-CN"/>
              </w:rPr>
              <w:t>755</w:t>
            </w:r>
            <w:r w:rsidR="00677C80">
              <w:rPr>
                <w:rFonts w:ascii="Times New Roman" w:hAnsi="Times New Roman"/>
                <w:sz w:val="24"/>
                <w:szCs w:val="24"/>
                <w:lang w:eastAsia="zh-CN"/>
              </w:rPr>
              <w:t>,</w:t>
            </w:r>
            <w:r w:rsidR="00677C80">
              <w:rPr>
                <w:rFonts w:ascii="Times New Roman" w:hAnsi="Times New Roman"/>
                <w:sz w:val="24"/>
                <w:szCs w:val="24"/>
                <w:lang w:val="en-US" w:eastAsia="zh-CN"/>
              </w:rPr>
              <w:t>0</w:t>
            </w:r>
          </w:p>
          <w:p w:rsidR="00551AC2" w:rsidRDefault="00551AC2" w:rsidP="00185145">
            <w:pPr>
              <w:tabs>
                <w:tab w:val="center" w:pos="4677"/>
                <w:tab w:val="right" w:pos="9355"/>
              </w:tabs>
              <w:suppressAutoHyphens/>
              <w:spacing w:after="0" w:line="240" w:lineRule="auto"/>
              <w:rPr>
                <w:rFonts w:ascii="Times New Roman" w:hAnsi="Times New Roman"/>
                <w:sz w:val="24"/>
                <w:szCs w:val="24"/>
                <w:lang w:eastAsia="zh-CN"/>
              </w:rPr>
            </w:pPr>
          </w:p>
          <w:p w:rsidR="00D5362B" w:rsidRDefault="00185145" w:rsidP="00BB1B30">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Усього</w:t>
            </w:r>
            <w:r w:rsidR="004142EC">
              <w:rPr>
                <w:rFonts w:ascii="Times New Roman" w:hAnsi="Times New Roman"/>
                <w:sz w:val="24"/>
                <w:szCs w:val="24"/>
                <w:lang w:eastAsia="zh-CN"/>
              </w:rPr>
              <w:t xml:space="preserve"> </w:t>
            </w:r>
            <w:r w:rsidR="00D544BB">
              <w:rPr>
                <w:rFonts w:ascii="Times New Roman" w:hAnsi="Times New Roman"/>
                <w:sz w:val="24"/>
                <w:szCs w:val="24"/>
                <w:lang w:eastAsia="zh-CN"/>
              </w:rPr>
              <w:t>– 5</w:t>
            </w:r>
            <w:r w:rsidR="00BB1B30">
              <w:rPr>
                <w:rFonts w:ascii="Times New Roman" w:hAnsi="Times New Roman"/>
                <w:sz w:val="24"/>
                <w:szCs w:val="24"/>
                <w:lang w:eastAsia="zh-CN"/>
              </w:rPr>
              <w:t>655</w:t>
            </w:r>
            <w:r w:rsidR="00677C80">
              <w:rPr>
                <w:rFonts w:ascii="Times New Roman" w:hAnsi="Times New Roman"/>
                <w:sz w:val="24"/>
                <w:szCs w:val="24"/>
                <w:lang w:eastAsia="zh-CN"/>
              </w:rPr>
              <w:t>,0</w:t>
            </w:r>
          </w:p>
        </w:tc>
        <w:tc>
          <w:tcPr>
            <w:tcW w:w="3402" w:type="dxa"/>
            <w:tcBorders>
              <w:top w:val="single" w:sz="4" w:space="0" w:color="000000"/>
              <w:left w:val="single" w:sz="4" w:space="0" w:color="000000"/>
              <w:bottom w:val="single" w:sz="4" w:space="0" w:color="000000"/>
              <w:right w:val="single" w:sz="4" w:space="0" w:color="000000"/>
            </w:tcBorders>
          </w:tcPr>
          <w:p w:rsidR="000B2068" w:rsidRDefault="00C432F6" w:rsidP="006213AC">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Підвищено вогнестійкість</w:t>
            </w:r>
            <w:r w:rsidR="00A96776">
              <w:rPr>
                <w:rFonts w:ascii="Times New Roman" w:hAnsi="Times New Roman"/>
                <w:sz w:val="24"/>
                <w:szCs w:val="24"/>
                <w:lang w:eastAsia="zh-CN"/>
              </w:rPr>
              <w:t xml:space="preserve"> дерев’</w:t>
            </w:r>
            <w:r w:rsidR="003F0E05">
              <w:rPr>
                <w:rFonts w:ascii="Times New Roman" w:hAnsi="Times New Roman"/>
                <w:sz w:val="24"/>
                <w:szCs w:val="24"/>
                <w:lang w:eastAsia="zh-CN"/>
              </w:rPr>
              <w:t>я</w:t>
            </w:r>
            <w:r w:rsidR="000B2068">
              <w:rPr>
                <w:rFonts w:ascii="Times New Roman" w:hAnsi="Times New Roman"/>
                <w:sz w:val="24"/>
                <w:szCs w:val="24"/>
                <w:lang w:eastAsia="zh-CN"/>
              </w:rPr>
              <w:t>них конструкцій;</w:t>
            </w:r>
          </w:p>
          <w:p w:rsidR="00D5362B" w:rsidRPr="00A96776" w:rsidRDefault="00C432F6" w:rsidP="006213AC">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зменшено</w:t>
            </w:r>
            <w:r w:rsidR="00A96776" w:rsidRPr="00A96776">
              <w:rPr>
                <w:rFonts w:ascii="Times New Roman" w:hAnsi="Times New Roman"/>
                <w:sz w:val="24"/>
                <w:szCs w:val="24"/>
                <w:lang w:eastAsia="zh-CN"/>
              </w:rPr>
              <w:t xml:space="preserve"> шв</w:t>
            </w:r>
            <w:r>
              <w:rPr>
                <w:rFonts w:ascii="Times New Roman" w:hAnsi="Times New Roman"/>
                <w:sz w:val="24"/>
                <w:szCs w:val="24"/>
                <w:lang w:eastAsia="zh-CN"/>
              </w:rPr>
              <w:t>идкість</w:t>
            </w:r>
            <w:r w:rsidR="00E35007">
              <w:rPr>
                <w:rFonts w:ascii="Times New Roman" w:hAnsi="Times New Roman"/>
                <w:sz w:val="24"/>
                <w:szCs w:val="24"/>
                <w:lang w:eastAsia="zh-CN"/>
              </w:rPr>
              <w:t xml:space="preserve"> поширення пожеж</w:t>
            </w:r>
            <w:r w:rsidR="00522EED">
              <w:rPr>
                <w:rFonts w:ascii="Times New Roman" w:hAnsi="Times New Roman"/>
                <w:sz w:val="24"/>
                <w:szCs w:val="24"/>
                <w:lang w:eastAsia="zh-CN"/>
              </w:rPr>
              <w:t xml:space="preserve"> в зак</w:t>
            </w:r>
            <w:r w:rsidR="00A96776" w:rsidRPr="00A96776">
              <w:rPr>
                <w:rFonts w:ascii="Times New Roman" w:hAnsi="Times New Roman"/>
                <w:sz w:val="24"/>
                <w:szCs w:val="24"/>
                <w:lang w:eastAsia="zh-CN"/>
              </w:rPr>
              <w:t>ладах</w:t>
            </w:r>
          </w:p>
        </w:tc>
      </w:tr>
      <w:tr w:rsidR="00D5362B" w:rsidRPr="00EC5045" w:rsidTr="00BA064F">
        <w:trPr>
          <w:trHeight w:val="847"/>
        </w:trPr>
        <w:tc>
          <w:tcPr>
            <w:tcW w:w="568" w:type="dxa"/>
            <w:tcBorders>
              <w:top w:val="single" w:sz="4" w:space="0" w:color="000000"/>
              <w:left w:val="single" w:sz="4" w:space="0" w:color="000000"/>
              <w:bottom w:val="single" w:sz="4" w:space="0" w:color="000000"/>
              <w:right w:val="nil"/>
            </w:tcBorders>
          </w:tcPr>
          <w:p w:rsidR="00D5362B" w:rsidRDefault="00D5362B" w:rsidP="00853235">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t>2.4</w:t>
            </w:r>
          </w:p>
        </w:tc>
        <w:tc>
          <w:tcPr>
            <w:tcW w:w="2268" w:type="dxa"/>
            <w:tcBorders>
              <w:top w:val="single" w:sz="4" w:space="0" w:color="000000"/>
              <w:left w:val="single" w:sz="4" w:space="0" w:color="000000"/>
              <w:bottom w:val="single" w:sz="4" w:space="0" w:color="000000"/>
              <w:right w:val="nil"/>
            </w:tcBorders>
          </w:tcPr>
          <w:p w:rsidR="00D5362B" w:rsidRPr="00EC5045" w:rsidRDefault="00D5362B" w:rsidP="00853235">
            <w:pPr>
              <w:tabs>
                <w:tab w:val="center" w:pos="4677"/>
                <w:tab w:val="right" w:pos="9355"/>
              </w:tabs>
              <w:spacing w:after="0" w:line="240" w:lineRule="auto"/>
              <w:rPr>
                <w:rFonts w:ascii="Times New Roman" w:hAnsi="Times New Roman"/>
                <w:sz w:val="24"/>
                <w:szCs w:val="24"/>
                <w:lang w:eastAsia="uk-UA"/>
              </w:rPr>
            </w:pPr>
          </w:p>
        </w:tc>
        <w:tc>
          <w:tcPr>
            <w:tcW w:w="3686" w:type="dxa"/>
            <w:tcBorders>
              <w:top w:val="single" w:sz="4" w:space="0" w:color="000000"/>
              <w:left w:val="single" w:sz="4" w:space="0" w:color="000000"/>
              <w:bottom w:val="single" w:sz="4" w:space="0" w:color="000000"/>
              <w:right w:val="nil"/>
            </w:tcBorders>
          </w:tcPr>
          <w:p w:rsidR="00374788" w:rsidRPr="00374788" w:rsidRDefault="008E4BEA" w:rsidP="00707859">
            <w:pPr>
              <w:tabs>
                <w:tab w:val="center" w:pos="4677"/>
                <w:tab w:val="right" w:pos="9355"/>
              </w:tabs>
              <w:suppressAutoHyphens/>
              <w:spacing w:after="0" w:line="240" w:lineRule="auto"/>
              <w:rPr>
                <w:rFonts w:ascii="Times New Roman" w:hAnsi="Times New Roman"/>
                <w:sz w:val="24"/>
                <w:szCs w:val="24"/>
                <w:lang w:val="ru-RU" w:eastAsia="zh-CN"/>
              </w:rPr>
            </w:pPr>
            <w:r>
              <w:rPr>
                <w:rFonts w:ascii="Times New Roman" w:hAnsi="Times New Roman"/>
                <w:sz w:val="24"/>
                <w:szCs w:val="24"/>
                <w:lang w:eastAsia="zh-CN"/>
              </w:rPr>
              <w:t>Проведення ремонту</w:t>
            </w:r>
            <w:r w:rsidR="00707859">
              <w:rPr>
                <w:rFonts w:ascii="Times New Roman" w:hAnsi="Times New Roman"/>
                <w:sz w:val="24"/>
                <w:szCs w:val="24"/>
                <w:lang w:eastAsia="zh-CN"/>
              </w:rPr>
              <w:t xml:space="preserve"> контуру зазем</w:t>
            </w:r>
            <w:r w:rsidR="00374788">
              <w:rPr>
                <w:rFonts w:ascii="Times New Roman" w:hAnsi="Times New Roman"/>
                <w:sz w:val="24"/>
                <w:szCs w:val="24"/>
                <w:lang w:eastAsia="zh-CN"/>
              </w:rPr>
              <w:t xml:space="preserve">лення та виконання замірів опору заземлення і ізоляції електромережі </w:t>
            </w:r>
          </w:p>
        </w:tc>
        <w:tc>
          <w:tcPr>
            <w:tcW w:w="992" w:type="dxa"/>
            <w:tcBorders>
              <w:top w:val="single" w:sz="4" w:space="0" w:color="000000"/>
              <w:left w:val="single" w:sz="4" w:space="0" w:color="000000"/>
              <w:bottom w:val="single" w:sz="4" w:space="0" w:color="000000"/>
              <w:right w:val="nil"/>
            </w:tcBorders>
          </w:tcPr>
          <w:p w:rsidR="00D5362B" w:rsidRDefault="00D5362B" w:rsidP="00D5362B">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2026-</w:t>
            </w:r>
          </w:p>
          <w:p w:rsidR="00D5362B" w:rsidRDefault="00D5362B" w:rsidP="00D5362B">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2028</w:t>
            </w:r>
          </w:p>
        </w:tc>
        <w:tc>
          <w:tcPr>
            <w:tcW w:w="1701" w:type="dxa"/>
            <w:tcBorders>
              <w:top w:val="single" w:sz="4" w:space="0" w:color="000000"/>
              <w:left w:val="single" w:sz="4" w:space="0" w:color="000000"/>
              <w:bottom w:val="single" w:sz="4" w:space="0" w:color="000000"/>
              <w:right w:val="nil"/>
            </w:tcBorders>
          </w:tcPr>
          <w:p w:rsidR="00707859" w:rsidRPr="00707859" w:rsidRDefault="00C34243" w:rsidP="00707859">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В</w:t>
            </w:r>
            <w:r w:rsidR="00707859" w:rsidRPr="00707859">
              <w:rPr>
                <w:rFonts w:ascii="Times New Roman" w:hAnsi="Times New Roman"/>
                <w:sz w:val="24"/>
                <w:szCs w:val="24"/>
                <w:lang w:eastAsia="zh-CN"/>
              </w:rPr>
              <w:t>ідділ освіти Косівської</w:t>
            </w:r>
          </w:p>
          <w:p w:rsidR="00D5362B" w:rsidRPr="0058062C" w:rsidRDefault="00707859" w:rsidP="00707859">
            <w:pPr>
              <w:tabs>
                <w:tab w:val="center" w:pos="4677"/>
                <w:tab w:val="right" w:pos="9355"/>
              </w:tabs>
              <w:suppressAutoHyphens/>
              <w:spacing w:after="0" w:line="240" w:lineRule="auto"/>
              <w:jc w:val="center"/>
              <w:rPr>
                <w:rFonts w:ascii="Times New Roman" w:hAnsi="Times New Roman"/>
                <w:sz w:val="24"/>
                <w:szCs w:val="24"/>
                <w:lang w:eastAsia="zh-CN"/>
              </w:rPr>
            </w:pPr>
            <w:r w:rsidRPr="00707859">
              <w:rPr>
                <w:rFonts w:ascii="Times New Roman" w:hAnsi="Times New Roman"/>
                <w:sz w:val="24"/>
                <w:szCs w:val="24"/>
                <w:lang w:eastAsia="zh-CN"/>
              </w:rPr>
              <w:t>міської ради</w:t>
            </w:r>
          </w:p>
        </w:tc>
        <w:tc>
          <w:tcPr>
            <w:tcW w:w="1559" w:type="dxa"/>
            <w:tcBorders>
              <w:top w:val="single" w:sz="4" w:space="0" w:color="000000"/>
              <w:left w:val="single" w:sz="4" w:space="0" w:color="000000"/>
              <w:bottom w:val="single" w:sz="4" w:space="0" w:color="000000"/>
              <w:right w:val="nil"/>
            </w:tcBorders>
          </w:tcPr>
          <w:p w:rsidR="00D5362B" w:rsidRDefault="00D5362B" w:rsidP="00655635">
            <w:pPr>
              <w:jc w:val="center"/>
            </w:pPr>
            <w:r w:rsidRPr="00814F92">
              <w:rPr>
                <w:rFonts w:ascii="Times New Roman" w:hAnsi="Times New Roman"/>
                <w:sz w:val="24"/>
                <w:szCs w:val="24"/>
                <w:lang w:eastAsia="zh-CN"/>
              </w:rPr>
              <w:t>Міський бюджет</w:t>
            </w:r>
          </w:p>
        </w:tc>
        <w:tc>
          <w:tcPr>
            <w:tcW w:w="2126" w:type="dxa"/>
            <w:tcBorders>
              <w:top w:val="single" w:sz="4" w:space="0" w:color="000000"/>
              <w:left w:val="single" w:sz="4" w:space="0" w:color="000000"/>
              <w:bottom w:val="single" w:sz="4" w:space="0" w:color="000000"/>
              <w:right w:val="nil"/>
            </w:tcBorders>
          </w:tcPr>
          <w:p w:rsidR="00185145" w:rsidRDefault="002D46E7" w:rsidP="0018514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2026- 11</w:t>
            </w:r>
            <w:r w:rsidR="00E47BA2">
              <w:rPr>
                <w:rFonts w:ascii="Times New Roman" w:hAnsi="Times New Roman"/>
                <w:sz w:val="24"/>
                <w:szCs w:val="24"/>
                <w:lang w:eastAsia="zh-CN"/>
              </w:rPr>
              <w:t>5</w:t>
            </w:r>
            <w:r>
              <w:rPr>
                <w:rFonts w:ascii="Times New Roman" w:hAnsi="Times New Roman"/>
                <w:sz w:val="24"/>
                <w:szCs w:val="24"/>
                <w:lang w:eastAsia="zh-CN"/>
              </w:rPr>
              <w:t>,0</w:t>
            </w:r>
          </w:p>
          <w:p w:rsidR="00185145" w:rsidRDefault="00185145" w:rsidP="0018514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2027-</w:t>
            </w:r>
            <w:r w:rsidR="002D46E7">
              <w:rPr>
                <w:rFonts w:ascii="Times New Roman" w:hAnsi="Times New Roman"/>
                <w:sz w:val="24"/>
                <w:szCs w:val="24"/>
                <w:lang w:eastAsia="zh-CN"/>
              </w:rPr>
              <w:t>1</w:t>
            </w:r>
            <w:r w:rsidR="00E47BA2">
              <w:rPr>
                <w:rFonts w:ascii="Times New Roman" w:hAnsi="Times New Roman"/>
                <w:sz w:val="24"/>
                <w:szCs w:val="24"/>
                <w:lang w:eastAsia="zh-CN"/>
              </w:rPr>
              <w:t>05</w:t>
            </w:r>
            <w:r w:rsidR="002D46E7">
              <w:rPr>
                <w:rFonts w:ascii="Times New Roman" w:hAnsi="Times New Roman"/>
                <w:sz w:val="24"/>
                <w:szCs w:val="24"/>
                <w:lang w:eastAsia="zh-CN"/>
              </w:rPr>
              <w:t>,0</w:t>
            </w:r>
          </w:p>
          <w:p w:rsidR="00185145" w:rsidRPr="0058062C" w:rsidRDefault="00185145" w:rsidP="0018514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2028-</w:t>
            </w:r>
            <w:r w:rsidR="002D46E7">
              <w:rPr>
                <w:rFonts w:ascii="Times New Roman" w:hAnsi="Times New Roman"/>
                <w:sz w:val="24"/>
                <w:szCs w:val="24"/>
                <w:lang w:eastAsia="zh-CN"/>
              </w:rPr>
              <w:t xml:space="preserve"> 0</w:t>
            </w:r>
          </w:p>
          <w:p w:rsidR="00551AC2" w:rsidRDefault="00551AC2" w:rsidP="00185145">
            <w:pPr>
              <w:tabs>
                <w:tab w:val="center" w:pos="4677"/>
                <w:tab w:val="right" w:pos="9355"/>
              </w:tabs>
              <w:suppressAutoHyphens/>
              <w:spacing w:after="0" w:line="240" w:lineRule="auto"/>
              <w:rPr>
                <w:rFonts w:ascii="Times New Roman" w:hAnsi="Times New Roman"/>
                <w:sz w:val="24"/>
                <w:szCs w:val="24"/>
                <w:lang w:eastAsia="zh-CN"/>
              </w:rPr>
            </w:pPr>
          </w:p>
          <w:p w:rsidR="00551AC2" w:rsidRDefault="00551AC2" w:rsidP="00185145">
            <w:pPr>
              <w:tabs>
                <w:tab w:val="center" w:pos="4677"/>
                <w:tab w:val="right" w:pos="9355"/>
              </w:tabs>
              <w:suppressAutoHyphens/>
              <w:spacing w:after="0" w:line="240" w:lineRule="auto"/>
              <w:rPr>
                <w:rFonts w:ascii="Times New Roman" w:hAnsi="Times New Roman"/>
                <w:sz w:val="24"/>
                <w:szCs w:val="24"/>
                <w:lang w:eastAsia="zh-CN"/>
              </w:rPr>
            </w:pPr>
          </w:p>
          <w:p w:rsidR="00551AC2" w:rsidRDefault="00551AC2" w:rsidP="00185145">
            <w:pPr>
              <w:tabs>
                <w:tab w:val="center" w:pos="4677"/>
                <w:tab w:val="right" w:pos="9355"/>
              </w:tabs>
              <w:suppressAutoHyphens/>
              <w:spacing w:after="0" w:line="240" w:lineRule="auto"/>
              <w:rPr>
                <w:rFonts w:ascii="Times New Roman" w:hAnsi="Times New Roman"/>
                <w:sz w:val="24"/>
                <w:szCs w:val="24"/>
                <w:lang w:eastAsia="zh-CN"/>
              </w:rPr>
            </w:pPr>
          </w:p>
          <w:p w:rsidR="00551AC2" w:rsidRDefault="00551AC2" w:rsidP="00185145">
            <w:pPr>
              <w:tabs>
                <w:tab w:val="center" w:pos="4677"/>
                <w:tab w:val="right" w:pos="9355"/>
              </w:tabs>
              <w:suppressAutoHyphens/>
              <w:spacing w:after="0" w:line="240" w:lineRule="auto"/>
              <w:rPr>
                <w:rFonts w:ascii="Times New Roman" w:hAnsi="Times New Roman"/>
                <w:sz w:val="24"/>
                <w:szCs w:val="24"/>
                <w:lang w:eastAsia="zh-CN"/>
              </w:rPr>
            </w:pPr>
          </w:p>
          <w:p w:rsidR="00D5362B" w:rsidRDefault="00551AC2" w:rsidP="00B3416C">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У</w:t>
            </w:r>
            <w:r w:rsidR="00185145">
              <w:rPr>
                <w:rFonts w:ascii="Times New Roman" w:hAnsi="Times New Roman"/>
                <w:sz w:val="24"/>
                <w:szCs w:val="24"/>
                <w:lang w:eastAsia="zh-CN"/>
              </w:rPr>
              <w:t>сього-</w:t>
            </w:r>
            <w:r w:rsidR="002D46E7">
              <w:rPr>
                <w:rFonts w:ascii="Times New Roman" w:hAnsi="Times New Roman"/>
                <w:sz w:val="24"/>
                <w:szCs w:val="24"/>
                <w:lang w:eastAsia="zh-CN"/>
              </w:rPr>
              <w:t>2</w:t>
            </w:r>
            <w:r w:rsidR="00B3416C">
              <w:rPr>
                <w:rFonts w:ascii="Times New Roman" w:hAnsi="Times New Roman"/>
                <w:sz w:val="24"/>
                <w:szCs w:val="24"/>
                <w:lang w:eastAsia="zh-CN"/>
              </w:rPr>
              <w:t>2</w:t>
            </w:r>
            <w:r w:rsidR="00677C80">
              <w:rPr>
                <w:rFonts w:ascii="Times New Roman" w:hAnsi="Times New Roman"/>
                <w:sz w:val="24"/>
                <w:szCs w:val="24"/>
                <w:lang w:eastAsia="zh-CN"/>
              </w:rPr>
              <w:t>0</w:t>
            </w:r>
            <w:r w:rsidR="002D46E7">
              <w:rPr>
                <w:rFonts w:ascii="Times New Roman" w:hAnsi="Times New Roman"/>
                <w:sz w:val="24"/>
                <w:szCs w:val="24"/>
                <w:lang w:eastAsia="zh-CN"/>
              </w:rPr>
              <w:t>,0</w:t>
            </w:r>
          </w:p>
        </w:tc>
        <w:tc>
          <w:tcPr>
            <w:tcW w:w="3402" w:type="dxa"/>
            <w:tcBorders>
              <w:top w:val="single" w:sz="4" w:space="0" w:color="000000"/>
              <w:left w:val="single" w:sz="4" w:space="0" w:color="000000"/>
              <w:bottom w:val="single" w:sz="4" w:space="0" w:color="000000"/>
              <w:right w:val="single" w:sz="4" w:space="0" w:color="000000"/>
            </w:tcBorders>
          </w:tcPr>
          <w:p w:rsidR="000B2068" w:rsidRDefault="00C860DF" w:rsidP="00A96776">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Забезпечено справне заземлення та безпечний стан</w:t>
            </w:r>
            <w:r w:rsidR="000B2068">
              <w:rPr>
                <w:rFonts w:ascii="Times New Roman" w:hAnsi="Times New Roman"/>
                <w:sz w:val="24"/>
                <w:szCs w:val="24"/>
                <w:lang w:eastAsia="zh-CN"/>
              </w:rPr>
              <w:t xml:space="preserve"> електромереж;</w:t>
            </w:r>
          </w:p>
          <w:p w:rsidR="00A96776" w:rsidRDefault="00C34243" w:rsidP="00A96776">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 </w:t>
            </w:r>
            <w:r w:rsidR="00C860DF">
              <w:rPr>
                <w:rFonts w:ascii="Times New Roman" w:hAnsi="Times New Roman"/>
                <w:sz w:val="24"/>
                <w:szCs w:val="24"/>
                <w:lang w:eastAsia="zh-CN"/>
              </w:rPr>
              <w:t>знижено ризик</w:t>
            </w:r>
            <w:r w:rsidR="00707859">
              <w:rPr>
                <w:rFonts w:ascii="Times New Roman" w:hAnsi="Times New Roman"/>
                <w:sz w:val="24"/>
                <w:szCs w:val="24"/>
                <w:lang w:eastAsia="zh-CN"/>
              </w:rPr>
              <w:t xml:space="preserve"> ураження елект</w:t>
            </w:r>
            <w:r w:rsidR="00A96776">
              <w:rPr>
                <w:rFonts w:ascii="Times New Roman" w:hAnsi="Times New Roman"/>
                <w:sz w:val="24"/>
                <w:szCs w:val="24"/>
                <w:lang w:eastAsia="zh-CN"/>
              </w:rPr>
              <w:t>ри</w:t>
            </w:r>
            <w:r w:rsidR="007F2004">
              <w:rPr>
                <w:rFonts w:ascii="Times New Roman" w:hAnsi="Times New Roman"/>
                <w:sz w:val="24"/>
                <w:szCs w:val="24"/>
                <w:lang w:eastAsia="zh-CN"/>
              </w:rPr>
              <w:t>чним струмом</w:t>
            </w:r>
            <w:r w:rsidR="000B2068">
              <w:rPr>
                <w:rFonts w:ascii="Times New Roman" w:hAnsi="Times New Roman"/>
                <w:sz w:val="24"/>
                <w:szCs w:val="24"/>
                <w:lang w:eastAsia="zh-CN"/>
              </w:rPr>
              <w:t>;</w:t>
            </w:r>
            <w:r>
              <w:rPr>
                <w:rFonts w:ascii="Times New Roman" w:hAnsi="Times New Roman"/>
                <w:sz w:val="24"/>
                <w:szCs w:val="24"/>
                <w:lang w:eastAsia="zh-CN"/>
              </w:rPr>
              <w:t xml:space="preserve"> </w:t>
            </w:r>
            <w:r w:rsidR="00C860DF">
              <w:rPr>
                <w:rFonts w:ascii="Times New Roman" w:hAnsi="Times New Roman"/>
                <w:sz w:val="24"/>
                <w:szCs w:val="24"/>
                <w:lang w:eastAsia="zh-CN"/>
              </w:rPr>
              <w:t xml:space="preserve">підвищено рівень </w:t>
            </w:r>
            <w:r w:rsidR="00A96776">
              <w:rPr>
                <w:rFonts w:ascii="Times New Roman" w:hAnsi="Times New Roman"/>
                <w:sz w:val="24"/>
                <w:szCs w:val="24"/>
                <w:lang w:eastAsia="zh-CN"/>
              </w:rPr>
              <w:t>безпеки учасників освітнього процесу у закладах освіти</w:t>
            </w:r>
          </w:p>
        </w:tc>
      </w:tr>
      <w:tr w:rsidR="00D5362B" w:rsidRPr="00EC5045" w:rsidTr="00BA064F">
        <w:trPr>
          <w:trHeight w:val="854"/>
        </w:trPr>
        <w:tc>
          <w:tcPr>
            <w:tcW w:w="568" w:type="dxa"/>
            <w:tcBorders>
              <w:top w:val="single" w:sz="4" w:space="0" w:color="000000"/>
              <w:left w:val="single" w:sz="4" w:space="0" w:color="000000"/>
              <w:bottom w:val="single" w:sz="4" w:space="0" w:color="000000"/>
              <w:right w:val="nil"/>
            </w:tcBorders>
          </w:tcPr>
          <w:p w:rsidR="00D5362B" w:rsidRDefault="00D5362B" w:rsidP="00853235">
            <w:pPr>
              <w:tabs>
                <w:tab w:val="center" w:pos="4677"/>
                <w:tab w:val="right" w:pos="9355"/>
              </w:tabs>
              <w:spacing w:after="0" w:line="240" w:lineRule="auto"/>
              <w:rPr>
                <w:rFonts w:ascii="Times New Roman" w:hAnsi="Times New Roman"/>
                <w:sz w:val="24"/>
                <w:szCs w:val="24"/>
              </w:rPr>
            </w:pPr>
            <w:r>
              <w:rPr>
                <w:rFonts w:ascii="Times New Roman" w:hAnsi="Times New Roman"/>
                <w:sz w:val="24"/>
                <w:szCs w:val="24"/>
              </w:rPr>
              <w:t>2.5</w:t>
            </w:r>
          </w:p>
        </w:tc>
        <w:tc>
          <w:tcPr>
            <w:tcW w:w="2268" w:type="dxa"/>
            <w:tcBorders>
              <w:top w:val="single" w:sz="4" w:space="0" w:color="000000"/>
              <w:left w:val="single" w:sz="4" w:space="0" w:color="000000"/>
              <w:bottom w:val="single" w:sz="4" w:space="0" w:color="000000"/>
              <w:right w:val="nil"/>
            </w:tcBorders>
          </w:tcPr>
          <w:p w:rsidR="00D5362B" w:rsidRPr="00EC5045" w:rsidRDefault="00D5362B" w:rsidP="00853235">
            <w:pPr>
              <w:tabs>
                <w:tab w:val="center" w:pos="4677"/>
                <w:tab w:val="right" w:pos="9355"/>
              </w:tabs>
              <w:spacing w:after="0" w:line="240" w:lineRule="auto"/>
              <w:rPr>
                <w:rFonts w:ascii="Times New Roman" w:hAnsi="Times New Roman"/>
                <w:sz w:val="24"/>
                <w:szCs w:val="24"/>
                <w:lang w:eastAsia="uk-UA"/>
              </w:rPr>
            </w:pPr>
          </w:p>
        </w:tc>
        <w:tc>
          <w:tcPr>
            <w:tcW w:w="3686" w:type="dxa"/>
            <w:tcBorders>
              <w:top w:val="single" w:sz="4" w:space="0" w:color="000000"/>
              <w:left w:val="single" w:sz="4" w:space="0" w:color="000000"/>
              <w:bottom w:val="single" w:sz="4" w:space="0" w:color="000000"/>
              <w:right w:val="nil"/>
            </w:tcBorders>
          </w:tcPr>
          <w:p w:rsidR="00D5362B" w:rsidRPr="00150F1C" w:rsidRDefault="002306DD" w:rsidP="006213AC">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Проведення ремонту (встановлення) </w:t>
            </w:r>
            <w:r w:rsidR="00707859">
              <w:rPr>
                <w:rFonts w:ascii="Times New Roman" w:hAnsi="Times New Roman"/>
                <w:sz w:val="24"/>
                <w:szCs w:val="24"/>
                <w:lang w:eastAsia="zh-CN"/>
              </w:rPr>
              <w:t>блискавко</w:t>
            </w:r>
            <w:r>
              <w:rPr>
                <w:rFonts w:ascii="Times New Roman" w:hAnsi="Times New Roman"/>
                <w:sz w:val="24"/>
                <w:szCs w:val="24"/>
                <w:lang w:eastAsia="zh-CN"/>
              </w:rPr>
              <w:t>захисту будівель і споруд</w:t>
            </w:r>
          </w:p>
        </w:tc>
        <w:tc>
          <w:tcPr>
            <w:tcW w:w="992" w:type="dxa"/>
            <w:tcBorders>
              <w:top w:val="single" w:sz="4" w:space="0" w:color="000000"/>
              <w:left w:val="single" w:sz="4" w:space="0" w:color="000000"/>
              <w:bottom w:val="single" w:sz="4" w:space="0" w:color="000000"/>
              <w:right w:val="nil"/>
            </w:tcBorders>
          </w:tcPr>
          <w:p w:rsidR="00D5362B" w:rsidRDefault="00D5362B" w:rsidP="00D5362B">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2026-</w:t>
            </w:r>
          </w:p>
          <w:p w:rsidR="00D5362B" w:rsidRDefault="00D5362B" w:rsidP="00D5362B">
            <w:pPr>
              <w:tabs>
                <w:tab w:val="left" w:pos="680"/>
                <w:tab w:val="center" w:pos="4677"/>
                <w:tab w:val="right" w:pos="9355"/>
              </w:tabs>
              <w:suppressAutoHyphens/>
              <w:spacing w:after="0" w:line="240" w:lineRule="auto"/>
              <w:jc w:val="both"/>
              <w:rPr>
                <w:rFonts w:ascii="Times New Roman" w:hAnsi="Times New Roman"/>
                <w:sz w:val="24"/>
                <w:szCs w:val="24"/>
                <w:lang w:eastAsia="zh-CN"/>
              </w:rPr>
            </w:pPr>
            <w:r>
              <w:rPr>
                <w:rFonts w:ascii="Times New Roman" w:hAnsi="Times New Roman"/>
                <w:sz w:val="24"/>
                <w:szCs w:val="24"/>
                <w:lang w:eastAsia="zh-CN"/>
              </w:rPr>
              <w:t>2028</w:t>
            </w:r>
          </w:p>
        </w:tc>
        <w:tc>
          <w:tcPr>
            <w:tcW w:w="1701" w:type="dxa"/>
            <w:tcBorders>
              <w:top w:val="single" w:sz="4" w:space="0" w:color="000000"/>
              <w:left w:val="single" w:sz="4" w:space="0" w:color="000000"/>
              <w:bottom w:val="single" w:sz="4" w:space="0" w:color="000000"/>
              <w:right w:val="nil"/>
            </w:tcBorders>
          </w:tcPr>
          <w:p w:rsidR="00707859" w:rsidRPr="00707859" w:rsidRDefault="00C34243" w:rsidP="00707859">
            <w:pPr>
              <w:tabs>
                <w:tab w:val="center" w:pos="4677"/>
                <w:tab w:val="right" w:pos="9355"/>
              </w:tabs>
              <w:suppressAutoHyphens/>
              <w:spacing w:after="0" w:line="240" w:lineRule="auto"/>
              <w:jc w:val="center"/>
              <w:rPr>
                <w:rFonts w:ascii="Times New Roman" w:hAnsi="Times New Roman"/>
                <w:sz w:val="24"/>
                <w:szCs w:val="24"/>
                <w:lang w:eastAsia="zh-CN"/>
              </w:rPr>
            </w:pPr>
            <w:r>
              <w:rPr>
                <w:rFonts w:ascii="Times New Roman" w:hAnsi="Times New Roman"/>
                <w:sz w:val="24"/>
                <w:szCs w:val="24"/>
                <w:lang w:eastAsia="zh-CN"/>
              </w:rPr>
              <w:t xml:space="preserve"> В</w:t>
            </w:r>
            <w:r w:rsidR="00707859" w:rsidRPr="00707859">
              <w:rPr>
                <w:rFonts w:ascii="Times New Roman" w:hAnsi="Times New Roman"/>
                <w:sz w:val="24"/>
                <w:szCs w:val="24"/>
                <w:lang w:eastAsia="zh-CN"/>
              </w:rPr>
              <w:t>ідділ освіти Косівської</w:t>
            </w:r>
          </w:p>
          <w:p w:rsidR="00D5362B" w:rsidRPr="0058062C" w:rsidRDefault="00707859" w:rsidP="00707859">
            <w:pPr>
              <w:tabs>
                <w:tab w:val="center" w:pos="4677"/>
                <w:tab w:val="right" w:pos="9355"/>
              </w:tabs>
              <w:suppressAutoHyphens/>
              <w:spacing w:after="0" w:line="240" w:lineRule="auto"/>
              <w:jc w:val="center"/>
              <w:rPr>
                <w:rFonts w:ascii="Times New Roman" w:hAnsi="Times New Roman"/>
                <w:sz w:val="24"/>
                <w:szCs w:val="24"/>
                <w:lang w:eastAsia="zh-CN"/>
              </w:rPr>
            </w:pPr>
            <w:r w:rsidRPr="00707859">
              <w:rPr>
                <w:rFonts w:ascii="Times New Roman" w:hAnsi="Times New Roman"/>
                <w:sz w:val="24"/>
                <w:szCs w:val="24"/>
                <w:lang w:eastAsia="zh-CN"/>
              </w:rPr>
              <w:t>міської ради</w:t>
            </w:r>
          </w:p>
        </w:tc>
        <w:tc>
          <w:tcPr>
            <w:tcW w:w="1559" w:type="dxa"/>
            <w:tcBorders>
              <w:top w:val="single" w:sz="4" w:space="0" w:color="000000"/>
              <w:left w:val="single" w:sz="4" w:space="0" w:color="000000"/>
              <w:bottom w:val="single" w:sz="4" w:space="0" w:color="000000"/>
              <w:right w:val="nil"/>
            </w:tcBorders>
          </w:tcPr>
          <w:p w:rsidR="00D5362B" w:rsidRDefault="00D5362B" w:rsidP="00655635">
            <w:pPr>
              <w:jc w:val="center"/>
            </w:pPr>
            <w:r w:rsidRPr="00814F92">
              <w:rPr>
                <w:rFonts w:ascii="Times New Roman" w:hAnsi="Times New Roman"/>
                <w:sz w:val="24"/>
                <w:szCs w:val="24"/>
                <w:lang w:eastAsia="zh-CN"/>
              </w:rPr>
              <w:t>Міський бюджет</w:t>
            </w:r>
          </w:p>
        </w:tc>
        <w:tc>
          <w:tcPr>
            <w:tcW w:w="2126" w:type="dxa"/>
            <w:tcBorders>
              <w:top w:val="single" w:sz="4" w:space="0" w:color="000000"/>
              <w:left w:val="single" w:sz="4" w:space="0" w:color="000000"/>
              <w:bottom w:val="single" w:sz="4" w:space="0" w:color="000000"/>
              <w:right w:val="nil"/>
            </w:tcBorders>
          </w:tcPr>
          <w:p w:rsidR="00185145" w:rsidRDefault="00185145" w:rsidP="0018514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2026-</w:t>
            </w:r>
            <w:r w:rsidR="00D22AA8">
              <w:rPr>
                <w:rFonts w:ascii="Times New Roman" w:hAnsi="Times New Roman"/>
                <w:sz w:val="24"/>
                <w:szCs w:val="24"/>
                <w:lang w:eastAsia="zh-CN"/>
              </w:rPr>
              <w:t>7</w:t>
            </w:r>
            <w:r w:rsidR="005C4D4D">
              <w:rPr>
                <w:rFonts w:ascii="Times New Roman" w:hAnsi="Times New Roman"/>
                <w:sz w:val="24"/>
                <w:szCs w:val="24"/>
                <w:lang w:eastAsia="zh-CN"/>
              </w:rPr>
              <w:t>2</w:t>
            </w:r>
            <w:r w:rsidR="002D46E7">
              <w:rPr>
                <w:rFonts w:ascii="Times New Roman" w:hAnsi="Times New Roman"/>
                <w:sz w:val="24"/>
                <w:szCs w:val="24"/>
                <w:lang w:eastAsia="zh-CN"/>
              </w:rPr>
              <w:t>,0</w:t>
            </w:r>
          </w:p>
          <w:p w:rsidR="00185145" w:rsidRDefault="00185145" w:rsidP="0018514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2027-</w:t>
            </w:r>
            <w:r w:rsidR="005C4D4D">
              <w:rPr>
                <w:rFonts w:ascii="Times New Roman" w:hAnsi="Times New Roman"/>
                <w:sz w:val="24"/>
                <w:szCs w:val="24"/>
                <w:lang w:eastAsia="zh-CN"/>
              </w:rPr>
              <w:t>68</w:t>
            </w:r>
            <w:r w:rsidR="002D46E7">
              <w:rPr>
                <w:rFonts w:ascii="Times New Roman" w:hAnsi="Times New Roman"/>
                <w:sz w:val="24"/>
                <w:szCs w:val="24"/>
                <w:lang w:eastAsia="zh-CN"/>
              </w:rPr>
              <w:t>,0</w:t>
            </w:r>
          </w:p>
          <w:p w:rsidR="00185145" w:rsidRPr="0058062C" w:rsidRDefault="00185145" w:rsidP="00185145">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2028-</w:t>
            </w:r>
            <w:r w:rsidR="002D46E7">
              <w:rPr>
                <w:rFonts w:ascii="Times New Roman" w:hAnsi="Times New Roman"/>
                <w:sz w:val="24"/>
                <w:szCs w:val="24"/>
                <w:lang w:eastAsia="zh-CN"/>
              </w:rPr>
              <w:t>0</w:t>
            </w:r>
          </w:p>
          <w:p w:rsidR="00551AC2" w:rsidRDefault="00551AC2" w:rsidP="00185145">
            <w:pPr>
              <w:tabs>
                <w:tab w:val="center" w:pos="4677"/>
                <w:tab w:val="right" w:pos="9355"/>
              </w:tabs>
              <w:suppressAutoHyphens/>
              <w:spacing w:after="0" w:line="240" w:lineRule="auto"/>
              <w:rPr>
                <w:rFonts w:ascii="Times New Roman" w:hAnsi="Times New Roman"/>
                <w:sz w:val="24"/>
                <w:szCs w:val="24"/>
                <w:lang w:eastAsia="zh-CN"/>
              </w:rPr>
            </w:pPr>
          </w:p>
          <w:p w:rsidR="00551AC2" w:rsidRDefault="00551AC2" w:rsidP="00185145">
            <w:pPr>
              <w:tabs>
                <w:tab w:val="center" w:pos="4677"/>
                <w:tab w:val="right" w:pos="9355"/>
              </w:tabs>
              <w:suppressAutoHyphens/>
              <w:spacing w:after="0" w:line="240" w:lineRule="auto"/>
              <w:rPr>
                <w:rFonts w:ascii="Times New Roman" w:hAnsi="Times New Roman"/>
                <w:sz w:val="24"/>
                <w:szCs w:val="24"/>
                <w:lang w:eastAsia="zh-CN"/>
              </w:rPr>
            </w:pPr>
          </w:p>
          <w:p w:rsidR="00D5362B" w:rsidRDefault="00185145" w:rsidP="00B3416C">
            <w:pPr>
              <w:tabs>
                <w:tab w:val="center" w:pos="4677"/>
                <w:tab w:val="right" w:pos="9355"/>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Усього-</w:t>
            </w:r>
            <w:r w:rsidR="002D46E7">
              <w:rPr>
                <w:rFonts w:ascii="Times New Roman" w:hAnsi="Times New Roman"/>
                <w:sz w:val="24"/>
                <w:szCs w:val="24"/>
                <w:lang w:eastAsia="zh-CN"/>
              </w:rPr>
              <w:t>1</w:t>
            </w:r>
            <w:r w:rsidR="00B3416C">
              <w:rPr>
                <w:rFonts w:ascii="Times New Roman" w:hAnsi="Times New Roman"/>
                <w:sz w:val="24"/>
                <w:szCs w:val="24"/>
                <w:lang w:eastAsia="zh-CN"/>
              </w:rPr>
              <w:t>4</w:t>
            </w:r>
            <w:r w:rsidR="00D22AA8">
              <w:rPr>
                <w:rFonts w:ascii="Times New Roman" w:hAnsi="Times New Roman"/>
                <w:sz w:val="24"/>
                <w:szCs w:val="24"/>
                <w:lang w:eastAsia="zh-CN"/>
              </w:rPr>
              <w:t>0</w:t>
            </w:r>
            <w:r w:rsidR="002D46E7">
              <w:rPr>
                <w:rFonts w:ascii="Times New Roman" w:hAnsi="Times New Roman"/>
                <w:sz w:val="24"/>
                <w:szCs w:val="24"/>
                <w:lang w:eastAsia="zh-CN"/>
              </w:rPr>
              <w:t>,0</w:t>
            </w:r>
          </w:p>
        </w:tc>
        <w:tc>
          <w:tcPr>
            <w:tcW w:w="3402" w:type="dxa"/>
            <w:tcBorders>
              <w:top w:val="single" w:sz="4" w:space="0" w:color="000000"/>
              <w:left w:val="single" w:sz="4" w:space="0" w:color="000000"/>
              <w:bottom w:val="single" w:sz="4" w:space="0" w:color="000000"/>
              <w:right w:val="single" w:sz="4" w:space="0" w:color="000000"/>
            </w:tcBorders>
          </w:tcPr>
          <w:p w:rsidR="000B2068" w:rsidRDefault="00C4576A" w:rsidP="00707859">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За</w:t>
            </w:r>
            <w:r w:rsidR="00C860DF">
              <w:rPr>
                <w:rFonts w:ascii="Times New Roman" w:hAnsi="Times New Roman"/>
                <w:sz w:val="24"/>
                <w:szCs w:val="24"/>
                <w:lang w:eastAsia="zh-CN"/>
              </w:rPr>
              <w:t>хищено будів</w:t>
            </w:r>
            <w:r w:rsidR="000122CE">
              <w:rPr>
                <w:rFonts w:ascii="Times New Roman" w:hAnsi="Times New Roman"/>
                <w:sz w:val="24"/>
                <w:szCs w:val="24"/>
                <w:lang w:eastAsia="zh-CN"/>
              </w:rPr>
              <w:t>лі</w:t>
            </w:r>
            <w:r w:rsidR="00DA4172">
              <w:rPr>
                <w:rFonts w:ascii="Times New Roman" w:hAnsi="Times New Roman"/>
                <w:sz w:val="24"/>
                <w:szCs w:val="24"/>
                <w:lang w:eastAsia="zh-CN"/>
              </w:rPr>
              <w:t xml:space="preserve"> </w:t>
            </w:r>
            <w:r w:rsidR="00707859">
              <w:rPr>
                <w:rFonts w:ascii="Times New Roman" w:hAnsi="Times New Roman"/>
                <w:sz w:val="24"/>
                <w:szCs w:val="24"/>
                <w:lang w:eastAsia="zh-CN"/>
              </w:rPr>
              <w:t>від ура</w:t>
            </w:r>
            <w:r>
              <w:rPr>
                <w:rFonts w:ascii="Times New Roman" w:hAnsi="Times New Roman"/>
                <w:sz w:val="24"/>
                <w:szCs w:val="24"/>
                <w:lang w:eastAsia="zh-CN"/>
              </w:rPr>
              <w:t>же</w:t>
            </w:r>
            <w:r w:rsidR="000B2068">
              <w:rPr>
                <w:rFonts w:ascii="Times New Roman" w:hAnsi="Times New Roman"/>
                <w:sz w:val="24"/>
                <w:szCs w:val="24"/>
                <w:lang w:eastAsia="zh-CN"/>
              </w:rPr>
              <w:t>ння блискавкою;</w:t>
            </w:r>
          </w:p>
          <w:p w:rsidR="00C4576A" w:rsidRDefault="00C860DF" w:rsidP="00707859">
            <w:pPr>
              <w:tabs>
                <w:tab w:val="left" w:pos="680"/>
              </w:tabs>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забезпечено</w:t>
            </w:r>
            <w:r w:rsidR="00C4576A">
              <w:rPr>
                <w:rFonts w:ascii="Times New Roman" w:hAnsi="Times New Roman"/>
                <w:sz w:val="24"/>
                <w:szCs w:val="24"/>
                <w:lang w:eastAsia="zh-CN"/>
              </w:rPr>
              <w:t xml:space="preserve"> </w:t>
            </w:r>
            <w:r>
              <w:rPr>
                <w:rFonts w:ascii="Times New Roman" w:hAnsi="Times New Roman"/>
                <w:sz w:val="24"/>
                <w:szCs w:val="24"/>
                <w:lang w:eastAsia="zh-CN"/>
              </w:rPr>
              <w:t>безпеку</w:t>
            </w:r>
            <w:r w:rsidR="00C4576A">
              <w:rPr>
                <w:rFonts w:ascii="Times New Roman" w:hAnsi="Times New Roman"/>
                <w:sz w:val="24"/>
                <w:szCs w:val="24"/>
                <w:lang w:eastAsia="zh-CN"/>
              </w:rPr>
              <w:t xml:space="preserve"> дітей</w:t>
            </w:r>
            <w:r w:rsidR="000B2068">
              <w:rPr>
                <w:rFonts w:ascii="Times New Roman" w:hAnsi="Times New Roman"/>
                <w:sz w:val="24"/>
                <w:szCs w:val="24"/>
                <w:lang w:eastAsia="zh-CN"/>
              </w:rPr>
              <w:t xml:space="preserve"> та працівників освітніх установ</w:t>
            </w:r>
          </w:p>
        </w:tc>
      </w:tr>
    </w:tbl>
    <w:p w:rsidR="00150F1C" w:rsidRDefault="00150F1C" w:rsidP="00853235">
      <w:pPr>
        <w:spacing w:after="0" w:line="240" w:lineRule="auto"/>
        <w:rPr>
          <w:rFonts w:ascii="Times New Roman" w:hAnsi="Times New Roman"/>
          <w:b/>
          <w:sz w:val="28"/>
          <w:szCs w:val="28"/>
          <w:lang w:eastAsia="uk-UA"/>
        </w:rPr>
      </w:pPr>
    </w:p>
    <w:p w:rsidR="00150F1C" w:rsidRDefault="00150F1C" w:rsidP="00853235">
      <w:pPr>
        <w:spacing w:after="0" w:line="240" w:lineRule="auto"/>
        <w:rPr>
          <w:rFonts w:ascii="Times New Roman" w:hAnsi="Times New Roman"/>
          <w:b/>
          <w:sz w:val="28"/>
          <w:szCs w:val="28"/>
          <w:lang w:eastAsia="uk-UA"/>
        </w:rPr>
      </w:pPr>
    </w:p>
    <w:p w:rsidR="00150F1C" w:rsidRDefault="00150F1C" w:rsidP="00853235">
      <w:pPr>
        <w:spacing w:after="0" w:line="240" w:lineRule="auto"/>
        <w:rPr>
          <w:rFonts w:ascii="Times New Roman" w:hAnsi="Times New Roman"/>
          <w:b/>
          <w:sz w:val="28"/>
          <w:szCs w:val="28"/>
          <w:lang w:eastAsia="uk-UA"/>
        </w:rPr>
      </w:pPr>
    </w:p>
    <w:p w:rsidR="0031478B" w:rsidRDefault="0031478B" w:rsidP="00853235">
      <w:pPr>
        <w:spacing w:after="0" w:line="240" w:lineRule="auto"/>
        <w:rPr>
          <w:rFonts w:ascii="Times New Roman" w:hAnsi="Times New Roman"/>
          <w:b/>
          <w:sz w:val="28"/>
          <w:szCs w:val="28"/>
          <w:lang w:eastAsia="uk-UA"/>
        </w:rPr>
      </w:pPr>
    </w:p>
    <w:p w:rsidR="00FC36CE" w:rsidRPr="00EC5045" w:rsidRDefault="003F405B" w:rsidP="00853235">
      <w:pPr>
        <w:spacing w:after="0" w:line="240" w:lineRule="auto"/>
        <w:rPr>
          <w:rFonts w:ascii="Times New Roman" w:hAnsi="Times New Roman"/>
          <w:sz w:val="24"/>
          <w:szCs w:val="24"/>
        </w:rPr>
      </w:pPr>
      <w:r w:rsidRPr="003F405B">
        <w:rPr>
          <w:rFonts w:ascii="Times New Roman" w:hAnsi="Times New Roman"/>
          <w:b/>
          <w:sz w:val="28"/>
          <w:szCs w:val="28"/>
          <w:lang w:eastAsia="uk-UA"/>
        </w:rPr>
        <w:t xml:space="preserve">Секретар Косівської міської ради                                                                                                              Світлана </w:t>
      </w:r>
      <w:r w:rsidR="000B2068">
        <w:rPr>
          <w:rFonts w:ascii="Times New Roman" w:hAnsi="Times New Roman"/>
          <w:b/>
          <w:sz w:val="28"/>
          <w:szCs w:val="28"/>
          <w:lang w:eastAsia="uk-UA"/>
        </w:rPr>
        <w:t xml:space="preserve"> </w:t>
      </w:r>
      <w:r w:rsidRPr="003F405B">
        <w:rPr>
          <w:rFonts w:ascii="Times New Roman" w:hAnsi="Times New Roman"/>
          <w:b/>
          <w:sz w:val="28"/>
          <w:szCs w:val="28"/>
          <w:lang w:eastAsia="uk-UA"/>
        </w:rPr>
        <w:t xml:space="preserve">МЕДВЕДЧУК </w:t>
      </w:r>
    </w:p>
    <w:sectPr w:rsidR="00FC36CE" w:rsidRPr="00EC5045" w:rsidSect="00185145">
      <w:pgSz w:w="16838" w:h="11906" w:orient="landscape"/>
      <w:pgMar w:top="1135" w:right="782" w:bottom="709" w:left="78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7EA" w:rsidRDefault="007217EA" w:rsidP="00D4142F">
      <w:pPr>
        <w:spacing w:after="0" w:line="240" w:lineRule="auto"/>
      </w:pPr>
      <w:r>
        <w:separator/>
      </w:r>
    </w:p>
  </w:endnote>
  <w:endnote w:type="continuationSeparator" w:id="0">
    <w:p w:rsidR="007217EA" w:rsidRDefault="007217EA" w:rsidP="00D4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7EA" w:rsidRDefault="007217EA" w:rsidP="00D4142F">
      <w:pPr>
        <w:spacing w:after="0" w:line="240" w:lineRule="auto"/>
      </w:pPr>
      <w:r>
        <w:separator/>
      </w:r>
    </w:p>
  </w:footnote>
  <w:footnote w:type="continuationSeparator" w:id="0">
    <w:p w:rsidR="007217EA" w:rsidRDefault="007217EA" w:rsidP="00D41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B79" w:rsidRDefault="00CC2B79">
    <w:pPr>
      <w:pStyle w:val="a9"/>
    </w:pPr>
    <w:proofErr w:type="spellStart"/>
    <w:r>
      <w:t>ль</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8"/>
    <w:multiLevelType w:val="singleLevel"/>
    <w:tmpl w:val="00000008"/>
    <w:name w:val="WW8Num10"/>
    <w:lvl w:ilvl="0">
      <w:start w:val="1"/>
      <w:numFmt w:val="decimal"/>
      <w:lvlText w:val="2.%1."/>
      <w:lvlJc w:val="left"/>
      <w:pPr>
        <w:tabs>
          <w:tab w:val="num" w:pos="708"/>
        </w:tabs>
        <w:ind w:left="0" w:firstLine="0"/>
      </w:pPr>
      <w:rPr>
        <w:rFonts w:ascii="Times New Roman" w:hAnsi="Times New Roman" w:cs="Times New Roman" w:hint="default"/>
        <w:spacing w:val="-1"/>
        <w:sz w:val="28"/>
        <w:szCs w:val="28"/>
        <w:lang w:val="uk-UA"/>
      </w:rPr>
    </w:lvl>
  </w:abstractNum>
  <w:abstractNum w:abstractNumId="2">
    <w:nsid w:val="010E3483"/>
    <w:multiLevelType w:val="multilevel"/>
    <w:tmpl w:val="EA7665BA"/>
    <w:lvl w:ilvl="0">
      <w:start w:val="1"/>
      <w:numFmt w:val="decimal"/>
      <w:lvlText w:val="%1."/>
      <w:lvlJc w:val="left"/>
      <w:pPr>
        <w:ind w:left="927" w:hanging="360"/>
      </w:pPr>
      <w:rPr>
        <w:b w:val="0"/>
      </w:rPr>
    </w:lvl>
    <w:lvl w:ilvl="1">
      <w:start w:val="1"/>
      <w:numFmt w:val="decimal"/>
      <w:isLgl/>
      <w:lvlText w:val="%1.%2."/>
      <w:lvlJc w:val="left"/>
      <w:pPr>
        <w:ind w:left="1069" w:hanging="360"/>
      </w:pPr>
      <w:rPr>
        <w:b w:val="0"/>
      </w:rPr>
    </w:lvl>
    <w:lvl w:ilvl="2">
      <w:start w:val="1"/>
      <w:numFmt w:val="decimal"/>
      <w:isLgl/>
      <w:lvlText w:val="%1.%2.%3."/>
      <w:lvlJc w:val="left"/>
      <w:pPr>
        <w:ind w:left="1429" w:hanging="720"/>
      </w:pPr>
      <w:rPr>
        <w:b w:val="0"/>
      </w:rPr>
    </w:lvl>
    <w:lvl w:ilvl="3">
      <w:start w:val="1"/>
      <w:numFmt w:val="decimal"/>
      <w:isLgl/>
      <w:lvlText w:val="%1.%2.%3.%4."/>
      <w:lvlJc w:val="left"/>
      <w:pPr>
        <w:ind w:left="1429" w:hanging="720"/>
      </w:pPr>
      <w:rPr>
        <w:b w:val="0"/>
      </w:rPr>
    </w:lvl>
    <w:lvl w:ilvl="4">
      <w:start w:val="1"/>
      <w:numFmt w:val="decimal"/>
      <w:isLgl/>
      <w:lvlText w:val="%1.%2.%3.%4.%5."/>
      <w:lvlJc w:val="left"/>
      <w:pPr>
        <w:ind w:left="1789" w:hanging="1080"/>
      </w:pPr>
      <w:rPr>
        <w:b w:val="0"/>
      </w:rPr>
    </w:lvl>
    <w:lvl w:ilvl="5">
      <w:start w:val="1"/>
      <w:numFmt w:val="decimal"/>
      <w:isLgl/>
      <w:lvlText w:val="%1.%2.%3.%4.%5.%6."/>
      <w:lvlJc w:val="left"/>
      <w:pPr>
        <w:ind w:left="1789" w:hanging="1080"/>
      </w:pPr>
      <w:rPr>
        <w:b w:val="0"/>
      </w:rPr>
    </w:lvl>
    <w:lvl w:ilvl="6">
      <w:start w:val="1"/>
      <w:numFmt w:val="decimal"/>
      <w:isLgl/>
      <w:lvlText w:val="%1.%2.%3.%4.%5.%6.%7."/>
      <w:lvlJc w:val="left"/>
      <w:pPr>
        <w:ind w:left="2149" w:hanging="1440"/>
      </w:pPr>
      <w:rPr>
        <w:b w:val="0"/>
      </w:rPr>
    </w:lvl>
    <w:lvl w:ilvl="7">
      <w:start w:val="1"/>
      <w:numFmt w:val="decimal"/>
      <w:isLgl/>
      <w:lvlText w:val="%1.%2.%3.%4.%5.%6.%7.%8."/>
      <w:lvlJc w:val="left"/>
      <w:pPr>
        <w:ind w:left="2149" w:hanging="1440"/>
      </w:pPr>
      <w:rPr>
        <w:b w:val="0"/>
      </w:rPr>
    </w:lvl>
    <w:lvl w:ilvl="8">
      <w:start w:val="1"/>
      <w:numFmt w:val="decimal"/>
      <w:isLgl/>
      <w:lvlText w:val="%1.%2.%3.%4.%5.%6.%7.%8.%9."/>
      <w:lvlJc w:val="left"/>
      <w:pPr>
        <w:ind w:left="2509" w:hanging="1800"/>
      </w:pPr>
      <w:rPr>
        <w:b w:val="0"/>
      </w:rPr>
    </w:lvl>
  </w:abstractNum>
  <w:abstractNum w:abstractNumId="3">
    <w:nsid w:val="0D4119E3"/>
    <w:multiLevelType w:val="hybridMultilevel"/>
    <w:tmpl w:val="55680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A9753B"/>
    <w:multiLevelType w:val="multilevel"/>
    <w:tmpl w:val="576AFC16"/>
    <w:lvl w:ilvl="0">
      <w:start w:val="8"/>
      <w:numFmt w:val="decimal"/>
      <w:lvlText w:val="%1."/>
      <w:lvlJc w:val="left"/>
      <w:pPr>
        <w:ind w:left="450" w:hanging="450"/>
      </w:pPr>
    </w:lvl>
    <w:lvl w:ilvl="1">
      <w:start w:val="5"/>
      <w:numFmt w:val="decimal"/>
      <w:lvlText w:val="%1.%2."/>
      <w:lvlJc w:val="left"/>
      <w:pPr>
        <w:ind w:left="2280" w:hanging="720"/>
      </w:pPr>
    </w:lvl>
    <w:lvl w:ilvl="2">
      <w:start w:val="1"/>
      <w:numFmt w:val="decimal"/>
      <w:lvlText w:val="%1.%2.%3."/>
      <w:lvlJc w:val="left"/>
      <w:pPr>
        <w:ind w:left="3840" w:hanging="720"/>
      </w:pPr>
    </w:lvl>
    <w:lvl w:ilvl="3">
      <w:start w:val="1"/>
      <w:numFmt w:val="decimal"/>
      <w:lvlText w:val="%1.%2.%3.%4."/>
      <w:lvlJc w:val="left"/>
      <w:pPr>
        <w:ind w:left="5760" w:hanging="1080"/>
      </w:pPr>
    </w:lvl>
    <w:lvl w:ilvl="4">
      <w:start w:val="1"/>
      <w:numFmt w:val="decimal"/>
      <w:lvlText w:val="%1.%2.%3.%4.%5."/>
      <w:lvlJc w:val="left"/>
      <w:pPr>
        <w:ind w:left="7320" w:hanging="1080"/>
      </w:pPr>
    </w:lvl>
    <w:lvl w:ilvl="5">
      <w:start w:val="1"/>
      <w:numFmt w:val="decimal"/>
      <w:lvlText w:val="%1.%2.%3.%4.%5.%6."/>
      <w:lvlJc w:val="left"/>
      <w:pPr>
        <w:ind w:left="9240" w:hanging="1440"/>
      </w:pPr>
    </w:lvl>
    <w:lvl w:ilvl="6">
      <w:start w:val="1"/>
      <w:numFmt w:val="decimal"/>
      <w:lvlText w:val="%1.%2.%3.%4.%5.%6.%7."/>
      <w:lvlJc w:val="left"/>
      <w:pPr>
        <w:ind w:left="11160" w:hanging="1800"/>
      </w:pPr>
    </w:lvl>
    <w:lvl w:ilvl="7">
      <w:start w:val="1"/>
      <w:numFmt w:val="decimal"/>
      <w:lvlText w:val="%1.%2.%3.%4.%5.%6.%7.%8."/>
      <w:lvlJc w:val="left"/>
      <w:pPr>
        <w:ind w:left="12720" w:hanging="1800"/>
      </w:pPr>
    </w:lvl>
    <w:lvl w:ilvl="8">
      <w:start w:val="1"/>
      <w:numFmt w:val="decimal"/>
      <w:lvlText w:val="%1.%2.%3.%4.%5.%6.%7.%8.%9."/>
      <w:lvlJc w:val="left"/>
      <w:pPr>
        <w:ind w:left="14640" w:hanging="2160"/>
      </w:pPr>
    </w:lvl>
  </w:abstractNum>
  <w:abstractNum w:abstractNumId="5">
    <w:nsid w:val="2A802290"/>
    <w:multiLevelType w:val="hybridMultilevel"/>
    <w:tmpl w:val="7CE62242"/>
    <w:lvl w:ilvl="0" w:tplc="66683A6A">
      <w:start w:val="16"/>
      <w:numFmt w:val="bullet"/>
      <w:lvlText w:val="-"/>
      <w:lvlJc w:val="left"/>
      <w:pPr>
        <w:ind w:left="792" w:hanging="360"/>
      </w:pPr>
      <w:rPr>
        <w:rFonts w:ascii="Verdana" w:eastAsia="Times New Roman" w:hAnsi="Verdana" w:cs="Times New Roman"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6">
    <w:nsid w:val="2A9D7B43"/>
    <w:multiLevelType w:val="hybridMultilevel"/>
    <w:tmpl w:val="01CAFFB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D0276A"/>
    <w:multiLevelType w:val="multilevel"/>
    <w:tmpl w:val="8D208E18"/>
    <w:lvl w:ilvl="0">
      <w:start w:val="1"/>
      <w:numFmt w:val="decimal"/>
      <w:lvlText w:val="%1."/>
      <w:lvlJc w:val="left"/>
      <w:pPr>
        <w:ind w:left="3211" w:hanging="375"/>
      </w:pPr>
      <w:rPr>
        <w:b/>
      </w:rPr>
    </w:lvl>
    <w:lvl w:ilvl="1">
      <w:start w:val="9"/>
      <w:numFmt w:val="decimal"/>
      <w:pStyle w:val="11"/>
      <w:isLgl/>
      <w:lvlText w:val="%1.%2."/>
      <w:lvlJc w:val="left"/>
      <w:pPr>
        <w:ind w:left="1140" w:hanging="720"/>
      </w:pPr>
    </w:lvl>
    <w:lvl w:ilvl="2">
      <w:start w:val="1"/>
      <w:numFmt w:val="decimal"/>
      <w:isLgl/>
      <w:lvlText w:val="%1.%2.%3."/>
      <w:lvlJc w:val="left"/>
      <w:pPr>
        <w:ind w:left="1140" w:hanging="720"/>
      </w:pPr>
    </w:lvl>
    <w:lvl w:ilvl="3">
      <w:start w:val="1"/>
      <w:numFmt w:val="decimal"/>
      <w:isLgl/>
      <w:lvlText w:val="%1.%2.%3.%4."/>
      <w:lvlJc w:val="left"/>
      <w:pPr>
        <w:ind w:left="1500" w:hanging="1080"/>
      </w:pPr>
    </w:lvl>
    <w:lvl w:ilvl="4">
      <w:start w:val="1"/>
      <w:numFmt w:val="decimal"/>
      <w:isLgl/>
      <w:lvlText w:val="%1.%2.%3.%4.%5."/>
      <w:lvlJc w:val="left"/>
      <w:pPr>
        <w:ind w:left="1500" w:hanging="1080"/>
      </w:pPr>
    </w:lvl>
    <w:lvl w:ilvl="5">
      <w:start w:val="1"/>
      <w:numFmt w:val="decimal"/>
      <w:isLgl/>
      <w:lvlText w:val="%1.%2.%3.%4.%5.%6."/>
      <w:lvlJc w:val="left"/>
      <w:pPr>
        <w:ind w:left="1860" w:hanging="1440"/>
      </w:pPr>
    </w:lvl>
    <w:lvl w:ilvl="6">
      <w:start w:val="1"/>
      <w:numFmt w:val="decimal"/>
      <w:isLgl/>
      <w:lvlText w:val="%1.%2.%3.%4.%5.%6.%7."/>
      <w:lvlJc w:val="left"/>
      <w:pPr>
        <w:ind w:left="2220" w:hanging="1800"/>
      </w:pPr>
    </w:lvl>
    <w:lvl w:ilvl="7">
      <w:start w:val="1"/>
      <w:numFmt w:val="decimal"/>
      <w:isLgl/>
      <w:lvlText w:val="%1.%2.%3.%4.%5.%6.%7.%8."/>
      <w:lvlJc w:val="left"/>
      <w:pPr>
        <w:ind w:left="2220" w:hanging="1800"/>
      </w:pPr>
    </w:lvl>
    <w:lvl w:ilvl="8">
      <w:start w:val="1"/>
      <w:numFmt w:val="decimal"/>
      <w:isLgl/>
      <w:lvlText w:val="%1.%2.%3.%4.%5.%6.%7.%8.%9."/>
      <w:lvlJc w:val="left"/>
      <w:pPr>
        <w:ind w:left="2580" w:hanging="2160"/>
      </w:pPr>
    </w:lvl>
  </w:abstractNum>
  <w:abstractNum w:abstractNumId="8">
    <w:nsid w:val="3C4605F1"/>
    <w:multiLevelType w:val="multilevel"/>
    <w:tmpl w:val="2BE44D1A"/>
    <w:lvl w:ilvl="0">
      <w:start w:val="7"/>
      <w:numFmt w:val="decimal"/>
      <w:lvlText w:val="%1."/>
      <w:lvlJc w:val="left"/>
      <w:pPr>
        <w:ind w:left="450" w:hanging="450"/>
      </w:pPr>
    </w:lvl>
    <w:lvl w:ilvl="1">
      <w:start w:val="1"/>
      <w:numFmt w:val="decimal"/>
      <w:lvlText w:val="%1.%2."/>
      <w:lvlJc w:val="left"/>
      <w:pPr>
        <w:ind w:left="2280" w:hanging="720"/>
      </w:pPr>
      <w:rPr>
        <w:color w:val="auto"/>
      </w:rPr>
    </w:lvl>
    <w:lvl w:ilvl="2">
      <w:start w:val="1"/>
      <w:numFmt w:val="decimal"/>
      <w:lvlText w:val="%1.%2.%3."/>
      <w:lvlJc w:val="left"/>
      <w:pPr>
        <w:ind w:left="1560" w:hanging="720"/>
      </w:pPr>
    </w:lvl>
    <w:lvl w:ilvl="3">
      <w:start w:val="1"/>
      <w:numFmt w:val="decimal"/>
      <w:lvlText w:val="%1.%2.%3.%4."/>
      <w:lvlJc w:val="left"/>
      <w:pPr>
        <w:ind w:left="2340" w:hanging="1080"/>
      </w:pPr>
    </w:lvl>
    <w:lvl w:ilvl="4">
      <w:start w:val="1"/>
      <w:numFmt w:val="decimal"/>
      <w:lvlText w:val="%1.%2.%3.%4.%5."/>
      <w:lvlJc w:val="left"/>
      <w:pPr>
        <w:ind w:left="2760" w:hanging="1080"/>
      </w:pPr>
    </w:lvl>
    <w:lvl w:ilvl="5">
      <w:start w:val="1"/>
      <w:numFmt w:val="decimal"/>
      <w:lvlText w:val="%1.%2.%3.%4.%5.%6."/>
      <w:lvlJc w:val="left"/>
      <w:pPr>
        <w:ind w:left="3540" w:hanging="1440"/>
      </w:pPr>
    </w:lvl>
    <w:lvl w:ilvl="6">
      <w:start w:val="1"/>
      <w:numFmt w:val="decimal"/>
      <w:lvlText w:val="%1.%2.%3.%4.%5.%6.%7."/>
      <w:lvlJc w:val="left"/>
      <w:pPr>
        <w:ind w:left="4320" w:hanging="1800"/>
      </w:pPr>
    </w:lvl>
    <w:lvl w:ilvl="7">
      <w:start w:val="1"/>
      <w:numFmt w:val="decimal"/>
      <w:lvlText w:val="%1.%2.%3.%4.%5.%6.%7.%8."/>
      <w:lvlJc w:val="left"/>
      <w:pPr>
        <w:ind w:left="4740" w:hanging="1800"/>
      </w:pPr>
    </w:lvl>
    <w:lvl w:ilvl="8">
      <w:start w:val="1"/>
      <w:numFmt w:val="decimal"/>
      <w:lvlText w:val="%1.%2.%3.%4.%5.%6.%7.%8.%9."/>
      <w:lvlJc w:val="left"/>
      <w:pPr>
        <w:ind w:left="5520" w:hanging="2160"/>
      </w:pPr>
    </w:lvl>
  </w:abstractNum>
  <w:abstractNum w:abstractNumId="9">
    <w:nsid w:val="43FC68DA"/>
    <w:multiLevelType w:val="hybridMultilevel"/>
    <w:tmpl w:val="0DD63CAC"/>
    <w:lvl w:ilvl="0" w:tplc="9B92DB0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nsid w:val="45395443"/>
    <w:multiLevelType w:val="hybridMultilevel"/>
    <w:tmpl w:val="A9906E2C"/>
    <w:lvl w:ilvl="0" w:tplc="E6D28206">
      <w:start w:val="6"/>
      <w:numFmt w:val="decimal"/>
      <w:lvlText w:val="%1."/>
      <w:lvlJc w:val="left"/>
      <w:pPr>
        <w:ind w:left="3196" w:hanging="360"/>
      </w:pPr>
    </w:lvl>
    <w:lvl w:ilvl="1" w:tplc="04090019">
      <w:start w:val="1"/>
      <w:numFmt w:val="lowerLetter"/>
      <w:lvlText w:val="%2."/>
      <w:lvlJc w:val="left"/>
      <w:pPr>
        <w:ind w:left="3916" w:hanging="360"/>
      </w:pPr>
    </w:lvl>
    <w:lvl w:ilvl="2" w:tplc="0409001B">
      <w:start w:val="1"/>
      <w:numFmt w:val="lowerRoman"/>
      <w:lvlText w:val="%3."/>
      <w:lvlJc w:val="right"/>
      <w:pPr>
        <w:ind w:left="4636" w:hanging="180"/>
      </w:pPr>
    </w:lvl>
    <w:lvl w:ilvl="3" w:tplc="0409000F">
      <w:start w:val="1"/>
      <w:numFmt w:val="decimal"/>
      <w:lvlText w:val="%4."/>
      <w:lvlJc w:val="left"/>
      <w:pPr>
        <w:ind w:left="5356" w:hanging="360"/>
      </w:pPr>
    </w:lvl>
    <w:lvl w:ilvl="4" w:tplc="04090019">
      <w:start w:val="1"/>
      <w:numFmt w:val="lowerLetter"/>
      <w:lvlText w:val="%5."/>
      <w:lvlJc w:val="left"/>
      <w:pPr>
        <w:ind w:left="6076" w:hanging="360"/>
      </w:pPr>
    </w:lvl>
    <w:lvl w:ilvl="5" w:tplc="0409001B">
      <w:start w:val="1"/>
      <w:numFmt w:val="lowerRoman"/>
      <w:lvlText w:val="%6."/>
      <w:lvlJc w:val="right"/>
      <w:pPr>
        <w:ind w:left="6796" w:hanging="180"/>
      </w:pPr>
    </w:lvl>
    <w:lvl w:ilvl="6" w:tplc="0409000F">
      <w:start w:val="1"/>
      <w:numFmt w:val="decimal"/>
      <w:lvlText w:val="%7."/>
      <w:lvlJc w:val="left"/>
      <w:pPr>
        <w:ind w:left="7516" w:hanging="360"/>
      </w:pPr>
    </w:lvl>
    <w:lvl w:ilvl="7" w:tplc="04090019">
      <w:start w:val="1"/>
      <w:numFmt w:val="lowerLetter"/>
      <w:lvlText w:val="%8."/>
      <w:lvlJc w:val="left"/>
      <w:pPr>
        <w:ind w:left="8236" w:hanging="360"/>
      </w:pPr>
    </w:lvl>
    <w:lvl w:ilvl="8" w:tplc="0409001B">
      <w:start w:val="1"/>
      <w:numFmt w:val="lowerRoman"/>
      <w:lvlText w:val="%9."/>
      <w:lvlJc w:val="right"/>
      <w:pPr>
        <w:ind w:left="8956" w:hanging="180"/>
      </w:pPr>
    </w:lvl>
  </w:abstractNum>
  <w:abstractNum w:abstractNumId="11">
    <w:nsid w:val="458A0A2B"/>
    <w:multiLevelType w:val="multilevel"/>
    <w:tmpl w:val="623040B4"/>
    <w:lvl w:ilvl="0">
      <w:start w:val="2"/>
      <w:numFmt w:val="decimal"/>
      <w:lvlText w:val="%1."/>
      <w:lvlJc w:val="left"/>
      <w:pPr>
        <w:tabs>
          <w:tab w:val="num" w:pos="562"/>
        </w:tabs>
        <w:ind w:left="562" w:hanging="420"/>
      </w:pPr>
    </w:lvl>
    <w:lvl w:ilvl="1">
      <w:start w:val="1"/>
      <w:numFmt w:val="decimal"/>
      <w:lvlText w:val="%1.%2."/>
      <w:lvlJc w:val="left"/>
      <w:pPr>
        <w:tabs>
          <w:tab w:val="num" w:pos="1713"/>
        </w:tabs>
        <w:ind w:left="1713" w:hanging="720"/>
      </w:pPr>
      <w:rPr>
        <w:b w:val="0"/>
        <w:i w:val="0"/>
      </w:r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720"/>
        </w:tabs>
        <w:ind w:left="720" w:hanging="180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2">
    <w:nsid w:val="472B116B"/>
    <w:multiLevelType w:val="hybridMultilevel"/>
    <w:tmpl w:val="36BACF80"/>
    <w:lvl w:ilvl="0" w:tplc="79EA7D4C">
      <w:start w:val="7"/>
      <w:numFmt w:val="decimal"/>
      <w:lvlText w:val="%1."/>
      <w:lvlJc w:val="left"/>
      <w:pPr>
        <w:ind w:left="1305" w:hanging="360"/>
      </w:pPr>
      <w:rPr>
        <w:rFonts w:hint="default"/>
      </w:rPr>
    </w:lvl>
    <w:lvl w:ilvl="1" w:tplc="04220019" w:tentative="1">
      <w:start w:val="1"/>
      <w:numFmt w:val="lowerLetter"/>
      <w:lvlText w:val="%2."/>
      <w:lvlJc w:val="left"/>
      <w:pPr>
        <w:ind w:left="2025" w:hanging="360"/>
      </w:pPr>
    </w:lvl>
    <w:lvl w:ilvl="2" w:tplc="0422001B" w:tentative="1">
      <w:start w:val="1"/>
      <w:numFmt w:val="lowerRoman"/>
      <w:lvlText w:val="%3."/>
      <w:lvlJc w:val="right"/>
      <w:pPr>
        <w:ind w:left="2745" w:hanging="180"/>
      </w:pPr>
    </w:lvl>
    <w:lvl w:ilvl="3" w:tplc="0422000F" w:tentative="1">
      <w:start w:val="1"/>
      <w:numFmt w:val="decimal"/>
      <w:lvlText w:val="%4."/>
      <w:lvlJc w:val="left"/>
      <w:pPr>
        <w:ind w:left="3465" w:hanging="360"/>
      </w:pPr>
    </w:lvl>
    <w:lvl w:ilvl="4" w:tplc="04220019" w:tentative="1">
      <w:start w:val="1"/>
      <w:numFmt w:val="lowerLetter"/>
      <w:lvlText w:val="%5."/>
      <w:lvlJc w:val="left"/>
      <w:pPr>
        <w:ind w:left="4185" w:hanging="360"/>
      </w:pPr>
    </w:lvl>
    <w:lvl w:ilvl="5" w:tplc="0422001B" w:tentative="1">
      <w:start w:val="1"/>
      <w:numFmt w:val="lowerRoman"/>
      <w:lvlText w:val="%6."/>
      <w:lvlJc w:val="right"/>
      <w:pPr>
        <w:ind w:left="4905" w:hanging="180"/>
      </w:pPr>
    </w:lvl>
    <w:lvl w:ilvl="6" w:tplc="0422000F" w:tentative="1">
      <w:start w:val="1"/>
      <w:numFmt w:val="decimal"/>
      <w:lvlText w:val="%7."/>
      <w:lvlJc w:val="left"/>
      <w:pPr>
        <w:ind w:left="5625" w:hanging="360"/>
      </w:pPr>
    </w:lvl>
    <w:lvl w:ilvl="7" w:tplc="04220019" w:tentative="1">
      <w:start w:val="1"/>
      <w:numFmt w:val="lowerLetter"/>
      <w:lvlText w:val="%8."/>
      <w:lvlJc w:val="left"/>
      <w:pPr>
        <w:ind w:left="6345" w:hanging="360"/>
      </w:pPr>
    </w:lvl>
    <w:lvl w:ilvl="8" w:tplc="0422001B" w:tentative="1">
      <w:start w:val="1"/>
      <w:numFmt w:val="lowerRoman"/>
      <w:lvlText w:val="%9."/>
      <w:lvlJc w:val="right"/>
      <w:pPr>
        <w:ind w:left="7065" w:hanging="180"/>
      </w:pPr>
    </w:lvl>
  </w:abstractNum>
  <w:abstractNum w:abstractNumId="13">
    <w:nsid w:val="481E6208"/>
    <w:multiLevelType w:val="multilevel"/>
    <w:tmpl w:val="DF5A439C"/>
    <w:lvl w:ilvl="0">
      <w:start w:val="1"/>
      <w:numFmt w:val="decimal"/>
      <w:pStyle w:val="rvps2"/>
      <w:suff w:val="space"/>
      <w:lvlText w:val="%1."/>
      <w:lvlJc w:val="left"/>
      <w:pPr>
        <w:ind w:left="0" w:firstLine="0"/>
      </w:pPr>
    </w:lvl>
    <w:lvl w:ilvl="1">
      <w:start w:val="1"/>
      <w:numFmt w:val="decimal"/>
      <w:pStyle w:val="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DAC0D6D"/>
    <w:multiLevelType w:val="hybridMultilevel"/>
    <w:tmpl w:val="A594C0CC"/>
    <w:lvl w:ilvl="0" w:tplc="BEFEBB4A">
      <w:start w:val="7"/>
      <w:numFmt w:val="bullet"/>
      <w:lvlText w:val="-"/>
      <w:lvlJc w:val="left"/>
      <w:pPr>
        <w:tabs>
          <w:tab w:val="num" w:pos="720"/>
        </w:tabs>
        <w:ind w:left="720" w:hanging="360"/>
      </w:pPr>
      <w:rPr>
        <w:rFonts w:ascii="Times New Roman CYR" w:eastAsia="Times New Roman" w:hAnsi="Times New Roman CYR" w:cs="Times New Roman CYR"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567F0D17"/>
    <w:multiLevelType w:val="multilevel"/>
    <w:tmpl w:val="AFD88692"/>
    <w:lvl w:ilvl="0">
      <w:start w:val="1"/>
      <w:numFmt w:val="decimal"/>
      <w:suff w:val="space"/>
      <w:lvlText w:val="%1."/>
      <w:lvlJc w:val="left"/>
      <w:pPr>
        <w:ind w:left="0" w:firstLine="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6D61F9C"/>
    <w:multiLevelType w:val="multilevel"/>
    <w:tmpl w:val="D9B805DA"/>
    <w:lvl w:ilvl="0">
      <w:start w:val="1"/>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2784" w:hanging="1080"/>
      </w:pPr>
    </w:lvl>
    <w:lvl w:ilvl="7">
      <w:start w:val="1"/>
      <w:numFmt w:val="decimal"/>
      <w:lvlText w:val="%1.%2.%3.%4.%5.%6.%7.%8."/>
      <w:lvlJc w:val="left"/>
      <w:pPr>
        <w:ind w:left="3428" w:hanging="1440"/>
      </w:pPr>
    </w:lvl>
    <w:lvl w:ilvl="8">
      <w:start w:val="1"/>
      <w:numFmt w:val="decimal"/>
      <w:lvlText w:val="%1.%2.%3.%4.%5.%6.%7.%8.%9."/>
      <w:lvlJc w:val="left"/>
      <w:pPr>
        <w:ind w:left="3712" w:hanging="1440"/>
      </w:pPr>
    </w:lvl>
  </w:abstractNum>
  <w:abstractNum w:abstractNumId="17">
    <w:nsid w:val="6274376A"/>
    <w:multiLevelType w:val="hybridMultilevel"/>
    <w:tmpl w:val="EF8ECB72"/>
    <w:lvl w:ilvl="0" w:tplc="0422000F">
      <w:start w:val="1"/>
      <w:numFmt w:val="decimal"/>
      <w:lvlText w:val="%1."/>
      <w:lvlJc w:val="left"/>
      <w:pPr>
        <w:ind w:left="644"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79F62F05"/>
    <w:multiLevelType w:val="hybridMultilevel"/>
    <w:tmpl w:val="F202FB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num>
  <w:num w:numId="2">
    <w:abstractNumId w:val="14"/>
  </w:num>
  <w:num w:numId="3">
    <w:abstractNumId w:val="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 w:ilvl="0">
        <w:start w:val="1"/>
        <w:numFmt w:val="decimal"/>
        <w:pStyle w:val="rvps2"/>
        <w:suff w:val="space"/>
        <w:lvlText w:val="%1."/>
        <w:lvlJc w:val="left"/>
        <w:pPr>
          <w:ind w:left="0" w:firstLine="0"/>
        </w:pPr>
      </w:lvl>
    </w:lvlOverride>
    <w:lvlOverride w:ilvl="1">
      <w:lvl w:ilvl="1">
        <w:start w:val="1"/>
        <w:numFmt w:val="decimal"/>
        <w:lvlRestart w:val="0"/>
        <w:pStyle w:val="1"/>
        <w:suff w:val="space"/>
        <w:lvlText w:val="%1.%2."/>
        <w:lvlJc w:val="left"/>
        <w:pPr>
          <w:ind w:left="-76" w:firstLine="360"/>
        </w:pPr>
        <w:rPr>
          <w:rFonts w:ascii="Times New Roman" w:hAnsi="Times New Roman" w:cs="Times New Roman" w:hint="default"/>
          <w:sz w:val="20"/>
          <w:szCs w:val="20"/>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42"/>
    <w:rsid w:val="00005BF4"/>
    <w:rsid w:val="0001217C"/>
    <w:rsid w:val="000122CE"/>
    <w:rsid w:val="000176E9"/>
    <w:rsid w:val="00017BDF"/>
    <w:rsid w:val="0002328D"/>
    <w:rsid w:val="00024667"/>
    <w:rsid w:val="0002609B"/>
    <w:rsid w:val="00030F36"/>
    <w:rsid w:val="00032F5D"/>
    <w:rsid w:val="0003314B"/>
    <w:rsid w:val="000344AE"/>
    <w:rsid w:val="00034EA4"/>
    <w:rsid w:val="00035B55"/>
    <w:rsid w:val="00042F11"/>
    <w:rsid w:val="0004455B"/>
    <w:rsid w:val="00051B58"/>
    <w:rsid w:val="00063848"/>
    <w:rsid w:val="00074A26"/>
    <w:rsid w:val="00090DF6"/>
    <w:rsid w:val="0009652B"/>
    <w:rsid w:val="00096C5E"/>
    <w:rsid w:val="000A01B1"/>
    <w:rsid w:val="000A31E4"/>
    <w:rsid w:val="000A6A33"/>
    <w:rsid w:val="000B1C86"/>
    <w:rsid w:val="000B2068"/>
    <w:rsid w:val="000B6D80"/>
    <w:rsid w:val="000C3084"/>
    <w:rsid w:val="000C4025"/>
    <w:rsid w:val="000D4659"/>
    <w:rsid w:val="000E011A"/>
    <w:rsid w:val="000E517B"/>
    <w:rsid w:val="000F15B7"/>
    <w:rsid w:val="000F4C15"/>
    <w:rsid w:val="000F73B4"/>
    <w:rsid w:val="0010073D"/>
    <w:rsid w:val="00104829"/>
    <w:rsid w:val="0010797D"/>
    <w:rsid w:val="001102CB"/>
    <w:rsid w:val="00114206"/>
    <w:rsid w:val="0011532F"/>
    <w:rsid w:val="001225AB"/>
    <w:rsid w:val="001307DA"/>
    <w:rsid w:val="00135F6A"/>
    <w:rsid w:val="001369BE"/>
    <w:rsid w:val="00136AFC"/>
    <w:rsid w:val="00143814"/>
    <w:rsid w:val="00147B0B"/>
    <w:rsid w:val="00150F1C"/>
    <w:rsid w:val="00154E61"/>
    <w:rsid w:val="00155A23"/>
    <w:rsid w:val="001651BE"/>
    <w:rsid w:val="00175DB2"/>
    <w:rsid w:val="001767EE"/>
    <w:rsid w:val="00177F2A"/>
    <w:rsid w:val="001805A8"/>
    <w:rsid w:val="001833F8"/>
    <w:rsid w:val="00183C19"/>
    <w:rsid w:val="00185145"/>
    <w:rsid w:val="001859AA"/>
    <w:rsid w:val="00192B4E"/>
    <w:rsid w:val="00193420"/>
    <w:rsid w:val="0019534B"/>
    <w:rsid w:val="001A0765"/>
    <w:rsid w:val="001A49FD"/>
    <w:rsid w:val="001A5C75"/>
    <w:rsid w:val="001B5C69"/>
    <w:rsid w:val="001B7A36"/>
    <w:rsid w:val="001B7C43"/>
    <w:rsid w:val="001C2167"/>
    <w:rsid w:val="001C39C8"/>
    <w:rsid w:val="001D4D88"/>
    <w:rsid w:val="001E30EA"/>
    <w:rsid w:val="001F2090"/>
    <w:rsid w:val="001F3648"/>
    <w:rsid w:val="001F3DD0"/>
    <w:rsid w:val="00204DB6"/>
    <w:rsid w:val="00221266"/>
    <w:rsid w:val="00223042"/>
    <w:rsid w:val="00223BFE"/>
    <w:rsid w:val="002274BC"/>
    <w:rsid w:val="002279B0"/>
    <w:rsid w:val="00227AFD"/>
    <w:rsid w:val="002306DD"/>
    <w:rsid w:val="00233881"/>
    <w:rsid w:val="002421AE"/>
    <w:rsid w:val="00243E13"/>
    <w:rsid w:val="00250632"/>
    <w:rsid w:val="002512AC"/>
    <w:rsid w:val="00251E1D"/>
    <w:rsid w:val="00254070"/>
    <w:rsid w:val="00263333"/>
    <w:rsid w:val="00263E7A"/>
    <w:rsid w:val="002761A3"/>
    <w:rsid w:val="0028181C"/>
    <w:rsid w:val="00281E7B"/>
    <w:rsid w:val="002866E9"/>
    <w:rsid w:val="002923A7"/>
    <w:rsid w:val="002A25FC"/>
    <w:rsid w:val="002B4A3C"/>
    <w:rsid w:val="002C2B42"/>
    <w:rsid w:val="002D3AF8"/>
    <w:rsid w:val="002D46E7"/>
    <w:rsid w:val="002E3F9B"/>
    <w:rsid w:val="002E4912"/>
    <w:rsid w:val="00301D5B"/>
    <w:rsid w:val="003037BD"/>
    <w:rsid w:val="00304446"/>
    <w:rsid w:val="00304E2C"/>
    <w:rsid w:val="00305775"/>
    <w:rsid w:val="003063AF"/>
    <w:rsid w:val="003101CD"/>
    <w:rsid w:val="00312E49"/>
    <w:rsid w:val="0031478B"/>
    <w:rsid w:val="00321D63"/>
    <w:rsid w:val="00325701"/>
    <w:rsid w:val="00331A6E"/>
    <w:rsid w:val="00331F80"/>
    <w:rsid w:val="00336618"/>
    <w:rsid w:val="00341555"/>
    <w:rsid w:val="003447DE"/>
    <w:rsid w:val="003474C1"/>
    <w:rsid w:val="003508D8"/>
    <w:rsid w:val="003535F1"/>
    <w:rsid w:val="00357505"/>
    <w:rsid w:val="0036259D"/>
    <w:rsid w:val="00364042"/>
    <w:rsid w:val="003732BA"/>
    <w:rsid w:val="00374788"/>
    <w:rsid w:val="00386BE1"/>
    <w:rsid w:val="00387EA6"/>
    <w:rsid w:val="003945DF"/>
    <w:rsid w:val="003A180A"/>
    <w:rsid w:val="003A1E83"/>
    <w:rsid w:val="003A7D94"/>
    <w:rsid w:val="003B2738"/>
    <w:rsid w:val="003B5DDB"/>
    <w:rsid w:val="003D48FA"/>
    <w:rsid w:val="003F0506"/>
    <w:rsid w:val="003F0E05"/>
    <w:rsid w:val="003F405B"/>
    <w:rsid w:val="003F475A"/>
    <w:rsid w:val="004012B1"/>
    <w:rsid w:val="00410D40"/>
    <w:rsid w:val="004142EC"/>
    <w:rsid w:val="00417639"/>
    <w:rsid w:val="004358DB"/>
    <w:rsid w:val="00437F82"/>
    <w:rsid w:val="00442496"/>
    <w:rsid w:val="00444CFF"/>
    <w:rsid w:val="0044694C"/>
    <w:rsid w:val="00447CE7"/>
    <w:rsid w:val="00456F8B"/>
    <w:rsid w:val="00457A4F"/>
    <w:rsid w:val="004608CF"/>
    <w:rsid w:val="00461019"/>
    <w:rsid w:val="004635DA"/>
    <w:rsid w:val="004658D4"/>
    <w:rsid w:val="00467DEB"/>
    <w:rsid w:val="00470328"/>
    <w:rsid w:val="004715A9"/>
    <w:rsid w:val="004721CE"/>
    <w:rsid w:val="00475AD2"/>
    <w:rsid w:val="004770F3"/>
    <w:rsid w:val="004774D8"/>
    <w:rsid w:val="00482A64"/>
    <w:rsid w:val="00487591"/>
    <w:rsid w:val="00491BE8"/>
    <w:rsid w:val="00492000"/>
    <w:rsid w:val="00492BE1"/>
    <w:rsid w:val="00493DBE"/>
    <w:rsid w:val="00496071"/>
    <w:rsid w:val="004A2960"/>
    <w:rsid w:val="004A66C8"/>
    <w:rsid w:val="004B580D"/>
    <w:rsid w:val="004C345F"/>
    <w:rsid w:val="004D7BE8"/>
    <w:rsid w:val="004E04E8"/>
    <w:rsid w:val="004E7D3B"/>
    <w:rsid w:val="004F5C4D"/>
    <w:rsid w:val="0050008B"/>
    <w:rsid w:val="00511EB2"/>
    <w:rsid w:val="0051469E"/>
    <w:rsid w:val="00514E37"/>
    <w:rsid w:val="00515167"/>
    <w:rsid w:val="00515198"/>
    <w:rsid w:val="00522EED"/>
    <w:rsid w:val="0052308E"/>
    <w:rsid w:val="00524153"/>
    <w:rsid w:val="00526020"/>
    <w:rsid w:val="005320BA"/>
    <w:rsid w:val="00534CE6"/>
    <w:rsid w:val="00534FCE"/>
    <w:rsid w:val="00537621"/>
    <w:rsid w:val="00541265"/>
    <w:rsid w:val="00544891"/>
    <w:rsid w:val="00546B3B"/>
    <w:rsid w:val="00547E52"/>
    <w:rsid w:val="00551AC2"/>
    <w:rsid w:val="00554F63"/>
    <w:rsid w:val="0056017A"/>
    <w:rsid w:val="00562C17"/>
    <w:rsid w:val="00564F5B"/>
    <w:rsid w:val="005716E5"/>
    <w:rsid w:val="00571D56"/>
    <w:rsid w:val="0058062C"/>
    <w:rsid w:val="00581470"/>
    <w:rsid w:val="00585AAD"/>
    <w:rsid w:val="00592F37"/>
    <w:rsid w:val="00593B9E"/>
    <w:rsid w:val="005B1133"/>
    <w:rsid w:val="005B4373"/>
    <w:rsid w:val="005C01FD"/>
    <w:rsid w:val="005C05DB"/>
    <w:rsid w:val="005C122B"/>
    <w:rsid w:val="005C4D4D"/>
    <w:rsid w:val="005D4E04"/>
    <w:rsid w:val="005D51FE"/>
    <w:rsid w:val="005E40A0"/>
    <w:rsid w:val="005E7EBE"/>
    <w:rsid w:val="005F09CA"/>
    <w:rsid w:val="005F32CE"/>
    <w:rsid w:val="005F52EB"/>
    <w:rsid w:val="00600982"/>
    <w:rsid w:val="0060176E"/>
    <w:rsid w:val="00603053"/>
    <w:rsid w:val="00603933"/>
    <w:rsid w:val="00606964"/>
    <w:rsid w:val="00607F71"/>
    <w:rsid w:val="00615261"/>
    <w:rsid w:val="00620D9A"/>
    <w:rsid w:val="006213AC"/>
    <w:rsid w:val="00622D61"/>
    <w:rsid w:val="0063221B"/>
    <w:rsid w:val="006323A5"/>
    <w:rsid w:val="00633AC7"/>
    <w:rsid w:val="006347F2"/>
    <w:rsid w:val="00637BB4"/>
    <w:rsid w:val="00640741"/>
    <w:rsid w:val="00642FB2"/>
    <w:rsid w:val="006442B5"/>
    <w:rsid w:val="00647588"/>
    <w:rsid w:val="00655635"/>
    <w:rsid w:val="00662C07"/>
    <w:rsid w:val="00663786"/>
    <w:rsid w:val="0066454D"/>
    <w:rsid w:val="00667A85"/>
    <w:rsid w:val="00673F09"/>
    <w:rsid w:val="00677C80"/>
    <w:rsid w:val="006850D1"/>
    <w:rsid w:val="0069019E"/>
    <w:rsid w:val="006912FA"/>
    <w:rsid w:val="006A5FE9"/>
    <w:rsid w:val="006B2CAE"/>
    <w:rsid w:val="006C0E5C"/>
    <w:rsid w:val="006C3142"/>
    <w:rsid w:val="006C6405"/>
    <w:rsid w:val="006D796D"/>
    <w:rsid w:val="006E3E05"/>
    <w:rsid w:val="006F0A4B"/>
    <w:rsid w:val="006F2569"/>
    <w:rsid w:val="006F70C1"/>
    <w:rsid w:val="0070023D"/>
    <w:rsid w:val="00706FFA"/>
    <w:rsid w:val="00707859"/>
    <w:rsid w:val="00710071"/>
    <w:rsid w:val="00710BAA"/>
    <w:rsid w:val="007217EA"/>
    <w:rsid w:val="007227E2"/>
    <w:rsid w:val="00727D51"/>
    <w:rsid w:val="007357AC"/>
    <w:rsid w:val="00752A5B"/>
    <w:rsid w:val="00752C6D"/>
    <w:rsid w:val="00762206"/>
    <w:rsid w:val="0076657E"/>
    <w:rsid w:val="00767B4F"/>
    <w:rsid w:val="00772BC6"/>
    <w:rsid w:val="007771ED"/>
    <w:rsid w:val="007802A3"/>
    <w:rsid w:val="00786320"/>
    <w:rsid w:val="0078745D"/>
    <w:rsid w:val="00795D70"/>
    <w:rsid w:val="007A2344"/>
    <w:rsid w:val="007A6D39"/>
    <w:rsid w:val="007B197B"/>
    <w:rsid w:val="007B308B"/>
    <w:rsid w:val="007B5C77"/>
    <w:rsid w:val="007C3208"/>
    <w:rsid w:val="007C7EDE"/>
    <w:rsid w:val="007D7667"/>
    <w:rsid w:val="007E479C"/>
    <w:rsid w:val="007F2004"/>
    <w:rsid w:val="007F5485"/>
    <w:rsid w:val="007F571B"/>
    <w:rsid w:val="007F797E"/>
    <w:rsid w:val="007F7BB3"/>
    <w:rsid w:val="008039C6"/>
    <w:rsid w:val="00805279"/>
    <w:rsid w:val="008069E1"/>
    <w:rsid w:val="00806B45"/>
    <w:rsid w:val="00810C6D"/>
    <w:rsid w:val="008147FD"/>
    <w:rsid w:val="008151FA"/>
    <w:rsid w:val="008323C6"/>
    <w:rsid w:val="008361C7"/>
    <w:rsid w:val="00842591"/>
    <w:rsid w:val="00845004"/>
    <w:rsid w:val="00853235"/>
    <w:rsid w:val="00853C54"/>
    <w:rsid w:val="00861731"/>
    <w:rsid w:val="00861785"/>
    <w:rsid w:val="008633DB"/>
    <w:rsid w:val="00865890"/>
    <w:rsid w:val="00873DFC"/>
    <w:rsid w:val="00874BD6"/>
    <w:rsid w:val="00874DE3"/>
    <w:rsid w:val="00882EC9"/>
    <w:rsid w:val="008912BB"/>
    <w:rsid w:val="00891939"/>
    <w:rsid w:val="00891C2B"/>
    <w:rsid w:val="008A02B1"/>
    <w:rsid w:val="008A0479"/>
    <w:rsid w:val="008A0ACF"/>
    <w:rsid w:val="008B21B1"/>
    <w:rsid w:val="008B30AC"/>
    <w:rsid w:val="008B37EF"/>
    <w:rsid w:val="008B699C"/>
    <w:rsid w:val="008C197D"/>
    <w:rsid w:val="008C738E"/>
    <w:rsid w:val="008D276F"/>
    <w:rsid w:val="008D2C5B"/>
    <w:rsid w:val="008D6420"/>
    <w:rsid w:val="008E1B77"/>
    <w:rsid w:val="008E429F"/>
    <w:rsid w:val="008E442A"/>
    <w:rsid w:val="008E4BEA"/>
    <w:rsid w:val="008E57CF"/>
    <w:rsid w:val="008E59DD"/>
    <w:rsid w:val="008E62AD"/>
    <w:rsid w:val="008F21C3"/>
    <w:rsid w:val="008F7B4B"/>
    <w:rsid w:val="00902425"/>
    <w:rsid w:val="00902F7D"/>
    <w:rsid w:val="00907CAD"/>
    <w:rsid w:val="0091145E"/>
    <w:rsid w:val="0091673E"/>
    <w:rsid w:val="00921D95"/>
    <w:rsid w:val="00923A56"/>
    <w:rsid w:val="00924252"/>
    <w:rsid w:val="0093166E"/>
    <w:rsid w:val="009400E1"/>
    <w:rsid w:val="00940C9F"/>
    <w:rsid w:val="009414FF"/>
    <w:rsid w:val="0094483B"/>
    <w:rsid w:val="00952EF7"/>
    <w:rsid w:val="00953A62"/>
    <w:rsid w:val="00954D88"/>
    <w:rsid w:val="009614BB"/>
    <w:rsid w:val="00961CE4"/>
    <w:rsid w:val="00973A14"/>
    <w:rsid w:val="00986AD2"/>
    <w:rsid w:val="00990207"/>
    <w:rsid w:val="00993013"/>
    <w:rsid w:val="00995D7F"/>
    <w:rsid w:val="00997D3B"/>
    <w:rsid w:val="009A12FC"/>
    <w:rsid w:val="009A3153"/>
    <w:rsid w:val="009A4C84"/>
    <w:rsid w:val="009B24AE"/>
    <w:rsid w:val="009B5770"/>
    <w:rsid w:val="009B58FC"/>
    <w:rsid w:val="009C10BE"/>
    <w:rsid w:val="009C10FC"/>
    <w:rsid w:val="009C1D73"/>
    <w:rsid w:val="009C2695"/>
    <w:rsid w:val="009D3878"/>
    <w:rsid w:val="009D613F"/>
    <w:rsid w:val="009D7F4D"/>
    <w:rsid w:val="009E5E7A"/>
    <w:rsid w:val="00A1213D"/>
    <w:rsid w:val="00A23725"/>
    <w:rsid w:val="00A23E3E"/>
    <w:rsid w:val="00A27146"/>
    <w:rsid w:val="00A33D5F"/>
    <w:rsid w:val="00A42142"/>
    <w:rsid w:val="00A42416"/>
    <w:rsid w:val="00A44538"/>
    <w:rsid w:val="00A46104"/>
    <w:rsid w:val="00A47840"/>
    <w:rsid w:val="00A66C30"/>
    <w:rsid w:val="00A70D44"/>
    <w:rsid w:val="00A75CAA"/>
    <w:rsid w:val="00A75DB1"/>
    <w:rsid w:val="00A77B4E"/>
    <w:rsid w:val="00A910B1"/>
    <w:rsid w:val="00A93917"/>
    <w:rsid w:val="00A96776"/>
    <w:rsid w:val="00A97FFD"/>
    <w:rsid w:val="00AA32D1"/>
    <w:rsid w:val="00AA4678"/>
    <w:rsid w:val="00AA64CB"/>
    <w:rsid w:val="00AA6C5B"/>
    <w:rsid w:val="00AA741D"/>
    <w:rsid w:val="00AB101A"/>
    <w:rsid w:val="00AB1EE2"/>
    <w:rsid w:val="00AC7D78"/>
    <w:rsid w:val="00AD0FDE"/>
    <w:rsid w:val="00AD29FF"/>
    <w:rsid w:val="00AF00C1"/>
    <w:rsid w:val="00AF1444"/>
    <w:rsid w:val="00B03E49"/>
    <w:rsid w:val="00B16913"/>
    <w:rsid w:val="00B3416C"/>
    <w:rsid w:val="00B36EB5"/>
    <w:rsid w:val="00B52AD7"/>
    <w:rsid w:val="00B54122"/>
    <w:rsid w:val="00B665A9"/>
    <w:rsid w:val="00B6777A"/>
    <w:rsid w:val="00B67D31"/>
    <w:rsid w:val="00B738A9"/>
    <w:rsid w:val="00B752F0"/>
    <w:rsid w:val="00B7542A"/>
    <w:rsid w:val="00B81E2B"/>
    <w:rsid w:val="00B8367D"/>
    <w:rsid w:val="00BA064F"/>
    <w:rsid w:val="00BB1B30"/>
    <w:rsid w:val="00BB41EC"/>
    <w:rsid w:val="00BC024D"/>
    <w:rsid w:val="00BC07D4"/>
    <w:rsid w:val="00BC0FFD"/>
    <w:rsid w:val="00BC5A7E"/>
    <w:rsid w:val="00BC6C78"/>
    <w:rsid w:val="00BD7DA8"/>
    <w:rsid w:val="00BE4C48"/>
    <w:rsid w:val="00BF4369"/>
    <w:rsid w:val="00BF78A1"/>
    <w:rsid w:val="00C001B9"/>
    <w:rsid w:val="00C05153"/>
    <w:rsid w:val="00C10857"/>
    <w:rsid w:val="00C12A5F"/>
    <w:rsid w:val="00C14136"/>
    <w:rsid w:val="00C247C2"/>
    <w:rsid w:val="00C2764B"/>
    <w:rsid w:val="00C324A1"/>
    <w:rsid w:val="00C34243"/>
    <w:rsid w:val="00C432F6"/>
    <w:rsid w:val="00C443C4"/>
    <w:rsid w:val="00C4576A"/>
    <w:rsid w:val="00C46581"/>
    <w:rsid w:val="00C55A32"/>
    <w:rsid w:val="00C57C48"/>
    <w:rsid w:val="00C6030C"/>
    <w:rsid w:val="00C67800"/>
    <w:rsid w:val="00C67CD0"/>
    <w:rsid w:val="00C7157C"/>
    <w:rsid w:val="00C73D10"/>
    <w:rsid w:val="00C74710"/>
    <w:rsid w:val="00C815D8"/>
    <w:rsid w:val="00C843CE"/>
    <w:rsid w:val="00C8577E"/>
    <w:rsid w:val="00C860DF"/>
    <w:rsid w:val="00C86307"/>
    <w:rsid w:val="00C95B01"/>
    <w:rsid w:val="00C97C6C"/>
    <w:rsid w:val="00CA0FB9"/>
    <w:rsid w:val="00CA112B"/>
    <w:rsid w:val="00CA6083"/>
    <w:rsid w:val="00CA6408"/>
    <w:rsid w:val="00CA654E"/>
    <w:rsid w:val="00CB311B"/>
    <w:rsid w:val="00CC1BA0"/>
    <w:rsid w:val="00CC2B79"/>
    <w:rsid w:val="00CC7C0C"/>
    <w:rsid w:val="00CD1A7C"/>
    <w:rsid w:val="00CD62AB"/>
    <w:rsid w:val="00CE348D"/>
    <w:rsid w:val="00CF0FE3"/>
    <w:rsid w:val="00CF10D3"/>
    <w:rsid w:val="00CF1FE3"/>
    <w:rsid w:val="00CF2B61"/>
    <w:rsid w:val="00CF4D59"/>
    <w:rsid w:val="00CF5ADC"/>
    <w:rsid w:val="00CF6C18"/>
    <w:rsid w:val="00D01037"/>
    <w:rsid w:val="00D01D2D"/>
    <w:rsid w:val="00D10B13"/>
    <w:rsid w:val="00D1144E"/>
    <w:rsid w:val="00D128EF"/>
    <w:rsid w:val="00D15481"/>
    <w:rsid w:val="00D22AA8"/>
    <w:rsid w:val="00D35087"/>
    <w:rsid w:val="00D4142F"/>
    <w:rsid w:val="00D42C7E"/>
    <w:rsid w:val="00D45B5F"/>
    <w:rsid w:val="00D46BF7"/>
    <w:rsid w:val="00D47CF7"/>
    <w:rsid w:val="00D533DF"/>
    <w:rsid w:val="00D5362B"/>
    <w:rsid w:val="00D544BB"/>
    <w:rsid w:val="00D65E09"/>
    <w:rsid w:val="00D66E6F"/>
    <w:rsid w:val="00D67D10"/>
    <w:rsid w:val="00D8106B"/>
    <w:rsid w:val="00D82823"/>
    <w:rsid w:val="00D84337"/>
    <w:rsid w:val="00D843AA"/>
    <w:rsid w:val="00D92103"/>
    <w:rsid w:val="00D94ED9"/>
    <w:rsid w:val="00DA154D"/>
    <w:rsid w:val="00DA1976"/>
    <w:rsid w:val="00DA4172"/>
    <w:rsid w:val="00DB7218"/>
    <w:rsid w:val="00DB7A45"/>
    <w:rsid w:val="00DC3BEB"/>
    <w:rsid w:val="00DD0E9C"/>
    <w:rsid w:val="00DD138B"/>
    <w:rsid w:val="00DE3695"/>
    <w:rsid w:val="00DE4C51"/>
    <w:rsid w:val="00DE5FA2"/>
    <w:rsid w:val="00DF322C"/>
    <w:rsid w:val="00DF5D3B"/>
    <w:rsid w:val="00DF6E2E"/>
    <w:rsid w:val="00E00D50"/>
    <w:rsid w:val="00E030E1"/>
    <w:rsid w:val="00E0750E"/>
    <w:rsid w:val="00E112A0"/>
    <w:rsid w:val="00E112EB"/>
    <w:rsid w:val="00E25559"/>
    <w:rsid w:val="00E2620D"/>
    <w:rsid w:val="00E310B5"/>
    <w:rsid w:val="00E322EE"/>
    <w:rsid w:val="00E35007"/>
    <w:rsid w:val="00E44C1F"/>
    <w:rsid w:val="00E46DC1"/>
    <w:rsid w:val="00E47BA2"/>
    <w:rsid w:val="00E51872"/>
    <w:rsid w:val="00E532C0"/>
    <w:rsid w:val="00E54B0D"/>
    <w:rsid w:val="00E57B0B"/>
    <w:rsid w:val="00E619C4"/>
    <w:rsid w:val="00E6385C"/>
    <w:rsid w:val="00E63D09"/>
    <w:rsid w:val="00E65934"/>
    <w:rsid w:val="00E666F6"/>
    <w:rsid w:val="00E67395"/>
    <w:rsid w:val="00E760D9"/>
    <w:rsid w:val="00E804E5"/>
    <w:rsid w:val="00E845AD"/>
    <w:rsid w:val="00E91D3D"/>
    <w:rsid w:val="00E96E03"/>
    <w:rsid w:val="00E970BD"/>
    <w:rsid w:val="00EA114B"/>
    <w:rsid w:val="00EA21B4"/>
    <w:rsid w:val="00EA7FB5"/>
    <w:rsid w:val="00EB06A3"/>
    <w:rsid w:val="00EB6AD9"/>
    <w:rsid w:val="00EB7B45"/>
    <w:rsid w:val="00EC5045"/>
    <w:rsid w:val="00EC6A99"/>
    <w:rsid w:val="00ED06A2"/>
    <w:rsid w:val="00ED669C"/>
    <w:rsid w:val="00EE068E"/>
    <w:rsid w:val="00EE66CC"/>
    <w:rsid w:val="00EF1447"/>
    <w:rsid w:val="00F007BE"/>
    <w:rsid w:val="00F04D8C"/>
    <w:rsid w:val="00F1418A"/>
    <w:rsid w:val="00F20E06"/>
    <w:rsid w:val="00F21F16"/>
    <w:rsid w:val="00F22BC1"/>
    <w:rsid w:val="00F2534E"/>
    <w:rsid w:val="00F27E31"/>
    <w:rsid w:val="00F30E7E"/>
    <w:rsid w:val="00F33F0C"/>
    <w:rsid w:val="00F3556C"/>
    <w:rsid w:val="00F42B5D"/>
    <w:rsid w:val="00F43BB2"/>
    <w:rsid w:val="00F44C78"/>
    <w:rsid w:val="00F461EF"/>
    <w:rsid w:val="00F57A46"/>
    <w:rsid w:val="00F602A0"/>
    <w:rsid w:val="00F60BE1"/>
    <w:rsid w:val="00F63A7C"/>
    <w:rsid w:val="00F63EEA"/>
    <w:rsid w:val="00F70DE6"/>
    <w:rsid w:val="00F72CBD"/>
    <w:rsid w:val="00F82397"/>
    <w:rsid w:val="00F844F4"/>
    <w:rsid w:val="00F855BB"/>
    <w:rsid w:val="00F9793B"/>
    <w:rsid w:val="00FA0218"/>
    <w:rsid w:val="00FA0F1F"/>
    <w:rsid w:val="00FB090D"/>
    <w:rsid w:val="00FC139D"/>
    <w:rsid w:val="00FC15BA"/>
    <w:rsid w:val="00FC1B38"/>
    <w:rsid w:val="00FC2B0D"/>
    <w:rsid w:val="00FC36CE"/>
    <w:rsid w:val="00FD4739"/>
    <w:rsid w:val="00FE1A47"/>
    <w:rsid w:val="00FE1E9F"/>
    <w:rsid w:val="00FE246A"/>
    <w:rsid w:val="00FE2E35"/>
    <w:rsid w:val="00FE6A53"/>
    <w:rsid w:val="00FF2A6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C4D"/>
    <w:pPr>
      <w:spacing w:after="200" w:line="276" w:lineRule="auto"/>
    </w:pPr>
    <w:rPr>
      <w:rFonts w:ascii="Calibri" w:hAnsi="Calibri"/>
      <w:sz w:val="22"/>
      <w:szCs w:val="22"/>
    </w:rPr>
  </w:style>
  <w:style w:type="paragraph" w:styleId="10">
    <w:name w:val="heading 1"/>
    <w:basedOn w:val="a"/>
    <w:next w:val="a"/>
    <w:link w:val="12"/>
    <w:qFormat/>
    <w:rsid w:val="00607F7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rsid w:val="00607F71"/>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rsid w:val="00607F71"/>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607F71"/>
    <w:pPr>
      <w:keepNext/>
      <w:spacing w:before="240" w:after="60"/>
      <w:outlineLvl w:val="3"/>
    </w:pPr>
    <w:rPr>
      <w:rFonts w:eastAsia="Times New Roman"/>
      <w:b/>
      <w:bCs/>
      <w:sz w:val="28"/>
      <w:szCs w:val="28"/>
    </w:rPr>
  </w:style>
  <w:style w:type="paragraph" w:styleId="5">
    <w:name w:val="heading 5"/>
    <w:basedOn w:val="a"/>
    <w:next w:val="a"/>
    <w:link w:val="50"/>
    <w:uiPriority w:val="9"/>
    <w:semiHidden/>
    <w:unhideWhenUsed/>
    <w:qFormat/>
    <w:rsid w:val="00607F71"/>
    <w:pPr>
      <w:spacing w:before="240" w:after="60"/>
      <w:outlineLvl w:val="4"/>
    </w:pPr>
    <w:rPr>
      <w:rFonts w:eastAsia="Times New Roman"/>
      <w:b/>
      <w:bCs/>
      <w:i/>
      <w:iCs/>
      <w:sz w:val="26"/>
      <w:szCs w:val="26"/>
    </w:rPr>
  </w:style>
  <w:style w:type="paragraph" w:styleId="8">
    <w:name w:val="heading 8"/>
    <w:basedOn w:val="a"/>
    <w:next w:val="a"/>
    <w:link w:val="80"/>
    <w:uiPriority w:val="9"/>
    <w:semiHidden/>
    <w:unhideWhenUsed/>
    <w:qFormat/>
    <w:rsid w:val="00607F71"/>
    <w:pPr>
      <w:spacing w:before="240" w:after="60" w:line="240" w:lineRule="auto"/>
      <w:outlineLvl w:val="7"/>
    </w:pPr>
    <w:rPr>
      <w:rFonts w:eastAsia="Times New Roman"/>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uiPriority w:val="99"/>
    <w:qFormat/>
    <w:rsid w:val="00607F71"/>
    <w:pPr>
      <w:spacing w:before="100" w:beforeAutospacing="1" w:after="100" w:afterAutospacing="1"/>
      <w:contextualSpacing/>
    </w:pPr>
    <w:rPr>
      <w:rFonts w:eastAsia="Times New Roman"/>
      <w:lang w:val="ru-RU" w:eastAsia="ru-RU"/>
    </w:rPr>
  </w:style>
  <w:style w:type="paragraph" w:customStyle="1" w:styleId="StyleWisnow">
    <w:name w:val="StyleWisnow"/>
    <w:uiPriority w:val="99"/>
    <w:qFormat/>
    <w:rsid w:val="00607F71"/>
    <w:pPr>
      <w:spacing w:line="220" w:lineRule="exact"/>
      <w:contextualSpacing/>
    </w:pPr>
    <w:rPr>
      <w:rFonts w:eastAsia="Times New Roman"/>
      <w:color w:val="00000A"/>
      <w:sz w:val="18"/>
      <w:lang w:eastAsia="ru-RU"/>
    </w:rPr>
  </w:style>
  <w:style w:type="paragraph" w:customStyle="1" w:styleId="a3">
    <w:name w:val="Заголовок"/>
    <w:next w:val="a4"/>
    <w:uiPriority w:val="99"/>
    <w:qFormat/>
    <w:rsid w:val="00607F71"/>
    <w:pPr>
      <w:keepNext/>
      <w:spacing w:before="240" w:after="120"/>
      <w:contextualSpacing/>
    </w:pPr>
    <w:rPr>
      <w:rFonts w:ascii="Liberation Sans" w:eastAsia="Microsoft YaHei" w:hAnsi="Liberation Sans" w:cs="Arial"/>
      <w:color w:val="00000A"/>
      <w:sz w:val="28"/>
      <w:szCs w:val="28"/>
      <w:lang w:eastAsia="ru-RU"/>
    </w:rPr>
  </w:style>
  <w:style w:type="paragraph" w:styleId="a4">
    <w:name w:val="Body Text"/>
    <w:basedOn w:val="a"/>
    <w:link w:val="a5"/>
    <w:semiHidden/>
    <w:unhideWhenUsed/>
    <w:qFormat/>
    <w:rsid w:val="00607F71"/>
    <w:pPr>
      <w:spacing w:after="0" w:line="240" w:lineRule="auto"/>
    </w:pPr>
    <w:rPr>
      <w:sz w:val="28"/>
      <w:szCs w:val="20"/>
      <w:lang w:eastAsia="ru-RU"/>
    </w:rPr>
  </w:style>
  <w:style w:type="character" w:customStyle="1" w:styleId="a5">
    <w:name w:val="Основний текст Знак"/>
    <w:link w:val="a4"/>
    <w:semiHidden/>
    <w:rsid w:val="00607F71"/>
    <w:rPr>
      <w:rFonts w:ascii="Times New Roman" w:hAnsi="Times New Roman"/>
      <w:sz w:val="28"/>
      <w:lang w:eastAsia="ru-RU"/>
    </w:rPr>
  </w:style>
  <w:style w:type="paragraph" w:customStyle="1" w:styleId="a6">
    <w:name w:val="Покажчик"/>
    <w:uiPriority w:val="99"/>
    <w:qFormat/>
    <w:rsid w:val="00607F71"/>
    <w:pPr>
      <w:suppressLineNumbers/>
      <w:contextualSpacing/>
    </w:pPr>
    <w:rPr>
      <w:rFonts w:eastAsia="Times New Roman" w:cs="Arial"/>
      <w:color w:val="00000A"/>
      <w:sz w:val="28"/>
      <w:lang w:eastAsia="ru-RU"/>
    </w:rPr>
  </w:style>
  <w:style w:type="paragraph" w:customStyle="1" w:styleId="a7">
    <w:name w:val="Вміст таблиці"/>
    <w:uiPriority w:val="99"/>
    <w:qFormat/>
    <w:rsid w:val="00607F71"/>
    <w:pPr>
      <w:contextualSpacing/>
    </w:pPr>
    <w:rPr>
      <w:rFonts w:eastAsia="Times New Roman"/>
      <w:color w:val="00000A"/>
      <w:sz w:val="28"/>
      <w:lang w:eastAsia="ru-RU"/>
    </w:rPr>
  </w:style>
  <w:style w:type="paragraph" w:customStyle="1" w:styleId="a8">
    <w:name w:val="Заголовок таблиці"/>
    <w:basedOn w:val="a7"/>
    <w:uiPriority w:val="99"/>
    <w:qFormat/>
    <w:rsid w:val="00607F71"/>
  </w:style>
  <w:style w:type="character" w:customStyle="1" w:styleId="12">
    <w:name w:val="Заголовок 1 Знак"/>
    <w:link w:val="10"/>
    <w:rsid w:val="00607F71"/>
    <w:rPr>
      <w:rFonts w:ascii="Cambria" w:eastAsia="Times New Roman" w:hAnsi="Cambria"/>
      <w:b/>
      <w:bCs/>
      <w:kern w:val="32"/>
      <w:sz w:val="32"/>
      <w:szCs w:val="32"/>
    </w:rPr>
  </w:style>
  <w:style w:type="character" w:customStyle="1" w:styleId="20">
    <w:name w:val="Заголовок 2 Знак"/>
    <w:link w:val="2"/>
    <w:semiHidden/>
    <w:qFormat/>
    <w:rsid w:val="00607F71"/>
    <w:rPr>
      <w:rFonts w:ascii="Cambria" w:eastAsia="Times New Roman" w:hAnsi="Cambria"/>
      <w:b/>
      <w:bCs/>
      <w:i/>
      <w:iCs/>
      <w:sz w:val="28"/>
      <w:szCs w:val="28"/>
    </w:rPr>
  </w:style>
  <w:style w:type="character" w:customStyle="1" w:styleId="30">
    <w:name w:val="Заголовок 3 Знак"/>
    <w:link w:val="3"/>
    <w:qFormat/>
    <w:rsid w:val="00607F71"/>
    <w:rPr>
      <w:rFonts w:ascii="Cambria" w:eastAsia="Times New Roman" w:hAnsi="Cambria"/>
      <w:b/>
      <w:bCs/>
      <w:sz w:val="26"/>
      <w:szCs w:val="26"/>
    </w:rPr>
  </w:style>
  <w:style w:type="character" w:customStyle="1" w:styleId="40">
    <w:name w:val="Заголовок 4 Знак"/>
    <w:link w:val="4"/>
    <w:uiPriority w:val="9"/>
    <w:semiHidden/>
    <w:rsid w:val="00607F71"/>
    <w:rPr>
      <w:rFonts w:eastAsia="Times New Roman"/>
      <w:b/>
      <w:bCs/>
      <w:sz w:val="28"/>
      <w:szCs w:val="28"/>
    </w:rPr>
  </w:style>
  <w:style w:type="character" w:customStyle="1" w:styleId="50">
    <w:name w:val="Заголовок 5 Знак"/>
    <w:link w:val="5"/>
    <w:uiPriority w:val="9"/>
    <w:semiHidden/>
    <w:rsid w:val="00607F71"/>
    <w:rPr>
      <w:rFonts w:eastAsia="Times New Roman"/>
      <w:b/>
      <w:bCs/>
      <w:i/>
      <w:iCs/>
      <w:sz w:val="26"/>
      <w:szCs w:val="26"/>
    </w:rPr>
  </w:style>
  <w:style w:type="character" w:customStyle="1" w:styleId="80">
    <w:name w:val="Заголовок 8 Знак"/>
    <w:link w:val="8"/>
    <w:uiPriority w:val="9"/>
    <w:semiHidden/>
    <w:qFormat/>
    <w:rsid w:val="00607F71"/>
    <w:rPr>
      <w:rFonts w:ascii="Times New Roman" w:eastAsia="Times New Roman" w:hAnsi="Times New Roman"/>
      <w:i/>
      <w:iCs/>
      <w:sz w:val="24"/>
      <w:szCs w:val="24"/>
      <w:lang w:val="ru-RU" w:eastAsia="ru-RU"/>
    </w:rPr>
  </w:style>
  <w:style w:type="paragraph" w:styleId="a9">
    <w:name w:val="header"/>
    <w:basedOn w:val="a"/>
    <w:link w:val="aa"/>
    <w:unhideWhenUsed/>
    <w:qFormat/>
    <w:rsid w:val="00607F71"/>
    <w:pPr>
      <w:tabs>
        <w:tab w:val="center" w:pos="4819"/>
        <w:tab w:val="right" w:pos="9639"/>
      </w:tabs>
    </w:pPr>
  </w:style>
  <w:style w:type="character" w:customStyle="1" w:styleId="aa">
    <w:name w:val="Верхній колонтитул Знак"/>
    <w:link w:val="a9"/>
    <w:qFormat/>
    <w:rsid w:val="00607F71"/>
    <w:rPr>
      <w:sz w:val="22"/>
      <w:szCs w:val="22"/>
    </w:rPr>
  </w:style>
  <w:style w:type="paragraph" w:styleId="ab">
    <w:name w:val="footer"/>
    <w:basedOn w:val="a"/>
    <w:link w:val="ac"/>
    <w:unhideWhenUsed/>
    <w:qFormat/>
    <w:rsid w:val="00607F71"/>
    <w:pPr>
      <w:tabs>
        <w:tab w:val="center" w:pos="4819"/>
        <w:tab w:val="right" w:pos="9639"/>
      </w:tabs>
    </w:pPr>
  </w:style>
  <w:style w:type="character" w:customStyle="1" w:styleId="ac">
    <w:name w:val="Нижній колонтитул Знак"/>
    <w:link w:val="ab"/>
    <w:qFormat/>
    <w:rsid w:val="00607F71"/>
    <w:rPr>
      <w:sz w:val="22"/>
      <w:szCs w:val="22"/>
    </w:rPr>
  </w:style>
  <w:style w:type="paragraph" w:styleId="ad">
    <w:name w:val="Subtitle"/>
    <w:basedOn w:val="a"/>
    <w:next w:val="a"/>
    <w:link w:val="ae"/>
    <w:qFormat/>
    <w:rsid w:val="00607F71"/>
    <w:pPr>
      <w:numPr>
        <w:ilvl w:val="1"/>
      </w:numPr>
    </w:pPr>
    <w:rPr>
      <w:rFonts w:ascii="Cambria" w:eastAsia="Times New Roman" w:hAnsi="Cambria"/>
      <w:color w:val="00000A"/>
      <w:lang w:val="ru-RU" w:eastAsia="ru-RU"/>
    </w:rPr>
  </w:style>
  <w:style w:type="character" w:customStyle="1" w:styleId="ae">
    <w:name w:val="Підзаголовок Знак"/>
    <w:link w:val="ad"/>
    <w:qFormat/>
    <w:rsid w:val="00607F71"/>
    <w:rPr>
      <w:rFonts w:ascii="Cambria" w:eastAsia="Times New Roman" w:hAnsi="Cambria"/>
      <w:color w:val="00000A"/>
      <w:sz w:val="24"/>
      <w:szCs w:val="24"/>
      <w:lang w:val="ru-RU" w:eastAsia="ru-RU"/>
    </w:rPr>
  </w:style>
  <w:style w:type="character" w:styleId="af">
    <w:name w:val="Strong"/>
    <w:uiPriority w:val="99"/>
    <w:qFormat/>
    <w:rsid w:val="00607F71"/>
    <w:rPr>
      <w:b/>
      <w:bCs/>
    </w:rPr>
  </w:style>
  <w:style w:type="character" w:styleId="af0">
    <w:name w:val="Emphasis"/>
    <w:uiPriority w:val="20"/>
    <w:qFormat/>
    <w:rsid w:val="00607F71"/>
    <w:rPr>
      <w:i/>
      <w:iCs/>
    </w:rPr>
  </w:style>
  <w:style w:type="paragraph" w:styleId="af1">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f2"/>
    <w:uiPriority w:val="99"/>
    <w:unhideWhenUsed/>
    <w:qFormat/>
    <w:rsid w:val="00607F71"/>
    <w:pPr>
      <w:spacing w:after="160" w:line="252" w:lineRule="auto"/>
      <w:ind w:left="720"/>
      <w:contextualSpacing/>
    </w:pPr>
    <w:rPr>
      <w:rFonts w:eastAsia="Times New Roman"/>
    </w:rPr>
  </w:style>
  <w:style w:type="character" w:customStyle="1" w:styleId="af2">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1"/>
    <w:uiPriority w:val="99"/>
    <w:locked/>
    <w:rsid w:val="00607F71"/>
    <w:rPr>
      <w:rFonts w:ascii="Times New Roman" w:eastAsia="Times New Roman" w:hAnsi="Times New Roman"/>
      <w:sz w:val="24"/>
      <w:szCs w:val="24"/>
    </w:rPr>
  </w:style>
  <w:style w:type="paragraph" w:styleId="af3">
    <w:name w:val="Balloon Text"/>
    <w:basedOn w:val="a"/>
    <w:link w:val="af4"/>
    <w:semiHidden/>
    <w:unhideWhenUsed/>
    <w:qFormat/>
    <w:rsid w:val="00607F71"/>
    <w:pPr>
      <w:spacing w:after="0" w:line="240" w:lineRule="auto"/>
    </w:pPr>
    <w:rPr>
      <w:rFonts w:ascii="Tahoma" w:hAnsi="Tahoma" w:cs="Tahoma"/>
      <w:iCs/>
      <w:color w:val="000000"/>
      <w:sz w:val="16"/>
      <w:szCs w:val="16"/>
    </w:rPr>
  </w:style>
  <w:style w:type="character" w:customStyle="1" w:styleId="af4">
    <w:name w:val="Текст у виносці Знак"/>
    <w:link w:val="af3"/>
    <w:semiHidden/>
    <w:qFormat/>
    <w:rsid w:val="00607F71"/>
    <w:rPr>
      <w:rFonts w:ascii="Tahoma" w:hAnsi="Tahoma" w:cs="Tahoma"/>
      <w:iCs/>
      <w:color w:val="000000"/>
      <w:sz w:val="16"/>
      <w:szCs w:val="16"/>
    </w:rPr>
  </w:style>
  <w:style w:type="paragraph" w:styleId="af5">
    <w:name w:val="No Spacing"/>
    <w:uiPriority w:val="1"/>
    <w:qFormat/>
    <w:rsid w:val="00607F71"/>
    <w:rPr>
      <w:sz w:val="22"/>
      <w:szCs w:val="22"/>
    </w:rPr>
  </w:style>
  <w:style w:type="paragraph" w:styleId="af6">
    <w:name w:val="List Paragraph"/>
    <w:basedOn w:val="a"/>
    <w:uiPriority w:val="34"/>
    <w:qFormat/>
    <w:rsid w:val="00607F71"/>
    <w:pPr>
      <w:spacing w:after="0" w:line="240" w:lineRule="auto"/>
      <w:ind w:left="720"/>
      <w:contextualSpacing/>
    </w:pPr>
    <w:rPr>
      <w:rFonts w:eastAsia="Times New Roman"/>
      <w:lang w:eastAsia="uk-UA"/>
    </w:rPr>
  </w:style>
  <w:style w:type="character" w:styleId="af7">
    <w:name w:val="Hyperlink"/>
    <w:uiPriority w:val="99"/>
    <w:semiHidden/>
    <w:unhideWhenUsed/>
    <w:rsid w:val="00A75CAA"/>
    <w:rPr>
      <w:color w:val="0000FF"/>
      <w:u w:val="single"/>
    </w:rPr>
  </w:style>
  <w:style w:type="paragraph" w:customStyle="1" w:styleId="rvps2">
    <w:name w:val="rvps2"/>
    <w:uiPriority w:val="99"/>
    <w:qFormat/>
    <w:rsid w:val="00FE1A47"/>
    <w:pPr>
      <w:numPr>
        <w:numId w:val="8"/>
      </w:numPr>
      <w:spacing w:before="100" w:beforeAutospacing="1" w:after="100" w:afterAutospacing="1"/>
      <w:contextualSpacing/>
    </w:pPr>
    <w:rPr>
      <w:rFonts w:eastAsia="Times New Roman"/>
      <w:lang w:eastAsia="uk-UA"/>
    </w:rPr>
  </w:style>
  <w:style w:type="paragraph" w:customStyle="1" w:styleId="1">
    <w:name w:val="1. Угода"/>
    <w:basedOn w:val="af6"/>
    <w:uiPriority w:val="99"/>
    <w:qFormat/>
    <w:rsid w:val="00FE1A47"/>
    <w:pPr>
      <w:keepNext/>
      <w:numPr>
        <w:ilvl w:val="1"/>
        <w:numId w:val="8"/>
      </w:numPr>
      <w:tabs>
        <w:tab w:val="num" w:pos="360"/>
      </w:tabs>
      <w:autoSpaceDE w:val="0"/>
      <w:autoSpaceDN w:val="0"/>
      <w:adjustRightInd w:val="0"/>
      <w:spacing w:before="120" w:after="120"/>
      <w:ind w:left="720" w:hanging="360"/>
      <w:jc w:val="center"/>
    </w:pPr>
    <w:rPr>
      <w:rFonts w:ascii="Times New Roman" w:hAnsi="Times New Roman"/>
      <w:b/>
      <w:sz w:val="24"/>
      <w:szCs w:val="24"/>
      <w:lang w:val="ru-RU" w:eastAsia="ru-RU"/>
    </w:rPr>
  </w:style>
  <w:style w:type="paragraph" w:customStyle="1" w:styleId="11">
    <w:name w:val="1.1 Угода"/>
    <w:basedOn w:val="af6"/>
    <w:uiPriority w:val="99"/>
    <w:qFormat/>
    <w:rsid w:val="00FE1A47"/>
    <w:pPr>
      <w:widowControl w:val="0"/>
      <w:numPr>
        <w:ilvl w:val="1"/>
        <w:numId w:val="3"/>
      </w:numPr>
      <w:tabs>
        <w:tab w:val="num" w:pos="360"/>
      </w:tabs>
      <w:autoSpaceDE w:val="0"/>
      <w:autoSpaceDN w:val="0"/>
      <w:adjustRightInd w:val="0"/>
      <w:spacing w:after="120"/>
      <w:jc w:val="both"/>
    </w:pPr>
    <w:rPr>
      <w:rFonts w:ascii="Times New Roman" w:hAnsi="Times New Roman"/>
      <w:sz w:val="24"/>
      <w:szCs w:val="24"/>
      <w:lang w:val="ru-RU" w:eastAsia="ru-RU"/>
    </w:rPr>
  </w:style>
  <w:style w:type="paragraph" w:customStyle="1" w:styleId="af8">
    <w:name w:val="a"/>
    <w:uiPriority w:val="99"/>
    <w:qFormat/>
    <w:rsid w:val="00FE1A47"/>
    <w:pPr>
      <w:spacing w:line="210" w:lineRule="atLeast"/>
      <w:ind w:firstLine="454"/>
      <w:contextualSpacing/>
      <w:jc w:val="both"/>
    </w:pPr>
    <w:rPr>
      <w:rFonts w:eastAsia="Times New Roman"/>
      <w:color w:val="000000"/>
      <w:sz w:val="20"/>
      <w:szCs w:val="20"/>
      <w:lang w:val="ru-RU" w:eastAsia="ru-RU"/>
    </w:rPr>
  </w:style>
  <w:style w:type="paragraph" w:customStyle="1" w:styleId="af9">
    <w:name w:val="Òåêñò"/>
    <w:uiPriority w:val="99"/>
    <w:qFormat/>
    <w:rsid w:val="00FE1A47"/>
    <w:pPr>
      <w:widowControl w:val="0"/>
      <w:spacing w:line="210" w:lineRule="atLeast"/>
      <w:ind w:firstLine="454"/>
      <w:contextualSpacing/>
      <w:jc w:val="both"/>
    </w:pPr>
    <w:rPr>
      <w:rFonts w:eastAsia="Times New Roman"/>
      <w:color w:val="000000"/>
      <w:sz w:val="20"/>
      <w:szCs w:val="20"/>
      <w:lang w:val="en-US" w:eastAsia="ru-RU"/>
    </w:rPr>
  </w:style>
  <w:style w:type="character" w:customStyle="1" w:styleId="rvts11">
    <w:name w:val="rvts11"/>
    <w:rsid w:val="00FE1A47"/>
  </w:style>
  <w:style w:type="character" w:customStyle="1" w:styleId="13">
    <w:name w:val="Стиль1"/>
    <w:uiPriority w:val="1"/>
    <w:rsid w:val="00FE1A47"/>
    <w:rPr>
      <w:rFonts w:ascii="Times New Roman" w:hAnsi="Times New Roman" w:cs="Times New Roman" w:hint="default"/>
      <w:sz w:val="22"/>
      <w:lang w:val="uk-UA"/>
    </w:rPr>
  </w:style>
  <w:style w:type="paragraph" w:customStyle="1" w:styleId="21">
    <w:name w:val="Основной текст 21"/>
    <w:basedOn w:val="a"/>
    <w:rsid w:val="00EC5045"/>
    <w:pPr>
      <w:suppressAutoHyphens/>
      <w:spacing w:after="120" w:line="100" w:lineRule="atLeast"/>
      <w:ind w:left="283"/>
      <w:jc w:val="both"/>
    </w:pPr>
    <w:rPr>
      <w:rFonts w:ascii="Times New Roman" w:eastAsia="Times New Roman" w:hAnsi="Times New Roman"/>
      <w:sz w:val="26"/>
      <w:szCs w:val="26"/>
      <w:lang w:eastAsia="zh-CN"/>
    </w:rPr>
  </w:style>
  <w:style w:type="paragraph" w:customStyle="1" w:styleId="afa">
    <w:name w:val="Содержимое врезки"/>
    <w:basedOn w:val="a4"/>
    <w:rsid w:val="00EC5045"/>
    <w:pPr>
      <w:suppressAutoHyphens/>
      <w:spacing w:after="120" w:line="100" w:lineRule="atLeast"/>
      <w:jc w:val="both"/>
    </w:pPr>
    <w:rPr>
      <w:rFonts w:ascii="Times New Roman" w:eastAsia="Times New Roman" w:hAnsi="Times New Roman"/>
      <w:sz w:val="26"/>
      <w:szCs w:val="26"/>
      <w:lang w:eastAsia="zh-CN"/>
    </w:rPr>
  </w:style>
  <w:style w:type="character" w:customStyle="1" w:styleId="22">
    <w:name w:val="Основной текст (2)_"/>
    <w:rsid w:val="00EC5045"/>
    <w:rPr>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Strong" w:semiHidden="0"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C4D"/>
    <w:pPr>
      <w:spacing w:after="200" w:line="276" w:lineRule="auto"/>
    </w:pPr>
    <w:rPr>
      <w:rFonts w:ascii="Calibri" w:hAnsi="Calibri"/>
      <w:sz w:val="22"/>
      <w:szCs w:val="22"/>
    </w:rPr>
  </w:style>
  <w:style w:type="paragraph" w:styleId="10">
    <w:name w:val="heading 1"/>
    <w:basedOn w:val="a"/>
    <w:next w:val="a"/>
    <w:link w:val="12"/>
    <w:qFormat/>
    <w:rsid w:val="00607F71"/>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semiHidden/>
    <w:unhideWhenUsed/>
    <w:qFormat/>
    <w:rsid w:val="00607F71"/>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nhideWhenUsed/>
    <w:qFormat/>
    <w:rsid w:val="00607F71"/>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607F71"/>
    <w:pPr>
      <w:keepNext/>
      <w:spacing w:before="240" w:after="60"/>
      <w:outlineLvl w:val="3"/>
    </w:pPr>
    <w:rPr>
      <w:rFonts w:eastAsia="Times New Roman"/>
      <w:b/>
      <w:bCs/>
      <w:sz w:val="28"/>
      <w:szCs w:val="28"/>
    </w:rPr>
  </w:style>
  <w:style w:type="paragraph" w:styleId="5">
    <w:name w:val="heading 5"/>
    <w:basedOn w:val="a"/>
    <w:next w:val="a"/>
    <w:link w:val="50"/>
    <w:uiPriority w:val="9"/>
    <w:semiHidden/>
    <w:unhideWhenUsed/>
    <w:qFormat/>
    <w:rsid w:val="00607F71"/>
    <w:pPr>
      <w:spacing w:before="240" w:after="60"/>
      <w:outlineLvl w:val="4"/>
    </w:pPr>
    <w:rPr>
      <w:rFonts w:eastAsia="Times New Roman"/>
      <w:b/>
      <w:bCs/>
      <w:i/>
      <w:iCs/>
      <w:sz w:val="26"/>
      <w:szCs w:val="26"/>
    </w:rPr>
  </w:style>
  <w:style w:type="paragraph" w:styleId="8">
    <w:name w:val="heading 8"/>
    <w:basedOn w:val="a"/>
    <w:next w:val="a"/>
    <w:link w:val="80"/>
    <w:uiPriority w:val="9"/>
    <w:semiHidden/>
    <w:unhideWhenUsed/>
    <w:qFormat/>
    <w:rsid w:val="00607F71"/>
    <w:pPr>
      <w:spacing w:before="240" w:after="60" w:line="240" w:lineRule="auto"/>
      <w:outlineLvl w:val="7"/>
    </w:pPr>
    <w:rPr>
      <w:rFonts w:eastAsia="Times New Roman"/>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uiPriority w:val="99"/>
    <w:qFormat/>
    <w:rsid w:val="00607F71"/>
    <w:pPr>
      <w:spacing w:before="100" w:beforeAutospacing="1" w:after="100" w:afterAutospacing="1"/>
      <w:contextualSpacing/>
    </w:pPr>
    <w:rPr>
      <w:rFonts w:eastAsia="Times New Roman"/>
      <w:lang w:val="ru-RU" w:eastAsia="ru-RU"/>
    </w:rPr>
  </w:style>
  <w:style w:type="paragraph" w:customStyle="1" w:styleId="StyleWisnow">
    <w:name w:val="StyleWisnow"/>
    <w:uiPriority w:val="99"/>
    <w:qFormat/>
    <w:rsid w:val="00607F71"/>
    <w:pPr>
      <w:spacing w:line="220" w:lineRule="exact"/>
      <w:contextualSpacing/>
    </w:pPr>
    <w:rPr>
      <w:rFonts w:eastAsia="Times New Roman"/>
      <w:color w:val="00000A"/>
      <w:sz w:val="18"/>
      <w:lang w:eastAsia="ru-RU"/>
    </w:rPr>
  </w:style>
  <w:style w:type="paragraph" w:customStyle="1" w:styleId="a3">
    <w:name w:val="Заголовок"/>
    <w:next w:val="a4"/>
    <w:uiPriority w:val="99"/>
    <w:qFormat/>
    <w:rsid w:val="00607F71"/>
    <w:pPr>
      <w:keepNext/>
      <w:spacing w:before="240" w:after="120"/>
      <w:contextualSpacing/>
    </w:pPr>
    <w:rPr>
      <w:rFonts w:ascii="Liberation Sans" w:eastAsia="Microsoft YaHei" w:hAnsi="Liberation Sans" w:cs="Arial"/>
      <w:color w:val="00000A"/>
      <w:sz w:val="28"/>
      <w:szCs w:val="28"/>
      <w:lang w:eastAsia="ru-RU"/>
    </w:rPr>
  </w:style>
  <w:style w:type="paragraph" w:styleId="a4">
    <w:name w:val="Body Text"/>
    <w:basedOn w:val="a"/>
    <w:link w:val="a5"/>
    <w:semiHidden/>
    <w:unhideWhenUsed/>
    <w:qFormat/>
    <w:rsid w:val="00607F71"/>
    <w:pPr>
      <w:spacing w:after="0" w:line="240" w:lineRule="auto"/>
    </w:pPr>
    <w:rPr>
      <w:sz w:val="28"/>
      <w:szCs w:val="20"/>
      <w:lang w:eastAsia="ru-RU"/>
    </w:rPr>
  </w:style>
  <w:style w:type="character" w:customStyle="1" w:styleId="a5">
    <w:name w:val="Основний текст Знак"/>
    <w:link w:val="a4"/>
    <w:semiHidden/>
    <w:rsid w:val="00607F71"/>
    <w:rPr>
      <w:rFonts w:ascii="Times New Roman" w:hAnsi="Times New Roman"/>
      <w:sz w:val="28"/>
      <w:lang w:eastAsia="ru-RU"/>
    </w:rPr>
  </w:style>
  <w:style w:type="paragraph" w:customStyle="1" w:styleId="a6">
    <w:name w:val="Покажчик"/>
    <w:uiPriority w:val="99"/>
    <w:qFormat/>
    <w:rsid w:val="00607F71"/>
    <w:pPr>
      <w:suppressLineNumbers/>
      <w:contextualSpacing/>
    </w:pPr>
    <w:rPr>
      <w:rFonts w:eastAsia="Times New Roman" w:cs="Arial"/>
      <w:color w:val="00000A"/>
      <w:sz w:val="28"/>
      <w:lang w:eastAsia="ru-RU"/>
    </w:rPr>
  </w:style>
  <w:style w:type="paragraph" w:customStyle="1" w:styleId="a7">
    <w:name w:val="Вміст таблиці"/>
    <w:uiPriority w:val="99"/>
    <w:qFormat/>
    <w:rsid w:val="00607F71"/>
    <w:pPr>
      <w:contextualSpacing/>
    </w:pPr>
    <w:rPr>
      <w:rFonts w:eastAsia="Times New Roman"/>
      <w:color w:val="00000A"/>
      <w:sz w:val="28"/>
      <w:lang w:eastAsia="ru-RU"/>
    </w:rPr>
  </w:style>
  <w:style w:type="paragraph" w:customStyle="1" w:styleId="a8">
    <w:name w:val="Заголовок таблиці"/>
    <w:basedOn w:val="a7"/>
    <w:uiPriority w:val="99"/>
    <w:qFormat/>
    <w:rsid w:val="00607F71"/>
  </w:style>
  <w:style w:type="character" w:customStyle="1" w:styleId="12">
    <w:name w:val="Заголовок 1 Знак"/>
    <w:link w:val="10"/>
    <w:rsid w:val="00607F71"/>
    <w:rPr>
      <w:rFonts w:ascii="Cambria" w:eastAsia="Times New Roman" w:hAnsi="Cambria"/>
      <w:b/>
      <w:bCs/>
      <w:kern w:val="32"/>
      <w:sz w:val="32"/>
      <w:szCs w:val="32"/>
    </w:rPr>
  </w:style>
  <w:style w:type="character" w:customStyle="1" w:styleId="20">
    <w:name w:val="Заголовок 2 Знак"/>
    <w:link w:val="2"/>
    <w:semiHidden/>
    <w:qFormat/>
    <w:rsid w:val="00607F71"/>
    <w:rPr>
      <w:rFonts w:ascii="Cambria" w:eastAsia="Times New Roman" w:hAnsi="Cambria"/>
      <w:b/>
      <w:bCs/>
      <w:i/>
      <w:iCs/>
      <w:sz w:val="28"/>
      <w:szCs w:val="28"/>
    </w:rPr>
  </w:style>
  <w:style w:type="character" w:customStyle="1" w:styleId="30">
    <w:name w:val="Заголовок 3 Знак"/>
    <w:link w:val="3"/>
    <w:qFormat/>
    <w:rsid w:val="00607F71"/>
    <w:rPr>
      <w:rFonts w:ascii="Cambria" w:eastAsia="Times New Roman" w:hAnsi="Cambria"/>
      <w:b/>
      <w:bCs/>
      <w:sz w:val="26"/>
      <w:szCs w:val="26"/>
    </w:rPr>
  </w:style>
  <w:style w:type="character" w:customStyle="1" w:styleId="40">
    <w:name w:val="Заголовок 4 Знак"/>
    <w:link w:val="4"/>
    <w:uiPriority w:val="9"/>
    <w:semiHidden/>
    <w:rsid w:val="00607F71"/>
    <w:rPr>
      <w:rFonts w:eastAsia="Times New Roman"/>
      <w:b/>
      <w:bCs/>
      <w:sz w:val="28"/>
      <w:szCs w:val="28"/>
    </w:rPr>
  </w:style>
  <w:style w:type="character" w:customStyle="1" w:styleId="50">
    <w:name w:val="Заголовок 5 Знак"/>
    <w:link w:val="5"/>
    <w:uiPriority w:val="9"/>
    <w:semiHidden/>
    <w:rsid w:val="00607F71"/>
    <w:rPr>
      <w:rFonts w:eastAsia="Times New Roman"/>
      <w:b/>
      <w:bCs/>
      <w:i/>
      <w:iCs/>
      <w:sz w:val="26"/>
      <w:szCs w:val="26"/>
    </w:rPr>
  </w:style>
  <w:style w:type="character" w:customStyle="1" w:styleId="80">
    <w:name w:val="Заголовок 8 Знак"/>
    <w:link w:val="8"/>
    <w:uiPriority w:val="9"/>
    <w:semiHidden/>
    <w:qFormat/>
    <w:rsid w:val="00607F71"/>
    <w:rPr>
      <w:rFonts w:ascii="Times New Roman" w:eastAsia="Times New Roman" w:hAnsi="Times New Roman"/>
      <w:i/>
      <w:iCs/>
      <w:sz w:val="24"/>
      <w:szCs w:val="24"/>
      <w:lang w:val="ru-RU" w:eastAsia="ru-RU"/>
    </w:rPr>
  </w:style>
  <w:style w:type="paragraph" w:styleId="a9">
    <w:name w:val="header"/>
    <w:basedOn w:val="a"/>
    <w:link w:val="aa"/>
    <w:unhideWhenUsed/>
    <w:qFormat/>
    <w:rsid w:val="00607F71"/>
    <w:pPr>
      <w:tabs>
        <w:tab w:val="center" w:pos="4819"/>
        <w:tab w:val="right" w:pos="9639"/>
      </w:tabs>
    </w:pPr>
  </w:style>
  <w:style w:type="character" w:customStyle="1" w:styleId="aa">
    <w:name w:val="Верхній колонтитул Знак"/>
    <w:link w:val="a9"/>
    <w:qFormat/>
    <w:rsid w:val="00607F71"/>
    <w:rPr>
      <w:sz w:val="22"/>
      <w:szCs w:val="22"/>
    </w:rPr>
  </w:style>
  <w:style w:type="paragraph" w:styleId="ab">
    <w:name w:val="footer"/>
    <w:basedOn w:val="a"/>
    <w:link w:val="ac"/>
    <w:unhideWhenUsed/>
    <w:qFormat/>
    <w:rsid w:val="00607F71"/>
    <w:pPr>
      <w:tabs>
        <w:tab w:val="center" w:pos="4819"/>
        <w:tab w:val="right" w:pos="9639"/>
      </w:tabs>
    </w:pPr>
  </w:style>
  <w:style w:type="character" w:customStyle="1" w:styleId="ac">
    <w:name w:val="Нижній колонтитул Знак"/>
    <w:link w:val="ab"/>
    <w:qFormat/>
    <w:rsid w:val="00607F71"/>
    <w:rPr>
      <w:sz w:val="22"/>
      <w:szCs w:val="22"/>
    </w:rPr>
  </w:style>
  <w:style w:type="paragraph" w:styleId="ad">
    <w:name w:val="Subtitle"/>
    <w:basedOn w:val="a"/>
    <w:next w:val="a"/>
    <w:link w:val="ae"/>
    <w:qFormat/>
    <w:rsid w:val="00607F71"/>
    <w:pPr>
      <w:numPr>
        <w:ilvl w:val="1"/>
      </w:numPr>
    </w:pPr>
    <w:rPr>
      <w:rFonts w:ascii="Cambria" w:eastAsia="Times New Roman" w:hAnsi="Cambria"/>
      <w:color w:val="00000A"/>
      <w:lang w:val="ru-RU" w:eastAsia="ru-RU"/>
    </w:rPr>
  </w:style>
  <w:style w:type="character" w:customStyle="1" w:styleId="ae">
    <w:name w:val="Підзаголовок Знак"/>
    <w:link w:val="ad"/>
    <w:qFormat/>
    <w:rsid w:val="00607F71"/>
    <w:rPr>
      <w:rFonts w:ascii="Cambria" w:eastAsia="Times New Roman" w:hAnsi="Cambria"/>
      <w:color w:val="00000A"/>
      <w:sz w:val="24"/>
      <w:szCs w:val="24"/>
      <w:lang w:val="ru-RU" w:eastAsia="ru-RU"/>
    </w:rPr>
  </w:style>
  <w:style w:type="character" w:styleId="af">
    <w:name w:val="Strong"/>
    <w:uiPriority w:val="99"/>
    <w:qFormat/>
    <w:rsid w:val="00607F71"/>
    <w:rPr>
      <w:b/>
      <w:bCs/>
    </w:rPr>
  </w:style>
  <w:style w:type="character" w:styleId="af0">
    <w:name w:val="Emphasis"/>
    <w:uiPriority w:val="20"/>
    <w:qFormat/>
    <w:rsid w:val="00607F71"/>
    <w:rPr>
      <w:i/>
      <w:iCs/>
    </w:rPr>
  </w:style>
  <w:style w:type="paragraph" w:styleId="af1">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f2"/>
    <w:uiPriority w:val="99"/>
    <w:unhideWhenUsed/>
    <w:qFormat/>
    <w:rsid w:val="00607F71"/>
    <w:pPr>
      <w:spacing w:after="160" w:line="252" w:lineRule="auto"/>
      <w:ind w:left="720"/>
      <w:contextualSpacing/>
    </w:pPr>
    <w:rPr>
      <w:rFonts w:eastAsia="Times New Roman"/>
    </w:rPr>
  </w:style>
  <w:style w:type="character" w:customStyle="1" w:styleId="af2">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1"/>
    <w:uiPriority w:val="99"/>
    <w:locked/>
    <w:rsid w:val="00607F71"/>
    <w:rPr>
      <w:rFonts w:ascii="Times New Roman" w:eastAsia="Times New Roman" w:hAnsi="Times New Roman"/>
      <w:sz w:val="24"/>
      <w:szCs w:val="24"/>
    </w:rPr>
  </w:style>
  <w:style w:type="paragraph" w:styleId="af3">
    <w:name w:val="Balloon Text"/>
    <w:basedOn w:val="a"/>
    <w:link w:val="af4"/>
    <w:semiHidden/>
    <w:unhideWhenUsed/>
    <w:qFormat/>
    <w:rsid w:val="00607F71"/>
    <w:pPr>
      <w:spacing w:after="0" w:line="240" w:lineRule="auto"/>
    </w:pPr>
    <w:rPr>
      <w:rFonts w:ascii="Tahoma" w:hAnsi="Tahoma" w:cs="Tahoma"/>
      <w:iCs/>
      <w:color w:val="000000"/>
      <w:sz w:val="16"/>
      <w:szCs w:val="16"/>
    </w:rPr>
  </w:style>
  <w:style w:type="character" w:customStyle="1" w:styleId="af4">
    <w:name w:val="Текст у виносці Знак"/>
    <w:link w:val="af3"/>
    <w:semiHidden/>
    <w:qFormat/>
    <w:rsid w:val="00607F71"/>
    <w:rPr>
      <w:rFonts w:ascii="Tahoma" w:hAnsi="Tahoma" w:cs="Tahoma"/>
      <w:iCs/>
      <w:color w:val="000000"/>
      <w:sz w:val="16"/>
      <w:szCs w:val="16"/>
    </w:rPr>
  </w:style>
  <w:style w:type="paragraph" w:styleId="af5">
    <w:name w:val="No Spacing"/>
    <w:uiPriority w:val="1"/>
    <w:qFormat/>
    <w:rsid w:val="00607F71"/>
    <w:rPr>
      <w:sz w:val="22"/>
      <w:szCs w:val="22"/>
    </w:rPr>
  </w:style>
  <w:style w:type="paragraph" w:styleId="af6">
    <w:name w:val="List Paragraph"/>
    <w:basedOn w:val="a"/>
    <w:uiPriority w:val="34"/>
    <w:qFormat/>
    <w:rsid w:val="00607F71"/>
    <w:pPr>
      <w:spacing w:after="0" w:line="240" w:lineRule="auto"/>
      <w:ind w:left="720"/>
      <w:contextualSpacing/>
    </w:pPr>
    <w:rPr>
      <w:rFonts w:eastAsia="Times New Roman"/>
      <w:lang w:eastAsia="uk-UA"/>
    </w:rPr>
  </w:style>
  <w:style w:type="character" w:styleId="af7">
    <w:name w:val="Hyperlink"/>
    <w:uiPriority w:val="99"/>
    <w:semiHidden/>
    <w:unhideWhenUsed/>
    <w:rsid w:val="00A75CAA"/>
    <w:rPr>
      <w:color w:val="0000FF"/>
      <w:u w:val="single"/>
    </w:rPr>
  </w:style>
  <w:style w:type="paragraph" w:customStyle="1" w:styleId="rvps2">
    <w:name w:val="rvps2"/>
    <w:uiPriority w:val="99"/>
    <w:qFormat/>
    <w:rsid w:val="00FE1A47"/>
    <w:pPr>
      <w:numPr>
        <w:numId w:val="8"/>
      </w:numPr>
      <w:spacing w:before="100" w:beforeAutospacing="1" w:after="100" w:afterAutospacing="1"/>
      <w:contextualSpacing/>
    </w:pPr>
    <w:rPr>
      <w:rFonts w:eastAsia="Times New Roman"/>
      <w:lang w:eastAsia="uk-UA"/>
    </w:rPr>
  </w:style>
  <w:style w:type="paragraph" w:customStyle="1" w:styleId="1">
    <w:name w:val="1. Угода"/>
    <w:basedOn w:val="af6"/>
    <w:uiPriority w:val="99"/>
    <w:qFormat/>
    <w:rsid w:val="00FE1A47"/>
    <w:pPr>
      <w:keepNext/>
      <w:numPr>
        <w:ilvl w:val="1"/>
        <w:numId w:val="8"/>
      </w:numPr>
      <w:tabs>
        <w:tab w:val="num" w:pos="360"/>
      </w:tabs>
      <w:autoSpaceDE w:val="0"/>
      <w:autoSpaceDN w:val="0"/>
      <w:adjustRightInd w:val="0"/>
      <w:spacing w:before="120" w:after="120"/>
      <w:ind w:left="720" w:hanging="360"/>
      <w:jc w:val="center"/>
    </w:pPr>
    <w:rPr>
      <w:rFonts w:ascii="Times New Roman" w:hAnsi="Times New Roman"/>
      <w:b/>
      <w:sz w:val="24"/>
      <w:szCs w:val="24"/>
      <w:lang w:val="ru-RU" w:eastAsia="ru-RU"/>
    </w:rPr>
  </w:style>
  <w:style w:type="paragraph" w:customStyle="1" w:styleId="11">
    <w:name w:val="1.1 Угода"/>
    <w:basedOn w:val="af6"/>
    <w:uiPriority w:val="99"/>
    <w:qFormat/>
    <w:rsid w:val="00FE1A47"/>
    <w:pPr>
      <w:widowControl w:val="0"/>
      <w:numPr>
        <w:ilvl w:val="1"/>
        <w:numId w:val="3"/>
      </w:numPr>
      <w:tabs>
        <w:tab w:val="num" w:pos="360"/>
      </w:tabs>
      <w:autoSpaceDE w:val="0"/>
      <w:autoSpaceDN w:val="0"/>
      <w:adjustRightInd w:val="0"/>
      <w:spacing w:after="120"/>
      <w:jc w:val="both"/>
    </w:pPr>
    <w:rPr>
      <w:rFonts w:ascii="Times New Roman" w:hAnsi="Times New Roman"/>
      <w:sz w:val="24"/>
      <w:szCs w:val="24"/>
      <w:lang w:val="ru-RU" w:eastAsia="ru-RU"/>
    </w:rPr>
  </w:style>
  <w:style w:type="paragraph" w:customStyle="1" w:styleId="af8">
    <w:name w:val="a"/>
    <w:uiPriority w:val="99"/>
    <w:qFormat/>
    <w:rsid w:val="00FE1A47"/>
    <w:pPr>
      <w:spacing w:line="210" w:lineRule="atLeast"/>
      <w:ind w:firstLine="454"/>
      <w:contextualSpacing/>
      <w:jc w:val="both"/>
    </w:pPr>
    <w:rPr>
      <w:rFonts w:eastAsia="Times New Roman"/>
      <w:color w:val="000000"/>
      <w:sz w:val="20"/>
      <w:szCs w:val="20"/>
      <w:lang w:val="ru-RU" w:eastAsia="ru-RU"/>
    </w:rPr>
  </w:style>
  <w:style w:type="paragraph" w:customStyle="1" w:styleId="af9">
    <w:name w:val="Òåêñò"/>
    <w:uiPriority w:val="99"/>
    <w:qFormat/>
    <w:rsid w:val="00FE1A47"/>
    <w:pPr>
      <w:widowControl w:val="0"/>
      <w:spacing w:line="210" w:lineRule="atLeast"/>
      <w:ind w:firstLine="454"/>
      <w:contextualSpacing/>
      <w:jc w:val="both"/>
    </w:pPr>
    <w:rPr>
      <w:rFonts w:eastAsia="Times New Roman"/>
      <w:color w:val="000000"/>
      <w:sz w:val="20"/>
      <w:szCs w:val="20"/>
      <w:lang w:val="en-US" w:eastAsia="ru-RU"/>
    </w:rPr>
  </w:style>
  <w:style w:type="character" w:customStyle="1" w:styleId="rvts11">
    <w:name w:val="rvts11"/>
    <w:rsid w:val="00FE1A47"/>
  </w:style>
  <w:style w:type="character" w:customStyle="1" w:styleId="13">
    <w:name w:val="Стиль1"/>
    <w:uiPriority w:val="1"/>
    <w:rsid w:val="00FE1A47"/>
    <w:rPr>
      <w:rFonts w:ascii="Times New Roman" w:hAnsi="Times New Roman" w:cs="Times New Roman" w:hint="default"/>
      <w:sz w:val="22"/>
      <w:lang w:val="uk-UA"/>
    </w:rPr>
  </w:style>
  <w:style w:type="paragraph" w:customStyle="1" w:styleId="21">
    <w:name w:val="Основной текст 21"/>
    <w:basedOn w:val="a"/>
    <w:rsid w:val="00EC5045"/>
    <w:pPr>
      <w:suppressAutoHyphens/>
      <w:spacing w:after="120" w:line="100" w:lineRule="atLeast"/>
      <w:ind w:left="283"/>
      <w:jc w:val="both"/>
    </w:pPr>
    <w:rPr>
      <w:rFonts w:ascii="Times New Roman" w:eastAsia="Times New Roman" w:hAnsi="Times New Roman"/>
      <w:sz w:val="26"/>
      <w:szCs w:val="26"/>
      <w:lang w:eastAsia="zh-CN"/>
    </w:rPr>
  </w:style>
  <w:style w:type="paragraph" w:customStyle="1" w:styleId="afa">
    <w:name w:val="Содержимое врезки"/>
    <w:basedOn w:val="a4"/>
    <w:rsid w:val="00EC5045"/>
    <w:pPr>
      <w:suppressAutoHyphens/>
      <w:spacing w:after="120" w:line="100" w:lineRule="atLeast"/>
      <w:jc w:val="both"/>
    </w:pPr>
    <w:rPr>
      <w:rFonts w:ascii="Times New Roman" w:eastAsia="Times New Roman" w:hAnsi="Times New Roman"/>
      <w:sz w:val="26"/>
      <w:szCs w:val="26"/>
      <w:lang w:eastAsia="zh-CN"/>
    </w:rPr>
  </w:style>
  <w:style w:type="character" w:customStyle="1" w:styleId="22">
    <w:name w:val="Основной текст (2)_"/>
    <w:rsid w:val="00EC5045"/>
    <w:rPr>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78653">
      <w:bodyDiv w:val="1"/>
      <w:marLeft w:val="0"/>
      <w:marRight w:val="0"/>
      <w:marTop w:val="0"/>
      <w:marBottom w:val="0"/>
      <w:divBdr>
        <w:top w:val="none" w:sz="0" w:space="0" w:color="auto"/>
        <w:left w:val="none" w:sz="0" w:space="0" w:color="auto"/>
        <w:bottom w:val="none" w:sz="0" w:space="0" w:color="auto"/>
        <w:right w:val="none" w:sz="0" w:space="0" w:color="auto"/>
      </w:divBdr>
    </w:div>
    <w:div w:id="1381636985">
      <w:bodyDiv w:val="1"/>
      <w:marLeft w:val="0"/>
      <w:marRight w:val="0"/>
      <w:marTop w:val="0"/>
      <w:marBottom w:val="0"/>
      <w:divBdr>
        <w:top w:val="none" w:sz="0" w:space="0" w:color="auto"/>
        <w:left w:val="none" w:sz="0" w:space="0" w:color="auto"/>
        <w:bottom w:val="none" w:sz="0" w:space="0" w:color="auto"/>
        <w:right w:val="none" w:sz="0" w:space="0" w:color="auto"/>
      </w:divBdr>
    </w:div>
    <w:div w:id="1897352124">
      <w:bodyDiv w:val="1"/>
      <w:marLeft w:val="0"/>
      <w:marRight w:val="0"/>
      <w:marTop w:val="0"/>
      <w:marBottom w:val="0"/>
      <w:divBdr>
        <w:top w:val="none" w:sz="0" w:space="0" w:color="auto"/>
        <w:left w:val="none" w:sz="0" w:space="0" w:color="auto"/>
        <w:bottom w:val="none" w:sz="0" w:space="0" w:color="auto"/>
        <w:right w:val="none" w:sz="0" w:space="0" w:color="auto"/>
      </w:divBdr>
    </w:div>
    <w:div w:id="1943495452">
      <w:bodyDiv w:val="1"/>
      <w:marLeft w:val="0"/>
      <w:marRight w:val="0"/>
      <w:marTop w:val="0"/>
      <w:marBottom w:val="0"/>
      <w:divBdr>
        <w:top w:val="none" w:sz="0" w:space="0" w:color="auto"/>
        <w:left w:val="none" w:sz="0" w:space="0" w:color="auto"/>
        <w:bottom w:val="none" w:sz="0" w:space="0" w:color="auto"/>
        <w:right w:val="none" w:sz="0" w:space="0" w:color="auto"/>
      </w:divBdr>
    </w:div>
    <w:div w:id="207716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562FE-56D6-429A-94F0-F98040916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12661</Words>
  <Characters>7218</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cp:lastModifiedBy>
  <cp:revision>7</cp:revision>
  <cp:lastPrinted>2026-03-25T07:20:00Z</cp:lastPrinted>
  <dcterms:created xsi:type="dcterms:W3CDTF">2026-01-29T08:06:00Z</dcterms:created>
  <dcterms:modified xsi:type="dcterms:W3CDTF">2026-04-07T12:16:00Z</dcterms:modified>
</cp:coreProperties>
</file>