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CA" w:rsidRDefault="007C7D2A" w:rsidP="00BE7CCA">
      <w:pPr>
        <w:pStyle w:val="a4"/>
        <w:ind w:right="-2"/>
        <w:jc w:val="center"/>
        <w:rPr>
          <w:rFonts w:eastAsia="Calibri"/>
          <w:b/>
        </w:rPr>
      </w:pPr>
      <w:r>
        <w:rPr>
          <w:rFonts w:eastAsia="Calibri"/>
          <w:b/>
          <w:lang w:val="en-US"/>
        </w:rPr>
        <w:t>\</w:t>
      </w:r>
      <w:r w:rsidR="00BE7CCA">
        <w:rPr>
          <w:rFonts w:eastAsia="Calibri"/>
          <w:b/>
          <w:noProof/>
          <w:lang w:val="uk-UA" w:eastAsia="uk-UA"/>
        </w:rPr>
        <w:drawing>
          <wp:inline distT="0" distB="0" distL="0" distR="0" wp14:anchorId="3ACD79D0" wp14:editId="77C6EE43">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BE7CCA" w:rsidRDefault="00BE7CCA" w:rsidP="00BE7CCA">
      <w:pPr>
        <w:pStyle w:val="a4"/>
        <w:ind w:right="-2"/>
        <w:jc w:val="center"/>
        <w:rPr>
          <w:rFonts w:eastAsia="Calibri"/>
          <w:b/>
        </w:rPr>
      </w:pPr>
      <w:r>
        <w:rPr>
          <w:rFonts w:eastAsia="Calibri"/>
          <w:b/>
        </w:rPr>
        <w:t>КОСІВСЬКА  МІСЬКА  РАДА</w:t>
      </w:r>
    </w:p>
    <w:p w:rsidR="00BE7CCA" w:rsidRDefault="00BE7CCA" w:rsidP="00BE7CCA">
      <w:pPr>
        <w:pStyle w:val="a4"/>
        <w:ind w:right="-2"/>
        <w:jc w:val="center"/>
        <w:rPr>
          <w:rFonts w:eastAsia="Calibri"/>
          <w:b/>
        </w:rPr>
      </w:pPr>
      <w:r w:rsidRPr="00195C47">
        <w:rPr>
          <w:rFonts w:eastAsia="Calibri"/>
          <w:b/>
        </w:rPr>
        <w:t>КОСІВСЬКОГО РАЙОНУ</w:t>
      </w:r>
    </w:p>
    <w:p w:rsidR="00BE7CCA" w:rsidRDefault="00BE7CCA" w:rsidP="00BE7CCA">
      <w:pPr>
        <w:pStyle w:val="a4"/>
        <w:ind w:right="-2"/>
        <w:jc w:val="center"/>
        <w:rPr>
          <w:rFonts w:eastAsia="Calibri"/>
          <w:b/>
        </w:rPr>
      </w:pPr>
      <w:r>
        <w:rPr>
          <w:rFonts w:eastAsia="Calibri"/>
          <w:b/>
        </w:rPr>
        <w:t>ІВАНО-ФРАНКІВСЬКОЇ ОБЛАСТІ</w:t>
      </w:r>
    </w:p>
    <w:p w:rsidR="00BE7CCA" w:rsidRDefault="00BE7CCA" w:rsidP="00BE7CCA">
      <w:pPr>
        <w:pStyle w:val="a4"/>
        <w:ind w:right="-2"/>
        <w:jc w:val="center"/>
        <w:rPr>
          <w:rFonts w:eastAsia="Calibri"/>
          <w:b/>
        </w:rPr>
      </w:pPr>
      <w:proofErr w:type="spellStart"/>
      <w:r>
        <w:rPr>
          <w:rFonts w:eastAsia="Calibri"/>
          <w:b/>
        </w:rPr>
        <w:t>Восьме</w:t>
      </w:r>
      <w:proofErr w:type="spellEnd"/>
      <w:r>
        <w:rPr>
          <w:rFonts w:eastAsia="Calibri"/>
          <w:b/>
          <w:lang w:val="uk-UA"/>
        </w:rPr>
        <w:t xml:space="preserve"> </w:t>
      </w:r>
      <w:proofErr w:type="spellStart"/>
      <w:r>
        <w:rPr>
          <w:rFonts w:eastAsia="Calibri"/>
          <w:b/>
        </w:rPr>
        <w:t>демократичне</w:t>
      </w:r>
      <w:proofErr w:type="spellEnd"/>
      <w:r>
        <w:rPr>
          <w:rFonts w:eastAsia="Calibri"/>
          <w:b/>
          <w:lang w:val="uk-UA"/>
        </w:rPr>
        <w:t xml:space="preserve"> </w:t>
      </w:r>
      <w:proofErr w:type="spellStart"/>
      <w:r>
        <w:rPr>
          <w:rFonts w:eastAsia="Calibri"/>
          <w:b/>
        </w:rPr>
        <w:t>скликання</w:t>
      </w:r>
      <w:proofErr w:type="spellEnd"/>
    </w:p>
    <w:p w:rsidR="00BE7CCA" w:rsidRDefault="0092260F" w:rsidP="00BE7CCA">
      <w:pPr>
        <w:pStyle w:val="a4"/>
        <w:ind w:right="-2"/>
        <w:jc w:val="center"/>
        <w:rPr>
          <w:rFonts w:eastAsia="Calibri"/>
          <w:b/>
        </w:rPr>
      </w:pPr>
      <w:r w:rsidRPr="0092260F">
        <w:rPr>
          <w:rFonts w:eastAsia="Calibri"/>
          <w:b/>
          <w:bCs/>
          <w:lang w:val="uk-UA"/>
        </w:rPr>
        <w:t>Шістдесят третя  сесія</w:t>
      </w:r>
      <w:r w:rsidR="00BE7CCA">
        <w:rPr>
          <w:rFonts w:eastAsia="Calibri"/>
          <w:b/>
        </w:rPr>
        <w:br/>
        <w:t>______________________________________________________________________________</w:t>
      </w:r>
    </w:p>
    <w:p w:rsidR="00BE7CCA" w:rsidRDefault="00BE7CCA" w:rsidP="00BE7CCA">
      <w:pPr>
        <w:pStyle w:val="a4"/>
        <w:ind w:right="-2"/>
        <w:jc w:val="center"/>
        <w:rPr>
          <w:rFonts w:eastAsia="Calibri"/>
          <w:b/>
        </w:rPr>
      </w:pPr>
      <w:r>
        <w:rPr>
          <w:rFonts w:eastAsia="Calibri"/>
          <w:b/>
        </w:rPr>
        <w:t xml:space="preserve">Р І Ш Е Н </w:t>
      </w:r>
      <w:proofErr w:type="spellStart"/>
      <w:r>
        <w:rPr>
          <w:rFonts w:eastAsia="Calibri"/>
          <w:b/>
        </w:rPr>
        <w:t>Н</w:t>
      </w:r>
      <w:proofErr w:type="spellEnd"/>
      <w:r>
        <w:rPr>
          <w:rFonts w:eastAsia="Calibri"/>
          <w:b/>
        </w:rPr>
        <w:t xml:space="preserve"> Я</w:t>
      </w:r>
    </w:p>
    <w:p w:rsidR="00BE7CCA" w:rsidRDefault="0092260F" w:rsidP="00BE7CCA">
      <w:pPr>
        <w:pStyle w:val="a4"/>
        <w:ind w:left="567" w:right="-2" w:firstLine="567"/>
        <w:rPr>
          <w:rFonts w:eastAsia="Calibri"/>
          <w:b/>
          <w:color w:val="FF0000"/>
          <w:lang w:val="uk-UA"/>
        </w:rPr>
      </w:pPr>
      <w:r w:rsidRPr="0092260F">
        <w:rPr>
          <w:rFonts w:eastAsia="Calibri"/>
          <w:b/>
          <w:lang w:val="uk-UA"/>
        </w:rPr>
        <w:t xml:space="preserve">Від   16 березня  2026   року                               </w:t>
      </w:r>
      <w:r>
        <w:rPr>
          <w:rFonts w:eastAsia="Calibri"/>
          <w:b/>
          <w:lang w:val="uk-UA"/>
        </w:rPr>
        <w:t xml:space="preserve">                  </w:t>
      </w:r>
      <w:r w:rsidRPr="0092260F">
        <w:rPr>
          <w:rFonts w:eastAsia="Calibri"/>
          <w:b/>
          <w:lang w:val="uk-UA"/>
        </w:rPr>
        <w:t xml:space="preserve">            № 3223-63\2026</w:t>
      </w:r>
    </w:p>
    <w:p w:rsidR="00BE7CCA" w:rsidRPr="005F6BA7" w:rsidRDefault="00BE7CCA" w:rsidP="00BE7CCA">
      <w:pPr>
        <w:pStyle w:val="a4"/>
        <w:ind w:left="567" w:right="-2" w:firstLine="567"/>
        <w:rPr>
          <w:rFonts w:eastAsia="Calibri"/>
          <w:b/>
          <w:color w:val="FF0000"/>
          <w:lang w:val="uk-UA"/>
        </w:rPr>
      </w:pPr>
    </w:p>
    <w:p w:rsidR="00BE7CCA" w:rsidRDefault="00BE7CCA" w:rsidP="00BE7CCA">
      <w:pPr>
        <w:pStyle w:val="a4"/>
        <w:ind w:left="567" w:right="-2" w:firstLine="567"/>
        <w:rPr>
          <w:rFonts w:eastAsia="Calibri"/>
          <w:b/>
          <w:lang w:val="uk-UA"/>
        </w:rPr>
      </w:pPr>
    </w:p>
    <w:p w:rsidR="009803A3" w:rsidRDefault="00BE7CCA" w:rsidP="005D6BC5">
      <w:pPr>
        <w:spacing w:after="0" w:line="240" w:lineRule="auto"/>
        <w:ind w:left="567"/>
        <w:rPr>
          <w:rFonts w:ascii="Times New Roman" w:eastAsia="Times New Roman" w:hAnsi="Times New Roman"/>
          <w:b/>
          <w:sz w:val="24"/>
          <w:szCs w:val="24"/>
          <w:lang w:eastAsia="ru-RU"/>
        </w:rPr>
      </w:pPr>
      <w:r w:rsidRPr="00D63875">
        <w:rPr>
          <w:rFonts w:ascii="Times New Roman" w:eastAsia="Calibri" w:hAnsi="Times New Roman"/>
          <w:b/>
          <w:sz w:val="24"/>
          <w:szCs w:val="24"/>
        </w:rPr>
        <w:t xml:space="preserve">Про </w:t>
      </w:r>
      <w:r w:rsidRPr="00D63875">
        <w:rPr>
          <w:rFonts w:ascii="Times New Roman" w:eastAsia="Calibri" w:hAnsi="Times New Roman"/>
          <w:b/>
          <w:color w:val="000000"/>
          <w:sz w:val="24"/>
          <w:szCs w:val="24"/>
        </w:rPr>
        <w:t xml:space="preserve">Програму </w:t>
      </w:r>
      <w:r w:rsidR="009803A3">
        <w:rPr>
          <w:rFonts w:ascii="Times New Roman" w:eastAsia="Times New Roman" w:hAnsi="Times New Roman"/>
          <w:b/>
          <w:sz w:val="24"/>
          <w:szCs w:val="24"/>
          <w:lang w:eastAsia="ru-RU"/>
        </w:rPr>
        <w:t xml:space="preserve">«Здоров’я  громади в </w:t>
      </w:r>
    </w:p>
    <w:p w:rsidR="00BE7CCA" w:rsidRDefault="009803A3" w:rsidP="005D6BC5">
      <w:pPr>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модернізованому</w:t>
      </w:r>
      <w:r w:rsidR="00BE7CCA" w:rsidRPr="00D63875">
        <w:rPr>
          <w:rFonts w:ascii="Times New Roman" w:eastAsia="Times New Roman" w:hAnsi="Times New Roman"/>
          <w:b/>
          <w:sz w:val="24"/>
          <w:szCs w:val="24"/>
          <w:lang w:eastAsia="ru-RU"/>
        </w:rPr>
        <w:t xml:space="preserve"> КНП «Косівська ЦРЛ» Косівської </w:t>
      </w:r>
    </w:p>
    <w:p w:rsidR="00BE7CCA" w:rsidRPr="00D63875" w:rsidRDefault="00BE7CCA" w:rsidP="005D6BC5">
      <w:pPr>
        <w:spacing w:after="0" w:line="240" w:lineRule="auto"/>
        <w:ind w:left="567"/>
        <w:rPr>
          <w:rFonts w:ascii="Times New Roman" w:eastAsia="Times New Roman" w:hAnsi="Times New Roman"/>
          <w:b/>
          <w:sz w:val="24"/>
          <w:szCs w:val="24"/>
          <w:lang w:eastAsia="ru-RU"/>
        </w:rPr>
      </w:pPr>
      <w:r w:rsidRPr="00D63875">
        <w:rPr>
          <w:rFonts w:ascii="Times New Roman" w:eastAsia="Times New Roman" w:hAnsi="Times New Roman"/>
          <w:b/>
          <w:sz w:val="24"/>
          <w:szCs w:val="24"/>
          <w:lang w:eastAsia="ru-RU"/>
        </w:rPr>
        <w:t>міської ради Косівського району</w:t>
      </w:r>
    </w:p>
    <w:p w:rsidR="00BE7CCA" w:rsidRPr="00D63875" w:rsidRDefault="00BE7CCA" w:rsidP="005D6BC5">
      <w:pPr>
        <w:spacing w:after="0" w:line="240" w:lineRule="auto"/>
        <w:ind w:left="567"/>
        <w:rPr>
          <w:rFonts w:ascii="Times New Roman" w:eastAsia="Times New Roman" w:hAnsi="Times New Roman"/>
          <w:b/>
          <w:sz w:val="24"/>
          <w:szCs w:val="24"/>
          <w:lang w:eastAsia="ru-RU"/>
        </w:rPr>
      </w:pPr>
      <w:r w:rsidRPr="00D63875">
        <w:rPr>
          <w:rFonts w:ascii="Times New Roman" w:eastAsia="Times New Roman" w:hAnsi="Times New Roman"/>
          <w:b/>
          <w:sz w:val="24"/>
          <w:szCs w:val="24"/>
          <w:lang w:eastAsia="ru-RU"/>
        </w:rPr>
        <w:t xml:space="preserve"> Івано-Франківської області  </w:t>
      </w:r>
    </w:p>
    <w:p w:rsidR="00BE7CCA" w:rsidRPr="00D63875" w:rsidRDefault="00BE7CCA" w:rsidP="005D6BC5">
      <w:pPr>
        <w:spacing w:after="0" w:line="240" w:lineRule="auto"/>
        <w:ind w:left="567"/>
        <w:rPr>
          <w:rFonts w:ascii="Times New Roman" w:eastAsia="Times New Roman" w:hAnsi="Times New Roman"/>
          <w:b/>
          <w:sz w:val="24"/>
          <w:szCs w:val="24"/>
          <w:lang w:eastAsia="ru-RU"/>
        </w:rPr>
      </w:pPr>
      <w:r w:rsidRPr="00D63875">
        <w:rPr>
          <w:rFonts w:ascii="Times New Roman" w:eastAsia="Times New Roman" w:hAnsi="Times New Roman"/>
          <w:b/>
          <w:sz w:val="24"/>
          <w:szCs w:val="24"/>
          <w:lang w:eastAsia="ru-RU"/>
        </w:rPr>
        <w:t>на 2026-2028 роки</w:t>
      </w:r>
      <w:r w:rsidR="0092260F">
        <w:rPr>
          <w:rFonts w:ascii="Times New Roman" w:eastAsia="Times New Roman" w:hAnsi="Times New Roman"/>
          <w:b/>
          <w:sz w:val="24"/>
          <w:szCs w:val="24"/>
          <w:lang w:eastAsia="ru-RU"/>
        </w:rPr>
        <w:t xml:space="preserve"> в новій редакції</w:t>
      </w:r>
    </w:p>
    <w:p w:rsidR="00BE7CCA" w:rsidRDefault="00BE7CCA" w:rsidP="00BE7CCA">
      <w:pPr>
        <w:pStyle w:val="a4"/>
        <w:ind w:left="567" w:right="-2" w:firstLine="567"/>
        <w:rPr>
          <w:rFonts w:eastAsia="Calibri"/>
          <w:b/>
          <w:color w:val="FF0000"/>
        </w:rPr>
      </w:pPr>
    </w:p>
    <w:p w:rsidR="00BE7CCA" w:rsidRDefault="00BE7CCA" w:rsidP="00BE7CCA">
      <w:pPr>
        <w:spacing w:after="0" w:line="240" w:lineRule="auto"/>
        <w:ind w:left="567" w:firstLine="567"/>
        <w:jc w:val="both"/>
        <w:rPr>
          <w:rFonts w:ascii="Times New Roman" w:hAnsi="Times New Roman"/>
          <w:color w:val="FF0000"/>
          <w:sz w:val="24"/>
          <w:szCs w:val="24"/>
        </w:rPr>
      </w:pPr>
    </w:p>
    <w:p w:rsidR="00BE7CCA" w:rsidRDefault="00BE7CCA" w:rsidP="0092260F">
      <w:pPr>
        <w:spacing w:after="0" w:line="240" w:lineRule="auto"/>
        <w:ind w:left="567" w:firstLine="425"/>
        <w:jc w:val="both"/>
        <w:rPr>
          <w:rFonts w:ascii="Times New Roman" w:hAnsi="Times New Roman"/>
          <w:b/>
          <w:sz w:val="24"/>
          <w:szCs w:val="24"/>
        </w:rPr>
      </w:pPr>
      <w:r>
        <w:rPr>
          <w:rFonts w:ascii="Times New Roman" w:hAnsi="Times New Roman"/>
          <w:sz w:val="24"/>
          <w:szCs w:val="24"/>
        </w:rPr>
        <w:t xml:space="preserve">        Розглянувши </w:t>
      </w:r>
      <w:proofErr w:type="spellStart"/>
      <w:r>
        <w:rPr>
          <w:rFonts w:ascii="Times New Roman" w:hAnsi="Times New Roman"/>
          <w:sz w:val="24"/>
          <w:szCs w:val="24"/>
        </w:rPr>
        <w:t>проєкт</w:t>
      </w:r>
      <w:proofErr w:type="spellEnd"/>
      <w:r>
        <w:rPr>
          <w:rFonts w:ascii="Times New Roman" w:hAnsi="Times New Roman"/>
          <w:sz w:val="24"/>
          <w:szCs w:val="24"/>
        </w:rPr>
        <w:t xml:space="preserve"> Програми «</w:t>
      </w:r>
      <w:r w:rsidRPr="00D63875">
        <w:rPr>
          <w:rFonts w:ascii="Times New Roman" w:eastAsia="Times New Roman" w:hAnsi="Times New Roman"/>
          <w:sz w:val="24"/>
          <w:szCs w:val="24"/>
          <w:lang w:eastAsia="ru-RU"/>
        </w:rPr>
        <w:t>Здоров’я  громади</w:t>
      </w:r>
      <w:r w:rsidR="0092260F">
        <w:rPr>
          <w:rFonts w:ascii="Times New Roman" w:eastAsia="Times New Roman" w:hAnsi="Times New Roman"/>
          <w:sz w:val="24"/>
          <w:szCs w:val="24"/>
          <w:lang w:eastAsia="ru-RU"/>
        </w:rPr>
        <w:t xml:space="preserve"> в модернізованому</w:t>
      </w:r>
      <w:r w:rsidRPr="00D63875">
        <w:rPr>
          <w:rFonts w:ascii="Times New Roman" w:eastAsia="Times New Roman" w:hAnsi="Times New Roman"/>
          <w:sz w:val="24"/>
          <w:szCs w:val="24"/>
          <w:lang w:eastAsia="ru-RU"/>
        </w:rPr>
        <w:t xml:space="preserve"> КНП «Косівська ЦРЛ» Косівської міської ради Косівського району Івано-Франківської області  на 2026-2028 роки</w:t>
      </w:r>
      <w:r w:rsidRPr="00D63875">
        <w:rPr>
          <w:rFonts w:ascii="Times New Roman" w:hAnsi="Times New Roman"/>
          <w:sz w:val="24"/>
          <w:szCs w:val="24"/>
        </w:rPr>
        <w:t>, ке</w:t>
      </w:r>
      <w:r>
        <w:rPr>
          <w:rFonts w:ascii="Times New Roman" w:hAnsi="Times New Roman"/>
          <w:sz w:val="24"/>
          <w:szCs w:val="24"/>
        </w:rPr>
        <w:t>руючись пунктом 22 статті 26  Закону України  «Про місцеве самоврядування в Україні», враховуючи рішення  постійної  комісії з питань фінансів, бюджету, планування, соціально-екон</w:t>
      </w:r>
      <w:r w:rsidR="0092260F">
        <w:rPr>
          <w:rFonts w:ascii="Times New Roman" w:hAnsi="Times New Roman"/>
          <w:sz w:val="24"/>
          <w:szCs w:val="24"/>
        </w:rPr>
        <w:t xml:space="preserve">омічного розвитку та інвестицій </w:t>
      </w:r>
      <w:r w:rsidR="0092260F" w:rsidRPr="0092260F">
        <w:rPr>
          <w:rFonts w:ascii="Times New Roman" w:hAnsi="Times New Roman"/>
          <w:sz w:val="24"/>
          <w:szCs w:val="24"/>
        </w:rPr>
        <w:t xml:space="preserve">№139-63\2026  від  10.03. 2026 року, </w:t>
      </w:r>
      <w:r>
        <w:rPr>
          <w:rFonts w:ascii="Times New Roman" w:hAnsi="Times New Roman"/>
          <w:sz w:val="24"/>
          <w:szCs w:val="24"/>
        </w:rPr>
        <w:t xml:space="preserve"> </w:t>
      </w:r>
      <w:r>
        <w:rPr>
          <w:rFonts w:ascii="Times New Roman" w:hAnsi="Times New Roman"/>
          <w:b/>
          <w:sz w:val="24"/>
          <w:szCs w:val="24"/>
        </w:rPr>
        <w:t xml:space="preserve">Косівська </w:t>
      </w:r>
      <w:r>
        <w:rPr>
          <w:rFonts w:ascii="Times New Roman" w:hAnsi="Times New Roman"/>
          <w:b/>
          <w:bCs/>
          <w:sz w:val="24"/>
          <w:szCs w:val="24"/>
        </w:rPr>
        <w:t xml:space="preserve">міська рада </w:t>
      </w:r>
      <w:r>
        <w:rPr>
          <w:rFonts w:ascii="Times New Roman" w:hAnsi="Times New Roman"/>
          <w:b/>
          <w:sz w:val="24"/>
          <w:szCs w:val="24"/>
        </w:rPr>
        <w:t>вирішила:</w:t>
      </w:r>
    </w:p>
    <w:p w:rsidR="00BE7CCA" w:rsidRPr="004D28CA" w:rsidRDefault="00BE7CCA" w:rsidP="00BE7CCA">
      <w:pPr>
        <w:spacing w:after="0" w:line="240" w:lineRule="auto"/>
        <w:ind w:left="567" w:firstLine="567"/>
        <w:jc w:val="both"/>
        <w:rPr>
          <w:rFonts w:ascii="Times New Roman" w:hAnsi="Times New Roman"/>
          <w:sz w:val="24"/>
          <w:szCs w:val="24"/>
        </w:rPr>
      </w:pPr>
    </w:p>
    <w:p w:rsidR="00BE7CCA" w:rsidRDefault="00BE7CCA" w:rsidP="00BE7CCA">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 1.Затвердити Програму «</w:t>
      </w:r>
      <w:r w:rsidRPr="00D63875">
        <w:rPr>
          <w:rFonts w:ascii="Times New Roman" w:eastAsia="Times New Roman" w:hAnsi="Times New Roman"/>
          <w:sz w:val="24"/>
          <w:szCs w:val="24"/>
          <w:lang w:eastAsia="ru-RU"/>
        </w:rPr>
        <w:t xml:space="preserve">Здоров’я  </w:t>
      </w:r>
      <w:r w:rsidR="009803A3">
        <w:rPr>
          <w:rFonts w:ascii="Times New Roman" w:eastAsia="Times New Roman" w:hAnsi="Times New Roman"/>
          <w:sz w:val="24"/>
          <w:szCs w:val="24"/>
          <w:lang w:eastAsia="ru-RU"/>
        </w:rPr>
        <w:t xml:space="preserve">громади в модернізованому </w:t>
      </w:r>
      <w:r w:rsidRPr="00D63875">
        <w:rPr>
          <w:rFonts w:ascii="Times New Roman" w:eastAsia="Times New Roman" w:hAnsi="Times New Roman"/>
          <w:sz w:val="24"/>
          <w:szCs w:val="24"/>
          <w:lang w:eastAsia="ru-RU"/>
        </w:rPr>
        <w:t>КНП «Косівська ЦРЛ» Косівської міської ради Косівського району Івано-Франківської області  на 2026-2028 роки</w:t>
      </w:r>
      <w:r w:rsidR="0092260F">
        <w:rPr>
          <w:rFonts w:ascii="Times New Roman" w:hAnsi="Times New Roman"/>
          <w:sz w:val="24"/>
          <w:szCs w:val="24"/>
        </w:rPr>
        <w:t xml:space="preserve"> в новій редакції</w:t>
      </w:r>
      <w:r>
        <w:rPr>
          <w:rFonts w:ascii="Times New Roman" w:hAnsi="Times New Roman"/>
          <w:sz w:val="24"/>
          <w:szCs w:val="24"/>
        </w:rPr>
        <w:t xml:space="preserve"> (далі - Програма) згідно додатку  № 1 до даного рішення. </w:t>
      </w:r>
    </w:p>
    <w:p w:rsidR="00BE7CCA" w:rsidRDefault="00BE7CCA" w:rsidP="00BE7CCA">
      <w:pPr>
        <w:spacing w:after="0" w:line="240" w:lineRule="auto"/>
        <w:ind w:left="567" w:firstLine="567"/>
        <w:jc w:val="both"/>
        <w:rPr>
          <w:rFonts w:ascii="Times New Roman" w:hAnsi="Times New Roman"/>
          <w:sz w:val="24"/>
          <w:szCs w:val="24"/>
        </w:rPr>
      </w:pPr>
    </w:p>
    <w:p w:rsidR="00BE7CCA" w:rsidRDefault="00BE7CCA" w:rsidP="00BE7CCA">
      <w:pPr>
        <w:pStyle w:val="paragraph"/>
        <w:tabs>
          <w:tab w:val="left" w:pos="9348"/>
        </w:tabs>
        <w:spacing w:beforeAutospacing="0" w:afterAutospacing="0"/>
        <w:ind w:left="567" w:firstLine="567"/>
        <w:jc w:val="both"/>
        <w:textAlignment w:val="baseline"/>
        <w:rPr>
          <w:lang w:val="uk-UA"/>
        </w:rPr>
      </w:pPr>
      <w:r>
        <w:rPr>
          <w:lang w:val="uk-UA"/>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rsidR="00BE7CCA" w:rsidRDefault="00BE7CCA" w:rsidP="00BE7CCA">
      <w:pPr>
        <w:pStyle w:val="paragraph"/>
        <w:tabs>
          <w:tab w:val="left" w:pos="9348"/>
        </w:tabs>
        <w:spacing w:beforeAutospacing="0" w:afterAutospacing="0"/>
        <w:ind w:left="567" w:firstLine="567"/>
        <w:jc w:val="both"/>
        <w:textAlignment w:val="baseline"/>
        <w:rPr>
          <w:lang w:val="uk-UA"/>
        </w:rPr>
      </w:pPr>
    </w:p>
    <w:p w:rsidR="00BE7CCA" w:rsidRDefault="00BE7CCA" w:rsidP="00BE7CCA">
      <w:pPr>
        <w:pStyle w:val="paragraph"/>
        <w:tabs>
          <w:tab w:val="left" w:pos="9348"/>
        </w:tabs>
        <w:spacing w:beforeAutospacing="0" w:afterAutospacing="0"/>
        <w:ind w:left="567" w:firstLine="567"/>
        <w:jc w:val="both"/>
        <w:textAlignment w:val="baseline"/>
        <w:rPr>
          <w:lang w:val="uk-UA"/>
        </w:rPr>
      </w:pPr>
      <w:r>
        <w:rPr>
          <w:lang w:val="uk-UA"/>
        </w:rPr>
        <w:t xml:space="preserve"> 3. Контроль за виконанням даного рішення покласти на фінансовий відділ Косівської міської ради (</w:t>
      </w:r>
      <w:proofErr w:type="spellStart"/>
      <w:r>
        <w:rPr>
          <w:lang w:val="uk-UA"/>
        </w:rPr>
        <w:t>В.Довбенчук</w:t>
      </w:r>
      <w:proofErr w:type="spellEnd"/>
      <w:r>
        <w:rPr>
          <w:lang w:val="uk-UA"/>
        </w:rPr>
        <w:t xml:space="preserve">) та  заступника міського голови Святослава </w:t>
      </w:r>
      <w:proofErr w:type="spellStart"/>
      <w:r>
        <w:rPr>
          <w:lang w:val="uk-UA"/>
        </w:rPr>
        <w:t>Костинюка</w:t>
      </w:r>
      <w:proofErr w:type="spellEnd"/>
      <w:r>
        <w:rPr>
          <w:lang w:val="uk-UA"/>
        </w:rPr>
        <w:t>.</w:t>
      </w:r>
    </w:p>
    <w:p w:rsidR="00BE7CCA" w:rsidRDefault="00BE7CCA" w:rsidP="00BE7CCA">
      <w:pPr>
        <w:pStyle w:val="paragraph"/>
        <w:tabs>
          <w:tab w:val="left" w:pos="9348"/>
        </w:tabs>
        <w:spacing w:beforeAutospacing="0" w:afterAutospacing="0"/>
        <w:ind w:left="567" w:firstLine="567"/>
        <w:jc w:val="both"/>
        <w:textAlignment w:val="baseline"/>
        <w:rPr>
          <w:lang w:val="uk-UA"/>
        </w:rPr>
      </w:pPr>
    </w:p>
    <w:p w:rsidR="00BE7CCA" w:rsidRDefault="00BE7CCA" w:rsidP="00BE7CCA">
      <w:pPr>
        <w:pStyle w:val="paragraph"/>
        <w:tabs>
          <w:tab w:val="left" w:pos="9348"/>
        </w:tabs>
        <w:spacing w:beforeAutospacing="0" w:afterAutospacing="0"/>
        <w:ind w:left="567" w:firstLine="567"/>
        <w:jc w:val="both"/>
        <w:textAlignment w:val="baseline"/>
        <w:rPr>
          <w:lang w:val="uk-UA"/>
        </w:rPr>
      </w:pPr>
    </w:p>
    <w:p w:rsidR="00BE7CCA" w:rsidRDefault="00BE7CCA" w:rsidP="00BE7CCA">
      <w:pPr>
        <w:pStyle w:val="paragraph"/>
        <w:tabs>
          <w:tab w:val="left" w:pos="9348"/>
        </w:tabs>
        <w:spacing w:beforeAutospacing="0" w:afterAutospacing="0"/>
        <w:ind w:left="567" w:firstLine="567"/>
        <w:jc w:val="both"/>
        <w:textAlignment w:val="baseline"/>
        <w:rPr>
          <w:lang w:val="uk-UA"/>
        </w:rPr>
      </w:pPr>
    </w:p>
    <w:p w:rsidR="00BE7CCA" w:rsidRDefault="00BE7CCA" w:rsidP="00BE7CCA">
      <w:pPr>
        <w:pStyle w:val="paragraph"/>
        <w:tabs>
          <w:tab w:val="left" w:pos="9348"/>
        </w:tabs>
        <w:spacing w:beforeAutospacing="0" w:afterAutospacing="0"/>
        <w:ind w:left="567" w:firstLine="567"/>
        <w:jc w:val="both"/>
        <w:textAlignment w:val="baseline"/>
        <w:rPr>
          <w:lang w:val="uk-UA"/>
        </w:rPr>
      </w:pPr>
    </w:p>
    <w:p w:rsidR="00BE7CCA" w:rsidRDefault="00BE7CCA" w:rsidP="00BE7CCA">
      <w:pPr>
        <w:spacing w:after="0" w:line="240" w:lineRule="auto"/>
        <w:ind w:left="567" w:firstLine="567"/>
        <w:jc w:val="both"/>
        <w:rPr>
          <w:rFonts w:ascii="Times New Roman" w:hAnsi="Times New Roman"/>
          <w:b/>
          <w:sz w:val="24"/>
          <w:szCs w:val="24"/>
        </w:rPr>
      </w:pPr>
      <w:r>
        <w:rPr>
          <w:rFonts w:ascii="Times New Roman" w:hAnsi="Times New Roman"/>
          <w:b/>
          <w:sz w:val="24"/>
          <w:szCs w:val="24"/>
        </w:rPr>
        <w:t>Міський голова                                                                 Юрій    ПЛОСКОНОС</w:t>
      </w:r>
    </w:p>
    <w:p w:rsidR="00BE7CCA" w:rsidRDefault="00BE7CCA" w:rsidP="00BE7CCA">
      <w:pPr>
        <w:spacing w:after="0" w:line="240" w:lineRule="auto"/>
        <w:ind w:left="567" w:firstLine="567"/>
        <w:jc w:val="both"/>
        <w:rPr>
          <w:rFonts w:ascii="Times New Roman" w:hAnsi="Times New Roman"/>
          <w:b/>
          <w:sz w:val="24"/>
          <w:szCs w:val="24"/>
          <w:lang w:val="ru-RU"/>
        </w:rPr>
      </w:pPr>
    </w:p>
    <w:p w:rsidR="00BE7CCA" w:rsidRDefault="00BE7CCA" w:rsidP="00BE7CCA">
      <w:pPr>
        <w:spacing w:after="0" w:line="240" w:lineRule="auto"/>
        <w:ind w:left="567" w:firstLine="567"/>
        <w:jc w:val="both"/>
        <w:rPr>
          <w:rFonts w:ascii="Times New Roman" w:hAnsi="Times New Roman"/>
          <w:sz w:val="24"/>
          <w:szCs w:val="24"/>
        </w:rPr>
      </w:pPr>
      <w:r>
        <w:rPr>
          <w:rFonts w:ascii="Times New Roman" w:hAnsi="Times New Roman"/>
          <w:b/>
          <w:sz w:val="24"/>
          <w:szCs w:val="24"/>
        </w:rPr>
        <w:t>Секретар ради                                                               Світлана   МЕДВЕДЧУК</w:t>
      </w:r>
    </w:p>
    <w:p w:rsidR="00BE7CCA" w:rsidRDefault="00BE7CCA">
      <w:pPr>
        <w:spacing w:after="0" w:line="240" w:lineRule="auto"/>
        <w:ind w:left="567" w:right="141" w:firstLine="425"/>
        <w:jc w:val="right"/>
        <w:textAlignment w:val="baseline"/>
        <w:rPr>
          <w:rFonts w:ascii="Times New Roman" w:eastAsia="Times New Roman" w:hAnsi="Times New Roman"/>
          <w:i/>
          <w:iCs/>
          <w:sz w:val="24"/>
          <w:szCs w:val="24"/>
          <w:lang w:eastAsia="uk-UA"/>
        </w:rPr>
      </w:pPr>
    </w:p>
    <w:p w:rsidR="00BE7CCA" w:rsidRDefault="00BE7CCA">
      <w:pPr>
        <w:spacing w:after="0" w:line="240" w:lineRule="auto"/>
        <w:ind w:left="567" w:right="141" w:firstLine="425"/>
        <w:jc w:val="right"/>
        <w:textAlignment w:val="baseline"/>
        <w:rPr>
          <w:rFonts w:ascii="Times New Roman" w:eastAsia="Times New Roman" w:hAnsi="Times New Roman"/>
          <w:i/>
          <w:iCs/>
          <w:sz w:val="24"/>
          <w:szCs w:val="24"/>
          <w:lang w:eastAsia="uk-UA"/>
        </w:rPr>
      </w:pPr>
    </w:p>
    <w:p w:rsidR="00BE7CCA" w:rsidRDefault="00BE7CCA">
      <w:pPr>
        <w:spacing w:after="0" w:line="240" w:lineRule="auto"/>
        <w:ind w:left="567" w:right="141" w:firstLine="425"/>
        <w:jc w:val="right"/>
        <w:textAlignment w:val="baseline"/>
        <w:rPr>
          <w:rFonts w:ascii="Times New Roman" w:eastAsia="Times New Roman" w:hAnsi="Times New Roman"/>
          <w:i/>
          <w:iCs/>
          <w:sz w:val="24"/>
          <w:szCs w:val="24"/>
          <w:lang w:eastAsia="uk-UA"/>
        </w:rPr>
      </w:pPr>
    </w:p>
    <w:p w:rsidR="00BE7CCA" w:rsidRDefault="00BE7CCA">
      <w:pPr>
        <w:spacing w:after="0" w:line="240" w:lineRule="auto"/>
        <w:ind w:left="567" w:right="141" w:firstLine="425"/>
        <w:jc w:val="right"/>
        <w:textAlignment w:val="baseline"/>
        <w:rPr>
          <w:rFonts w:ascii="Times New Roman" w:eastAsia="Times New Roman" w:hAnsi="Times New Roman"/>
          <w:i/>
          <w:iCs/>
          <w:sz w:val="24"/>
          <w:szCs w:val="24"/>
          <w:lang w:eastAsia="uk-UA"/>
        </w:rPr>
      </w:pPr>
    </w:p>
    <w:p w:rsidR="006C17BF" w:rsidRDefault="006C17BF">
      <w:pPr>
        <w:spacing w:after="0" w:line="240" w:lineRule="auto"/>
        <w:ind w:left="567" w:right="141" w:firstLine="425"/>
        <w:jc w:val="right"/>
        <w:textAlignment w:val="baseline"/>
        <w:rPr>
          <w:rFonts w:ascii="Times New Roman" w:eastAsia="Times New Roman" w:hAnsi="Times New Roman"/>
          <w:i/>
          <w:iCs/>
          <w:sz w:val="24"/>
          <w:szCs w:val="24"/>
          <w:lang w:eastAsia="uk-UA"/>
        </w:rPr>
      </w:pPr>
    </w:p>
    <w:p w:rsidR="006C17BF" w:rsidRDefault="006C17BF">
      <w:pPr>
        <w:spacing w:after="0" w:line="240" w:lineRule="auto"/>
        <w:ind w:left="567" w:right="141" w:firstLine="425"/>
        <w:jc w:val="right"/>
        <w:textAlignment w:val="baseline"/>
        <w:rPr>
          <w:rFonts w:ascii="Times New Roman" w:eastAsia="Times New Roman" w:hAnsi="Times New Roman"/>
          <w:i/>
          <w:iCs/>
          <w:sz w:val="24"/>
          <w:szCs w:val="24"/>
          <w:lang w:eastAsia="uk-UA"/>
        </w:rPr>
      </w:pPr>
    </w:p>
    <w:p w:rsidR="00BE7CCA" w:rsidRDefault="00BE7CCA">
      <w:pPr>
        <w:spacing w:after="0" w:line="240" w:lineRule="auto"/>
        <w:ind w:left="567" w:right="141" w:firstLine="425"/>
        <w:jc w:val="right"/>
        <w:textAlignment w:val="baseline"/>
        <w:rPr>
          <w:rFonts w:ascii="Times New Roman" w:eastAsia="Times New Roman" w:hAnsi="Times New Roman"/>
          <w:i/>
          <w:iCs/>
          <w:sz w:val="24"/>
          <w:szCs w:val="24"/>
          <w:lang w:eastAsia="uk-UA"/>
        </w:rPr>
      </w:pPr>
    </w:p>
    <w:p w:rsidR="00ED243D" w:rsidRDefault="0061307B">
      <w:pPr>
        <w:spacing w:after="0" w:line="240" w:lineRule="auto"/>
        <w:ind w:left="567" w:right="141" w:firstLine="425"/>
        <w:jc w:val="right"/>
        <w:textAlignment w:val="baseline"/>
        <w:rPr>
          <w:rFonts w:ascii="Times New Roman" w:eastAsia="Times New Roman" w:hAnsi="Times New Roman"/>
          <w:i/>
          <w:iCs/>
          <w:sz w:val="24"/>
          <w:szCs w:val="24"/>
          <w:lang w:eastAsia="uk-UA"/>
        </w:rPr>
      </w:pPr>
      <w:r>
        <w:rPr>
          <w:rFonts w:ascii="Times New Roman" w:eastAsia="Times New Roman" w:hAnsi="Times New Roman"/>
          <w:i/>
          <w:iCs/>
          <w:sz w:val="24"/>
          <w:szCs w:val="24"/>
          <w:lang w:eastAsia="uk-UA"/>
        </w:rPr>
        <w:lastRenderedPageBreak/>
        <w:t xml:space="preserve">Затверджено </w:t>
      </w:r>
    </w:p>
    <w:p w:rsidR="00ED243D" w:rsidRDefault="0061307B">
      <w:pPr>
        <w:spacing w:after="0" w:line="240" w:lineRule="auto"/>
        <w:ind w:left="567" w:right="141" w:firstLine="425"/>
        <w:jc w:val="right"/>
        <w:textAlignment w:val="baseline"/>
        <w:rPr>
          <w:rFonts w:ascii="Times New Roman" w:eastAsia="Times New Roman" w:hAnsi="Times New Roman"/>
          <w:i/>
          <w:iCs/>
          <w:sz w:val="24"/>
          <w:szCs w:val="24"/>
          <w:lang w:eastAsia="uk-UA"/>
        </w:rPr>
      </w:pPr>
      <w:r>
        <w:rPr>
          <w:rFonts w:ascii="Times New Roman" w:eastAsia="Times New Roman" w:hAnsi="Times New Roman"/>
          <w:i/>
          <w:iCs/>
          <w:sz w:val="24"/>
          <w:szCs w:val="24"/>
          <w:lang w:eastAsia="uk-UA"/>
        </w:rPr>
        <w:t xml:space="preserve">рішенням Косівської міської ради </w:t>
      </w:r>
    </w:p>
    <w:p w:rsidR="00ED243D" w:rsidRDefault="0061307B">
      <w:pPr>
        <w:spacing w:after="0" w:line="240" w:lineRule="auto"/>
        <w:ind w:left="567" w:right="141" w:firstLine="425"/>
        <w:jc w:val="right"/>
        <w:textAlignment w:val="baseline"/>
        <w:rPr>
          <w:rFonts w:ascii="Times New Roman" w:eastAsia="Times New Roman" w:hAnsi="Times New Roman"/>
          <w:i/>
          <w:iCs/>
          <w:sz w:val="24"/>
          <w:szCs w:val="24"/>
          <w:lang w:eastAsia="uk-UA"/>
        </w:rPr>
      </w:pPr>
      <w:r>
        <w:rPr>
          <w:rFonts w:ascii="Times New Roman" w:eastAsia="Times New Roman" w:hAnsi="Times New Roman"/>
          <w:i/>
          <w:iCs/>
          <w:sz w:val="24"/>
          <w:szCs w:val="24"/>
          <w:lang w:eastAsia="uk-UA"/>
        </w:rPr>
        <w:t>№__________</w:t>
      </w:r>
    </w:p>
    <w:p w:rsidR="00ED243D" w:rsidRDefault="0061307B">
      <w:pPr>
        <w:spacing w:after="0" w:line="240" w:lineRule="auto"/>
        <w:ind w:left="567" w:right="141" w:firstLine="425"/>
        <w:jc w:val="right"/>
        <w:textAlignment w:val="baseline"/>
        <w:rPr>
          <w:rFonts w:ascii="Times New Roman" w:eastAsia="Times New Roman" w:hAnsi="Times New Roman"/>
          <w:sz w:val="24"/>
          <w:szCs w:val="24"/>
          <w:lang w:eastAsia="uk-UA"/>
        </w:rPr>
      </w:pPr>
      <w:r>
        <w:rPr>
          <w:rFonts w:ascii="Times New Roman" w:eastAsia="Times New Roman" w:hAnsi="Times New Roman"/>
          <w:i/>
          <w:iCs/>
          <w:sz w:val="24"/>
          <w:szCs w:val="24"/>
          <w:lang w:eastAsia="uk-UA"/>
        </w:rPr>
        <w:t xml:space="preserve"> від _________________2025 року</w:t>
      </w:r>
    </w:p>
    <w:p w:rsidR="00ED243D" w:rsidRDefault="00ED243D">
      <w:pPr>
        <w:spacing w:after="0" w:line="240" w:lineRule="auto"/>
        <w:ind w:left="567" w:right="141" w:firstLine="425"/>
        <w:jc w:val="right"/>
        <w:textAlignment w:val="baseline"/>
        <w:rPr>
          <w:rFonts w:ascii="Times New Roman" w:eastAsia="Times New Roman" w:hAnsi="Times New Roman"/>
          <w:sz w:val="24"/>
          <w:szCs w:val="24"/>
          <w:lang w:eastAsia="uk-UA"/>
        </w:rPr>
      </w:pPr>
    </w:p>
    <w:p w:rsidR="00ED243D" w:rsidRDefault="00ED243D">
      <w:pPr>
        <w:spacing w:after="0" w:line="240" w:lineRule="auto"/>
        <w:ind w:left="567" w:right="141" w:firstLine="425"/>
        <w:jc w:val="right"/>
        <w:textAlignment w:val="baseline"/>
        <w:rPr>
          <w:rFonts w:ascii="Times New Roman" w:eastAsia="Times New Roman" w:hAnsi="Times New Roman"/>
          <w:sz w:val="24"/>
          <w:szCs w:val="24"/>
          <w:lang w:eastAsia="uk-UA"/>
        </w:rPr>
      </w:pPr>
    </w:p>
    <w:p w:rsidR="00ED243D" w:rsidRDefault="00A16D63">
      <w:pPr>
        <w:shd w:val="clear" w:color="auto" w:fill="FFFFFF"/>
        <w:spacing w:after="0" w:line="0" w:lineRule="atLeast"/>
        <w:ind w:left="567" w:firstLine="425"/>
        <w:jc w:val="center"/>
        <w:rPr>
          <w:rFonts w:ascii="Times New Roman" w:eastAsia="Times New Roman" w:hAnsi="Times New Roman"/>
          <w:b/>
          <w:color w:val="000000"/>
          <w:sz w:val="40"/>
          <w:szCs w:val="40"/>
          <w:lang w:eastAsia="uk-UA"/>
        </w:rPr>
      </w:pPr>
      <w:r>
        <w:rPr>
          <w:rFonts w:ascii="Times New Roman" w:eastAsia="Times New Roman" w:hAnsi="Times New Roman"/>
          <w:b/>
          <w:color w:val="000000"/>
          <w:sz w:val="40"/>
          <w:szCs w:val="40"/>
          <w:lang w:eastAsia="uk-UA"/>
        </w:rPr>
        <w:t>П</w:t>
      </w:r>
      <w:r w:rsidR="0061307B">
        <w:rPr>
          <w:rFonts w:ascii="Times New Roman" w:eastAsia="Times New Roman" w:hAnsi="Times New Roman"/>
          <w:b/>
          <w:color w:val="000000"/>
          <w:sz w:val="40"/>
          <w:szCs w:val="40"/>
          <w:lang w:eastAsia="uk-UA"/>
        </w:rPr>
        <w:t xml:space="preserve">рограма </w:t>
      </w:r>
    </w:p>
    <w:p w:rsidR="00ED243D" w:rsidRDefault="00E52B86">
      <w:pPr>
        <w:spacing w:after="0" w:line="240" w:lineRule="auto"/>
        <w:ind w:left="567" w:firstLine="425"/>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w:t>
      </w:r>
      <w:proofErr w:type="spellStart"/>
      <w:r w:rsidR="00261F4F">
        <w:rPr>
          <w:rFonts w:ascii="Times New Roman" w:eastAsia="Times New Roman" w:hAnsi="Times New Roman"/>
          <w:b/>
          <w:sz w:val="32"/>
          <w:szCs w:val="32"/>
          <w:lang w:eastAsia="ru-RU"/>
        </w:rPr>
        <w:t>Здоров</w:t>
      </w:r>
      <w:proofErr w:type="spellEnd"/>
      <w:r w:rsidR="00C07836">
        <w:rPr>
          <w:rFonts w:ascii="Times New Roman" w:eastAsia="Times New Roman" w:hAnsi="Times New Roman"/>
          <w:b/>
          <w:sz w:val="32"/>
          <w:szCs w:val="32"/>
          <w:lang w:eastAsia="ru-RU"/>
        </w:rPr>
        <w:t>ֹ’</w:t>
      </w:r>
      <w:r w:rsidR="009803A3">
        <w:rPr>
          <w:rFonts w:ascii="Times New Roman" w:eastAsia="Times New Roman" w:hAnsi="Times New Roman"/>
          <w:b/>
          <w:sz w:val="32"/>
          <w:szCs w:val="32"/>
          <w:lang w:eastAsia="ru-RU"/>
        </w:rPr>
        <w:t>я громади в модернізованому</w:t>
      </w:r>
      <w:r>
        <w:rPr>
          <w:rFonts w:ascii="Times New Roman" w:eastAsia="Times New Roman" w:hAnsi="Times New Roman"/>
          <w:b/>
          <w:sz w:val="32"/>
          <w:szCs w:val="32"/>
          <w:lang w:eastAsia="ru-RU"/>
        </w:rPr>
        <w:t xml:space="preserve"> КНП «Косівська ЦРЛ</w:t>
      </w:r>
      <w:r w:rsidR="0061307B">
        <w:rPr>
          <w:rFonts w:ascii="Times New Roman" w:eastAsia="Times New Roman" w:hAnsi="Times New Roman"/>
          <w:b/>
          <w:sz w:val="32"/>
          <w:szCs w:val="32"/>
          <w:lang w:eastAsia="ru-RU"/>
        </w:rPr>
        <w:t>» Косівської міської ради Косівського району Іва</w:t>
      </w:r>
      <w:r w:rsidR="002B4B99">
        <w:rPr>
          <w:rFonts w:ascii="Times New Roman" w:eastAsia="Times New Roman" w:hAnsi="Times New Roman"/>
          <w:b/>
          <w:sz w:val="32"/>
          <w:szCs w:val="32"/>
          <w:lang w:eastAsia="ru-RU"/>
        </w:rPr>
        <w:t>но-Франківської області  на 2026-2028</w:t>
      </w:r>
      <w:r w:rsidR="0061307B">
        <w:rPr>
          <w:rFonts w:ascii="Times New Roman" w:eastAsia="Times New Roman" w:hAnsi="Times New Roman"/>
          <w:b/>
          <w:sz w:val="32"/>
          <w:szCs w:val="32"/>
          <w:lang w:eastAsia="ru-RU"/>
        </w:rPr>
        <w:t xml:space="preserve"> роки</w:t>
      </w:r>
    </w:p>
    <w:p w:rsidR="00ED243D" w:rsidRDefault="00ED243D">
      <w:pPr>
        <w:spacing w:after="240" w:line="240" w:lineRule="auto"/>
        <w:rPr>
          <w:rFonts w:ascii="Times New Roman" w:eastAsia="Times New Roman" w:hAnsi="Times New Roman"/>
          <w:sz w:val="28"/>
          <w:szCs w:val="28"/>
          <w:lang w:eastAsia="uk-UA"/>
        </w:rPr>
      </w:pPr>
    </w:p>
    <w:tbl>
      <w:tblPr>
        <w:tblW w:w="9956" w:type="dxa"/>
        <w:tblInd w:w="109" w:type="dxa"/>
        <w:tblLayout w:type="fixed"/>
        <w:tblLook w:val="04A0" w:firstRow="1" w:lastRow="0" w:firstColumn="1" w:lastColumn="0" w:noHBand="0" w:noVBand="1"/>
      </w:tblPr>
      <w:tblGrid>
        <w:gridCol w:w="9105"/>
        <w:gridCol w:w="851"/>
      </w:tblGrid>
      <w:tr w:rsidR="00ED243D" w:rsidTr="00F218E7">
        <w:tc>
          <w:tcPr>
            <w:tcW w:w="9105" w:type="dxa"/>
          </w:tcPr>
          <w:p w:rsidR="00F218E7" w:rsidRDefault="0061307B" w:rsidP="00F218E7">
            <w:pPr>
              <w:spacing w:after="0" w:line="240" w:lineRule="auto"/>
              <w:ind w:left="-70"/>
              <w:jc w:val="both"/>
              <w:rPr>
                <w:rFonts w:ascii="Times New Roman" w:eastAsia="Times New Roman" w:hAnsi="Times New Roman"/>
                <w:b/>
                <w:bCs/>
                <w:sz w:val="28"/>
                <w:szCs w:val="28"/>
                <w:lang w:val="ru-RU" w:eastAsia="uk-UA"/>
              </w:rPr>
            </w:pPr>
            <w:proofErr w:type="spellStart"/>
            <w:r>
              <w:rPr>
                <w:rFonts w:ascii="Times New Roman" w:eastAsia="Times New Roman" w:hAnsi="Times New Roman"/>
                <w:b/>
                <w:bCs/>
                <w:sz w:val="28"/>
                <w:szCs w:val="28"/>
                <w:lang w:val="ru-RU" w:eastAsia="uk-UA"/>
              </w:rPr>
              <w:t>Замовник</w:t>
            </w:r>
            <w:proofErr w:type="spellEnd"/>
            <w:r w:rsidR="000536F6">
              <w:rPr>
                <w:rFonts w:ascii="Times New Roman" w:eastAsia="Times New Roman" w:hAnsi="Times New Roman"/>
                <w:b/>
                <w:bCs/>
                <w:sz w:val="28"/>
                <w:szCs w:val="28"/>
                <w:lang w:val="ru-RU" w:eastAsia="uk-UA"/>
              </w:rPr>
              <w:t xml:space="preserve"> </w:t>
            </w:r>
            <w:proofErr w:type="spellStart"/>
            <w:r>
              <w:rPr>
                <w:rFonts w:ascii="Times New Roman" w:eastAsia="Times New Roman" w:hAnsi="Times New Roman"/>
                <w:b/>
                <w:bCs/>
                <w:sz w:val="28"/>
                <w:szCs w:val="28"/>
                <w:lang w:val="ru-RU" w:eastAsia="uk-UA"/>
              </w:rPr>
              <w:t>програми</w:t>
            </w:r>
            <w:proofErr w:type="spellEnd"/>
          </w:p>
          <w:p w:rsidR="00F218E7" w:rsidRDefault="00F218E7" w:rsidP="00F218E7">
            <w:pPr>
              <w:spacing w:after="0" w:line="240" w:lineRule="auto"/>
              <w:ind w:left="-70"/>
              <w:jc w:val="both"/>
              <w:rPr>
                <w:rFonts w:ascii="Times New Roman" w:eastAsia="Times New Roman" w:hAnsi="Times New Roman"/>
                <w:sz w:val="28"/>
                <w:szCs w:val="28"/>
                <w:lang w:val="ru-RU" w:eastAsia="uk-UA"/>
              </w:rPr>
            </w:pPr>
          </w:p>
          <w:p w:rsidR="00F218E7" w:rsidRDefault="00F218E7"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Директор КНП </w:t>
            </w:r>
            <w:r w:rsidR="0061307B">
              <w:rPr>
                <w:rFonts w:ascii="Times New Roman" w:eastAsia="Times New Roman" w:hAnsi="Times New Roman"/>
                <w:sz w:val="28"/>
                <w:szCs w:val="28"/>
                <w:lang w:eastAsia="uk-UA"/>
              </w:rPr>
              <w:t xml:space="preserve">«Косівська </w:t>
            </w:r>
          </w:p>
          <w:p w:rsidR="00F218E7" w:rsidRDefault="0061307B"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центральна районна лікарня»</w:t>
            </w:r>
            <w:r w:rsidR="005B689B">
              <w:rPr>
                <w:rFonts w:ascii="Times New Roman" w:eastAsia="Times New Roman" w:hAnsi="Times New Roman"/>
                <w:sz w:val="28"/>
                <w:szCs w:val="28"/>
                <w:lang w:eastAsia="uk-UA"/>
              </w:rPr>
              <w:t xml:space="preserve">   </w:t>
            </w:r>
            <w:r w:rsidR="00F218E7">
              <w:rPr>
                <w:rFonts w:ascii="Times New Roman" w:eastAsia="Times New Roman" w:hAnsi="Times New Roman"/>
                <w:sz w:val="28"/>
                <w:szCs w:val="28"/>
                <w:lang w:eastAsia="uk-UA"/>
              </w:rPr>
              <w:t xml:space="preserve">   _______________             Іван ФАЗАН   </w:t>
            </w:r>
          </w:p>
          <w:p w:rsidR="00ED243D" w:rsidRDefault="00F218E7"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p>
        </w:tc>
        <w:tc>
          <w:tcPr>
            <w:tcW w:w="851" w:type="dxa"/>
          </w:tcPr>
          <w:p w:rsidR="005B689B" w:rsidRDefault="005B689B">
            <w:pPr>
              <w:spacing w:after="0" w:line="240" w:lineRule="auto"/>
              <w:jc w:val="both"/>
              <w:rPr>
                <w:rFonts w:ascii="Times New Roman" w:eastAsia="Times New Roman" w:hAnsi="Times New Roman"/>
                <w:sz w:val="28"/>
                <w:szCs w:val="28"/>
                <w:lang w:eastAsia="uk-UA"/>
              </w:rPr>
            </w:pPr>
          </w:p>
        </w:tc>
      </w:tr>
      <w:tr w:rsidR="00ED243D" w:rsidTr="00F218E7">
        <w:tc>
          <w:tcPr>
            <w:tcW w:w="9105" w:type="dxa"/>
          </w:tcPr>
          <w:p w:rsidR="00ED243D" w:rsidRDefault="0061307B" w:rsidP="00F218E7">
            <w:pPr>
              <w:spacing w:after="0" w:line="240" w:lineRule="auto"/>
              <w:jc w:val="both"/>
              <w:rPr>
                <w:rFonts w:ascii="Times New Roman" w:eastAsia="Times New Roman" w:hAnsi="Times New Roman"/>
                <w:b/>
                <w:bCs/>
                <w:color w:val="000000"/>
                <w:sz w:val="28"/>
                <w:szCs w:val="28"/>
                <w:lang w:val="ru-RU" w:eastAsia="uk-UA"/>
              </w:rPr>
            </w:pPr>
            <w:proofErr w:type="spellStart"/>
            <w:r>
              <w:rPr>
                <w:rFonts w:ascii="Times New Roman" w:eastAsia="Times New Roman" w:hAnsi="Times New Roman"/>
                <w:b/>
                <w:bCs/>
                <w:color w:val="000000"/>
                <w:sz w:val="28"/>
                <w:szCs w:val="28"/>
                <w:lang w:val="ru-RU" w:eastAsia="uk-UA"/>
              </w:rPr>
              <w:t>Керівник</w:t>
            </w:r>
            <w:proofErr w:type="spellEnd"/>
            <w:r w:rsidR="002B4B99">
              <w:rPr>
                <w:rFonts w:ascii="Times New Roman" w:eastAsia="Times New Roman" w:hAnsi="Times New Roman"/>
                <w:b/>
                <w:bCs/>
                <w:color w:val="000000"/>
                <w:sz w:val="28"/>
                <w:szCs w:val="28"/>
                <w:lang w:val="ru-RU" w:eastAsia="uk-UA"/>
              </w:rPr>
              <w:t xml:space="preserve"> </w:t>
            </w:r>
            <w:proofErr w:type="spellStart"/>
            <w:r>
              <w:rPr>
                <w:rFonts w:ascii="Times New Roman" w:eastAsia="Times New Roman" w:hAnsi="Times New Roman"/>
                <w:b/>
                <w:bCs/>
                <w:color w:val="000000"/>
                <w:sz w:val="28"/>
                <w:szCs w:val="28"/>
                <w:lang w:val="ru-RU" w:eastAsia="uk-UA"/>
              </w:rPr>
              <w:t>програми</w:t>
            </w:r>
            <w:proofErr w:type="spellEnd"/>
          </w:p>
          <w:p w:rsidR="00F218E7" w:rsidRDefault="00F218E7" w:rsidP="00F218E7">
            <w:pPr>
              <w:spacing w:after="0" w:line="240" w:lineRule="auto"/>
              <w:jc w:val="both"/>
              <w:rPr>
                <w:rFonts w:ascii="Times New Roman" w:eastAsia="Times New Roman" w:hAnsi="Times New Roman"/>
                <w:b/>
                <w:bCs/>
                <w:color w:val="000000"/>
                <w:sz w:val="28"/>
                <w:szCs w:val="28"/>
                <w:lang w:val="ru-RU" w:eastAsia="uk-UA"/>
              </w:rPr>
            </w:pPr>
          </w:p>
          <w:p w:rsidR="00ED243D" w:rsidRDefault="0061307B"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color w:val="000000"/>
                <w:sz w:val="28"/>
                <w:szCs w:val="28"/>
                <w:lang w:val="ru-RU" w:eastAsia="uk-UA"/>
              </w:rPr>
              <w:t>Міський голова</w:t>
            </w:r>
            <w:r w:rsidR="00F218E7">
              <w:rPr>
                <w:rFonts w:ascii="Times New Roman" w:eastAsia="Times New Roman" w:hAnsi="Times New Roman"/>
                <w:color w:val="000000"/>
                <w:sz w:val="28"/>
                <w:szCs w:val="28"/>
                <w:lang w:val="ru-RU" w:eastAsia="uk-UA"/>
              </w:rPr>
              <w:t xml:space="preserve">                         ____________               </w:t>
            </w:r>
            <w:proofErr w:type="spellStart"/>
            <w:r w:rsidR="00F218E7">
              <w:rPr>
                <w:rFonts w:ascii="Times New Roman" w:eastAsia="Times New Roman" w:hAnsi="Times New Roman"/>
                <w:color w:val="000000"/>
                <w:sz w:val="28"/>
                <w:szCs w:val="28"/>
                <w:lang w:val="ru-RU" w:eastAsia="uk-UA"/>
              </w:rPr>
              <w:t>Юрій</w:t>
            </w:r>
            <w:proofErr w:type="spellEnd"/>
            <w:r w:rsidR="00F218E7">
              <w:rPr>
                <w:rFonts w:ascii="Times New Roman" w:eastAsia="Times New Roman" w:hAnsi="Times New Roman"/>
                <w:color w:val="000000"/>
                <w:sz w:val="28"/>
                <w:szCs w:val="28"/>
                <w:lang w:val="ru-RU" w:eastAsia="uk-UA"/>
              </w:rPr>
              <w:t xml:space="preserve"> ПЛОСКОНОС</w:t>
            </w:r>
          </w:p>
        </w:tc>
        <w:tc>
          <w:tcPr>
            <w:tcW w:w="851" w:type="dxa"/>
          </w:tcPr>
          <w:p w:rsidR="00ED243D" w:rsidRDefault="00ED243D">
            <w:pPr>
              <w:spacing w:after="0" w:line="240" w:lineRule="auto"/>
              <w:jc w:val="both"/>
              <w:rPr>
                <w:rFonts w:ascii="Times New Roman" w:eastAsia="Times New Roman" w:hAnsi="Times New Roman"/>
                <w:sz w:val="28"/>
                <w:szCs w:val="28"/>
                <w:lang w:val="ru-RU" w:eastAsia="uk-UA"/>
              </w:rPr>
            </w:pPr>
          </w:p>
          <w:p w:rsidR="00ED243D" w:rsidRDefault="00ED243D">
            <w:pPr>
              <w:spacing w:after="0" w:line="240" w:lineRule="auto"/>
              <w:ind w:left="-108" w:hanging="108"/>
              <w:jc w:val="both"/>
              <w:rPr>
                <w:rFonts w:ascii="Times New Roman" w:eastAsia="Times New Roman" w:hAnsi="Times New Roman"/>
                <w:sz w:val="28"/>
                <w:szCs w:val="28"/>
                <w:lang w:val="ru-RU" w:eastAsia="uk-UA"/>
              </w:rPr>
            </w:pPr>
          </w:p>
        </w:tc>
      </w:tr>
    </w:tbl>
    <w:p w:rsidR="00F218E7" w:rsidRDefault="00F218E7" w:rsidP="00F218E7">
      <w:pPr>
        <w:spacing w:after="240" w:line="240" w:lineRule="auto"/>
        <w:ind w:left="567"/>
        <w:rPr>
          <w:rFonts w:ascii="Times New Roman" w:eastAsia="Times New Roman" w:hAnsi="Times New Roman"/>
          <w:b/>
          <w:sz w:val="28"/>
          <w:szCs w:val="28"/>
          <w:lang w:val="ru-RU" w:eastAsia="uk-UA"/>
        </w:rPr>
      </w:pPr>
      <w:r>
        <w:rPr>
          <w:rFonts w:ascii="Times New Roman" w:eastAsia="Times New Roman" w:hAnsi="Times New Roman"/>
          <w:b/>
          <w:sz w:val="28"/>
          <w:szCs w:val="28"/>
          <w:lang w:val="ru-RU" w:eastAsia="uk-UA"/>
        </w:rPr>
        <w:t xml:space="preserve"> </w:t>
      </w:r>
    </w:p>
    <w:p w:rsidR="00F218E7" w:rsidRDefault="00E45039" w:rsidP="00F218E7">
      <w:pPr>
        <w:spacing w:after="240" w:line="240" w:lineRule="auto"/>
        <w:rPr>
          <w:rFonts w:ascii="Times New Roman" w:eastAsia="Times New Roman" w:hAnsi="Times New Roman"/>
          <w:b/>
          <w:sz w:val="28"/>
          <w:szCs w:val="28"/>
          <w:lang w:val="ru-RU" w:eastAsia="uk-UA"/>
        </w:rPr>
      </w:pPr>
      <w:r>
        <w:rPr>
          <w:rFonts w:ascii="Times New Roman" w:eastAsia="Times New Roman" w:hAnsi="Times New Roman"/>
          <w:b/>
          <w:sz w:val="28"/>
          <w:szCs w:val="28"/>
          <w:lang w:val="ru-RU" w:eastAsia="uk-UA"/>
        </w:rPr>
        <w:t xml:space="preserve">  </w:t>
      </w:r>
      <w:proofErr w:type="spellStart"/>
      <w:r w:rsidR="0061307B">
        <w:rPr>
          <w:rFonts w:ascii="Times New Roman" w:eastAsia="Times New Roman" w:hAnsi="Times New Roman"/>
          <w:b/>
          <w:sz w:val="28"/>
          <w:szCs w:val="28"/>
          <w:lang w:val="ru-RU" w:eastAsia="uk-UA"/>
        </w:rPr>
        <w:t>Погоджено</w:t>
      </w:r>
      <w:proofErr w:type="spellEnd"/>
    </w:p>
    <w:p w:rsidR="00F218E7" w:rsidRDefault="00F218E7" w:rsidP="00F218E7">
      <w:pPr>
        <w:spacing w:after="240" w:line="240" w:lineRule="auto"/>
        <w:rPr>
          <w:rFonts w:ascii="Times New Roman" w:eastAsia="Times New Roman" w:hAnsi="Times New Roman"/>
          <w:b/>
          <w:sz w:val="28"/>
          <w:szCs w:val="28"/>
          <w:lang w:val="ru-RU" w:eastAsia="uk-UA"/>
        </w:rPr>
      </w:pPr>
    </w:p>
    <w:p w:rsidR="00F218E7" w:rsidRDefault="0061307B" w:rsidP="00F218E7">
      <w:pPr>
        <w:spacing w:after="0" w:line="240" w:lineRule="auto"/>
        <w:ind w:firstLine="284"/>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Перший заступник</w:t>
      </w:r>
    </w:p>
    <w:p w:rsidR="00ED243D" w:rsidRDefault="00F218E7" w:rsidP="00F218E7">
      <w:pPr>
        <w:spacing w:after="0" w:line="240" w:lineRule="auto"/>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   </w:t>
      </w:r>
      <w:r w:rsidR="0061307B">
        <w:rPr>
          <w:rFonts w:ascii="Times New Roman" w:eastAsia="Times New Roman" w:hAnsi="Times New Roman"/>
          <w:sz w:val="28"/>
          <w:szCs w:val="28"/>
          <w:lang w:val="ru-RU" w:eastAsia="uk-UA"/>
        </w:rPr>
        <w:t xml:space="preserve"> </w:t>
      </w:r>
      <w:proofErr w:type="spellStart"/>
      <w:r w:rsidR="0061307B">
        <w:rPr>
          <w:rFonts w:ascii="Times New Roman" w:eastAsia="Times New Roman" w:hAnsi="Times New Roman"/>
          <w:sz w:val="28"/>
          <w:szCs w:val="28"/>
          <w:lang w:val="ru-RU" w:eastAsia="uk-UA"/>
        </w:rPr>
        <w:t>міського</w:t>
      </w:r>
      <w:proofErr w:type="spellEnd"/>
      <w:r w:rsidR="002B4B99">
        <w:rPr>
          <w:rFonts w:ascii="Times New Roman" w:eastAsia="Times New Roman" w:hAnsi="Times New Roman"/>
          <w:sz w:val="28"/>
          <w:szCs w:val="28"/>
          <w:lang w:val="ru-RU" w:eastAsia="uk-UA"/>
        </w:rPr>
        <w:t xml:space="preserve"> </w:t>
      </w:r>
      <w:proofErr w:type="spellStart"/>
      <w:r w:rsidR="0061307B">
        <w:rPr>
          <w:rFonts w:ascii="Times New Roman" w:eastAsia="Times New Roman" w:hAnsi="Times New Roman"/>
          <w:sz w:val="28"/>
          <w:szCs w:val="28"/>
          <w:lang w:val="ru-RU" w:eastAsia="uk-UA"/>
        </w:rPr>
        <w:t>голови</w:t>
      </w:r>
      <w:proofErr w:type="spellEnd"/>
      <w:r w:rsidR="0061307B">
        <w:rPr>
          <w:rFonts w:ascii="Times New Roman" w:eastAsia="Times New Roman" w:hAnsi="Times New Roman"/>
          <w:sz w:val="28"/>
          <w:szCs w:val="28"/>
          <w:lang w:val="ru-RU" w:eastAsia="uk-UA"/>
        </w:rPr>
        <w:t xml:space="preserve">    </w:t>
      </w:r>
      <w:r w:rsidR="005B689B">
        <w:rPr>
          <w:rFonts w:ascii="Times New Roman" w:eastAsia="Times New Roman" w:hAnsi="Times New Roman"/>
          <w:sz w:val="28"/>
          <w:szCs w:val="28"/>
          <w:lang w:val="ru-RU" w:eastAsia="uk-UA"/>
        </w:rPr>
        <w:t xml:space="preserve">                </w:t>
      </w:r>
      <w:r>
        <w:rPr>
          <w:rFonts w:ascii="Times New Roman" w:eastAsia="Times New Roman" w:hAnsi="Times New Roman"/>
          <w:sz w:val="28"/>
          <w:szCs w:val="28"/>
          <w:lang w:val="ru-RU" w:eastAsia="uk-UA"/>
        </w:rPr>
        <w:t xml:space="preserve">            </w:t>
      </w:r>
      <w:r w:rsidR="005B689B">
        <w:rPr>
          <w:rFonts w:ascii="Times New Roman" w:eastAsia="Times New Roman" w:hAnsi="Times New Roman"/>
          <w:sz w:val="28"/>
          <w:szCs w:val="28"/>
          <w:lang w:val="ru-RU" w:eastAsia="uk-UA"/>
        </w:rPr>
        <w:t xml:space="preserve"> </w:t>
      </w:r>
      <w:r w:rsidR="0061307B">
        <w:rPr>
          <w:rFonts w:ascii="Times New Roman" w:eastAsia="Times New Roman" w:hAnsi="Times New Roman"/>
          <w:sz w:val="28"/>
          <w:szCs w:val="28"/>
          <w:lang w:val="ru-RU" w:eastAsia="uk-UA"/>
        </w:rPr>
        <w:t>__</w:t>
      </w:r>
      <w:r w:rsidR="00D65503">
        <w:rPr>
          <w:rFonts w:ascii="Times New Roman" w:eastAsia="Times New Roman" w:hAnsi="Times New Roman"/>
          <w:sz w:val="28"/>
          <w:szCs w:val="28"/>
          <w:lang w:val="ru-RU" w:eastAsia="uk-UA"/>
        </w:rPr>
        <w:t>_________</w:t>
      </w:r>
      <w:r w:rsidR="005B689B">
        <w:rPr>
          <w:rFonts w:ascii="Times New Roman" w:eastAsia="Times New Roman" w:hAnsi="Times New Roman"/>
          <w:sz w:val="28"/>
          <w:szCs w:val="28"/>
          <w:lang w:val="ru-RU" w:eastAsia="uk-UA"/>
        </w:rPr>
        <w:t xml:space="preserve">  </w:t>
      </w:r>
      <w:r>
        <w:rPr>
          <w:rFonts w:ascii="Times New Roman" w:eastAsia="Times New Roman" w:hAnsi="Times New Roman"/>
          <w:sz w:val="28"/>
          <w:szCs w:val="28"/>
          <w:lang w:val="ru-RU" w:eastAsia="uk-UA"/>
        </w:rPr>
        <w:t xml:space="preserve"> </w:t>
      </w:r>
      <w:r w:rsidR="002B4B99">
        <w:rPr>
          <w:rFonts w:ascii="Times New Roman" w:eastAsia="Times New Roman" w:hAnsi="Times New Roman"/>
          <w:sz w:val="28"/>
          <w:szCs w:val="28"/>
          <w:lang w:val="ru-RU" w:eastAsia="uk-UA"/>
        </w:rPr>
        <w:t>Святослав КОСТИНЮК</w:t>
      </w:r>
    </w:p>
    <w:p w:rsidR="00F218E7" w:rsidRDefault="00F218E7" w:rsidP="00F218E7">
      <w:pPr>
        <w:spacing w:after="0" w:line="240" w:lineRule="auto"/>
        <w:rPr>
          <w:rFonts w:ascii="Times New Roman" w:eastAsia="Times New Roman" w:hAnsi="Times New Roman"/>
          <w:sz w:val="28"/>
          <w:szCs w:val="28"/>
          <w:lang w:val="ru-RU" w:eastAsia="uk-UA"/>
        </w:rPr>
      </w:pPr>
    </w:p>
    <w:p w:rsidR="00F218E7" w:rsidRDefault="00F218E7" w:rsidP="00F218E7">
      <w:pPr>
        <w:spacing w:after="0" w:line="240" w:lineRule="auto"/>
        <w:rPr>
          <w:rFonts w:ascii="Times New Roman" w:eastAsia="Times New Roman" w:hAnsi="Times New Roman"/>
          <w:b/>
          <w:sz w:val="28"/>
          <w:szCs w:val="28"/>
          <w:lang w:val="ru-RU" w:eastAsia="uk-UA"/>
        </w:rPr>
      </w:pPr>
    </w:p>
    <w:p w:rsidR="00F218E7" w:rsidRDefault="00F218E7" w:rsidP="00F218E7">
      <w:pPr>
        <w:spacing w:after="0" w:line="240" w:lineRule="auto"/>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   </w:t>
      </w:r>
      <w:r w:rsidR="00E45039">
        <w:rPr>
          <w:rFonts w:ascii="Times New Roman" w:eastAsia="Times New Roman" w:hAnsi="Times New Roman"/>
          <w:sz w:val="28"/>
          <w:szCs w:val="28"/>
          <w:lang w:val="ru-RU" w:eastAsia="uk-UA"/>
        </w:rPr>
        <w:t xml:space="preserve"> </w:t>
      </w:r>
      <w:r w:rsidR="0061307B">
        <w:rPr>
          <w:rFonts w:ascii="Times New Roman" w:eastAsia="Times New Roman" w:hAnsi="Times New Roman"/>
          <w:sz w:val="28"/>
          <w:szCs w:val="28"/>
          <w:lang w:val="ru-RU" w:eastAsia="uk-UA"/>
        </w:rPr>
        <w:t xml:space="preserve">Начальник </w:t>
      </w:r>
      <w:proofErr w:type="spellStart"/>
      <w:r w:rsidR="0061307B">
        <w:rPr>
          <w:rFonts w:ascii="Times New Roman" w:eastAsia="Times New Roman" w:hAnsi="Times New Roman"/>
          <w:sz w:val="28"/>
          <w:szCs w:val="28"/>
          <w:lang w:val="ru-RU" w:eastAsia="uk-UA"/>
        </w:rPr>
        <w:t>фінансового</w:t>
      </w:r>
      <w:proofErr w:type="spellEnd"/>
    </w:p>
    <w:p w:rsidR="00F218E7" w:rsidRDefault="00F218E7" w:rsidP="00F218E7">
      <w:pPr>
        <w:spacing w:after="0" w:line="240" w:lineRule="auto"/>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    </w:t>
      </w:r>
      <w:proofErr w:type="spellStart"/>
      <w:r w:rsidR="002B4B99">
        <w:rPr>
          <w:rFonts w:ascii="Times New Roman" w:eastAsia="Times New Roman" w:hAnsi="Times New Roman"/>
          <w:sz w:val="28"/>
          <w:szCs w:val="28"/>
          <w:lang w:val="ru-RU" w:eastAsia="uk-UA"/>
        </w:rPr>
        <w:t>в</w:t>
      </w:r>
      <w:r w:rsidR="0061307B">
        <w:rPr>
          <w:rFonts w:ascii="Times New Roman" w:eastAsia="Times New Roman" w:hAnsi="Times New Roman"/>
          <w:sz w:val="28"/>
          <w:szCs w:val="28"/>
          <w:lang w:val="ru-RU" w:eastAsia="uk-UA"/>
        </w:rPr>
        <w:t>ідділу</w:t>
      </w:r>
      <w:proofErr w:type="spellEnd"/>
      <w:r w:rsidR="002B4B99">
        <w:rPr>
          <w:rFonts w:ascii="Times New Roman" w:eastAsia="Times New Roman" w:hAnsi="Times New Roman"/>
          <w:sz w:val="28"/>
          <w:szCs w:val="28"/>
          <w:lang w:val="ru-RU" w:eastAsia="uk-UA"/>
        </w:rPr>
        <w:t xml:space="preserve"> </w:t>
      </w:r>
      <w:proofErr w:type="spellStart"/>
      <w:r w:rsidR="0061307B">
        <w:rPr>
          <w:rFonts w:ascii="Times New Roman" w:eastAsia="Times New Roman" w:hAnsi="Times New Roman"/>
          <w:sz w:val="28"/>
          <w:szCs w:val="28"/>
          <w:lang w:val="ru-RU" w:eastAsia="uk-UA"/>
        </w:rPr>
        <w:t>Косівської</w:t>
      </w:r>
      <w:proofErr w:type="spellEnd"/>
      <w:r w:rsidR="002B4B99">
        <w:rPr>
          <w:rFonts w:ascii="Times New Roman" w:eastAsia="Times New Roman" w:hAnsi="Times New Roman"/>
          <w:sz w:val="28"/>
          <w:szCs w:val="28"/>
          <w:lang w:val="ru-RU" w:eastAsia="uk-UA"/>
        </w:rPr>
        <w:t xml:space="preserve"> </w:t>
      </w:r>
      <w:proofErr w:type="spellStart"/>
      <w:r w:rsidR="0061307B">
        <w:rPr>
          <w:rFonts w:ascii="Times New Roman" w:eastAsia="Times New Roman" w:hAnsi="Times New Roman"/>
          <w:sz w:val="28"/>
          <w:szCs w:val="28"/>
          <w:lang w:val="ru-RU" w:eastAsia="uk-UA"/>
        </w:rPr>
        <w:t>міської</w:t>
      </w:r>
      <w:proofErr w:type="spellEnd"/>
      <w:r w:rsidR="0061307B">
        <w:rPr>
          <w:rFonts w:ascii="Times New Roman" w:eastAsia="Times New Roman" w:hAnsi="Times New Roman"/>
          <w:sz w:val="28"/>
          <w:szCs w:val="28"/>
          <w:lang w:val="ru-RU" w:eastAsia="uk-UA"/>
        </w:rPr>
        <w:t xml:space="preserve"> ради </w:t>
      </w:r>
      <w:r>
        <w:rPr>
          <w:rFonts w:ascii="Times New Roman" w:eastAsia="Times New Roman" w:hAnsi="Times New Roman"/>
          <w:sz w:val="28"/>
          <w:szCs w:val="28"/>
          <w:lang w:val="ru-RU" w:eastAsia="uk-UA"/>
        </w:rPr>
        <w:t xml:space="preserve">  ____________</w:t>
      </w:r>
      <w:r w:rsidR="0061307B">
        <w:rPr>
          <w:rFonts w:ascii="Times New Roman" w:eastAsia="Times New Roman" w:hAnsi="Times New Roman"/>
          <w:sz w:val="28"/>
          <w:szCs w:val="28"/>
          <w:lang w:val="ru-RU" w:eastAsia="uk-UA"/>
        </w:rPr>
        <w:t xml:space="preserve">     </w:t>
      </w:r>
      <w:r>
        <w:rPr>
          <w:rFonts w:ascii="Times New Roman" w:eastAsia="Times New Roman" w:hAnsi="Times New Roman"/>
          <w:sz w:val="28"/>
          <w:szCs w:val="28"/>
          <w:lang w:val="ru-RU" w:eastAsia="uk-UA"/>
        </w:rPr>
        <w:t xml:space="preserve">   </w:t>
      </w:r>
      <w:proofErr w:type="spellStart"/>
      <w:r>
        <w:rPr>
          <w:rFonts w:ascii="Times New Roman" w:eastAsia="Times New Roman" w:hAnsi="Times New Roman"/>
          <w:sz w:val="28"/>
          <w:szCs w:val="28"/>
          <w:lang w:val="ru-RU" w:eastAsia="uk-UA"/>
        </w:rPr>
        <w:t>Віта</w:t>
      </w:r>
      <w:proofErr w:type="spellEnd"/>
      <w:r>
        <w:rPr>
          <w:rFonts w:ascii="Times New Roman" w:eastAsia="Times New Roman" w:hAnsi="Times New Roman"/>
          <w:sz w:val="28"/>
          <w:szCs w:val="28"/>
          <w:lang w:val="ru-RU" w:eastAsia="uk-UA"/>
        </w:rPr>
        <w:t xml:space="preserve"> ДОВБЕНЧУК</w:t>
      </w:r>
      <w:r w:rsidR="0061307B">
        <w:rPr>
          <w:rFonts w:ascii="Times New Roman" w:eastAsia="Times New Roman" w:hAnsi="Times New Roman"/>
          <w:sz w:val="28"/>
          <w:szCs w:val="28"/>
          <w:lang w:val="ru-RU" w:eastAsia="uk-UA"/>
        </w:rPr>
        <w:t xml:space="preserve"> </w:t>
      </w:r>
      <w:r w:rsidR="005B689B">
        <w:rPr>
          <w:rFonts w:ascii="Times New Roman" w:eastAsia="Times New Roman" w:hAnsi="Times New Roman"/>
          <w:sz w:val="28"/>
          <w:szCs w:val="28"/>
          <w:lang w:val="ru-RU" w:eastAsia="uk-UA"/>
        </w:rPr>
        <w:t xml:space="preserve">   </w:t>
      </w:r>
    </w:p>
    <w:p w:rsidR="00ED243D" w:rsidRDefault="005B689B" w:rsidP="00F218E7">
      <w:pPr>
        <w:spacing w:after="0" w:line="240" w:lineRule="auto"/>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                                                  </w:t>
      </w:r>
      <w:r w:rsidR="0061307B">
        <w:rPr>
          <w:rFonts w:ascii="Times New Roman" w:eastAsia="Times New Roman" w:hAnsi="Times New Roman"/>
          <w:sz w:val="28"/>
          <w:szCs w:val="28"/>
          <w:lang w:val="ru-RU" w:eastAsia="uk-UA"/>
        </w:rPr>
        <w:t xml:space="preserve">   </w:t>
      </w:r>
      <w:r w:rsidR="002B4B99">
        <w:rPr>
          <w:rFonts w:ascii="Times New Roman" w:eastAsia="Times New Roman" w:hAnsi="Times New Roman"/>
          <w:sz w:val="28"/>
          <w:szCs w:val="28"/>
          <w:lang w:val="ru-RU" w:eastAsia="uk-UA"/>
        </w:rPr>
        <w:t xml:space="preserve"> </w:t>
      </w:r>
    </w:p>
    <w:p w:rsidR="005B689B" w:rsidRDefault="005B689B">
      <w:pPr>
        <w:spacing w:after="0" w:line="240" w:lineRule="auto"/>
        <w:ind w:left="567"/>
        <w:rPr>
          <w:rFonts w:ascii="Times New Roman" w:eastAsia="Times New Roman" w:hAnsi="Times New Roman"/>
          <w:sz w:val="28"/>
          <w:szCs w:val="28"/>
          <w:lang w:eastAsia="uk-UA"/>
        </w:rPr>
      </w:pPr>
    </w:p>
    <w:p w:rsidR="00F218E7" w:rsidRDefault="00F218E7"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61307B">
        <w:rPr>
          <w:rFonts w:ascii="Times New Roman" w:eastAsia="Times New Roman" w:hAnsi="Times New Roman"/>
          <w:sz w:val="28"/>
          <w:szCs w:val="28"/>
          <w:lang w:eastAsia="uk-UA"/>
        </w:rPr>
        <w:t xml:space="preserve">Начальник відділу промоції, </w:t>
      </w:r>
      <w:proofErr w:type="spellStart"/>
      <w:r w:rsidR="0061307B">
        <w:rPr>
          <w:rFonts w:ascii="Times New Roman" w:eastAsia="Times New Roman" w:hAnsi="Times New Roman"/>
          <w:sz w:val="28"/>
          <w:szCs w:val="28"/>
          <w:lang w:eastAsia="uk-UA"/>
        </w:rPr>
        <w:t>зв’язків</w:t>
      </w:r>
      <w:proofErr w:type="spellEnd"/>
      <w:r w:rsidR="0061307B">
        <w:rPr>
          <w:rFonts w:ascii="Times New Roman" w:eastAsia="Times New Roman" w:hAnsi="Times New Roman"/>
          <w:sz w:val="28"/>
          <w:szCs w:val="28"/>
          <w:lang w:eastAsia="uk-UA"/>
        </w:rPr>
        <w:t xml:space="preserve">    </w:t>
      </w:r>
    </w:p>
    <w:p w:rsidR="00ED243D" w:rsidRDefault="00F218E7"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E45039">
        <w:rPr>
          <w:rFonts w:ascii="Times New Roman" w:eastAsia="Times New Roman" w:hAnsi="Times New Roman"/>
          <w:sz w:val="28"/>
          <w:szCs w:val="28"/>
          <w:lang w:eastAsia="uk-UA"/>
        </w:rPr>
        <w:t xml:space="preserve"> </w:t>
      </w:r>
      <w:r w:rsidR="0061307B">
        <w:rPr>
          <w:rFonts w:ascii="Times New Roman" w:eastAsia="Times New Roman" w:hAnsi="Times New Roman"/>
          <w:sz w:val="28"/>
          <w:szCs w:val="28"/>
          <w:lang w:eastAsia="uk-UA"/>
        </w:rPr>
        <w:t>і економічного розвитку</w:t>
      </w:r>
    </w:p>
    <w:p w:rsidR="00F218E7" w:rsidRDefault="00F218E7"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E45039">
        <w:rPr>
          <w:rFonts w:ascii="Times New Roman" w:eastAsia="Times New Roman" w:hAnsi="Times New Roman"/>
          <w:sz w:val="28"/>
          <w:szCs w:val="28"/>
          <w:lang w:eastAsia="uk-UA"/>
        </w:rPr>
        <w:t xml:space="preserve"> </w:t>
      </w:r>
      <w:r w:rsidR="0061307B">
        <w:rPr>
          <w:rFonts w:ascii="Times New Roman" w:eastAsia="Times New Roman" w:hAnsi="Times New Roman"/>
          <w:sz w:val="28"/>
          <w:szCs w:val="28"/>
          <w:lang w:eastAsia="uk-UA"/>
        </w:rPr>
        <w:t>Косівської міської ради</w:t>
      </w:r>
      <w:r w:rsidR="00C90B1B">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_________</w:t>
      </w:r>
      <w:r w:rsidR="001462D9">
        <w:rPr>
          <w:rFonts w:ascii="Times New Roman" w:eastAsia="Times New Roman" w:hAnsi="Times New Roman"/>
          <w:sz w:val="28"/>
          <w:szCs w:val="28"/>
          <w:lang w:eastAsia="uk-UA"/>
        </w:rPr>
        <w:t>__</w:t>
      </w:r>
      <w:r>
        <w:rPr>
          <w:rFonts w:ascii="Times New Roman" w:eastAsia="Times New Roman" w:hAnsi="Times New Roman"/>
          <w:sz w:val="28"/>
          <w:szCs w:val="28"/>
          <w:lang w:eastAsia="uk-UA"/>
        </w:rPr>
        <w:t>_                Роксолана МАРТИНЮК</w:t>
      </w:r>
    </w:p>
    <w:p w:rsidR="00ED243D" w:rsidRDefault="00C90B1B" w:rsidP="00F218E7">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5B689B">
        <w:rPr>
          <w:rFonts w:ascii="Times New Roman" w:eastAsia="Times New Roman" w:hAnsi="Times New Roman"/>
          <w:sz w:val="28"/>
          <w:szCs w:val="28"/>
          <w:lang w:eastAsia="uk-UA"/>
        </w:rPr>
        <w:t xml:space="preserve">                       </w:t>
      </w:r>
      <w:r w:rsidR="00E45039">
        <w:rPr>
          <w:rFonts w:ascii="Times New Roman" w:eastAsia="Times New Roman" w:hAnsi="Times New Roman"/>
          <w:sz w:val="28"/>
          <w:szCs w:val="28"/>
          <w:lang w:eastAsia="uk-UA"/>
        </w:rPr>
        <w:t xml:space="preserve">                           </w:t>
      </w:r>
      <w:r w:rsidR="005B689B">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    </w:t>
      </w:r>
      <w:r w:rsidR="0061307B">
        <w:rPr>
          <w:rFonts w:ascii="Times New Roman" w:eastAsia="Times New Roman" w:hAnsi="Times New Roman"/>
          <w:sz w:val="28"/>
          <w:szCs w:val="28"/>
          <w:lang w:eastAsia="uk-UA"/>
        </w:rPr>
        <w:t xml:space="preserve">  </w:t>
      </w:r>
    </w:p>
    <w:p w:rsidR="008551DF" w:rsidRDefault="008551DF">
      <w:pPr>
        <w:spacing w:after="0" w:line="240" w:lineRule="auto"/>
        <w:ind w:left="567" w:firstLine="425"/>
        <w:jc w:val="right"/>
        <w:rPr>
          <w:rFonts w:ascii="Times New Roman" w:hAnsi="Times New Roman"/>
          <w:b/>
          <w:bCs/>
          <w:iCs/>
          <w:sz w:val="24"/>
          <w:szCs w:val="24"/>
          <w:lang w:eastAsia="ru-RU"/>
        </w:rPr>
      </w:pPr>
    </w:p>
    <w:p w:rsidR="00F218E7" w:rsidRDefault="00F218E7">
      <w:pPr>
        <w:spacing w:after="0" w:line="240" w:lineRule="auto"/>
        <w:ind w:left="567" w:firstLine="425"/>
        <w:jc w:val="right"/>
        <w:rPr>
          <w:rFonts w:ascii="Times New Roman" w:hAnsi="Times New Roman"/>
          <w:b/>
          <w:bCs/>
          <w:iCs/>
          <w:sz w:val="24"/>
          <w:szCs w:val="24"/>
          <w:lang w:eastAsia="ru-RU"/>
        </w:rPr>
      </w:pPr>
    </w:p>
    <w:p w:rsidR="00F218E7" w:rsidRDefault="00F218E7">
      <w:pPr>
        <w:spacing w:after="0" w:line="240" w:lineRule="auto"/>
        <w:ind w:left="567" w:firstLine="425"/>
        <w:jc w:val="right"/>
        <w:rPr>
          <w:rFonts w:ascii="Times New Roman" w:hAnsi="Times New Roman"/>
          <w:b/>
          <w:bCs/>
          <w:iCs/>
          <w:sz w:val="24"/>
          <w:szCs w:val="24"/>
          <w:lang w:eastAsia="ru-RU"/>
        </w:rPr>
      </w:pPr>
    </w:p>
    <w:p w:rsidR="00F218E7" w:rsidRDefault="00F218E7">
      <w:pPr>
        <w:spacing w:after="0" w:line="240" w:lineRule="auto"/>
        <w:ind w:left="567" w:firstLine="425"/>
        <w:jc w:val="right"/>
        <w:rPr>
          <w:rFonts w:ascii="Times New Roman" w:hAnsi="Times New Roman"/>
          <w:b/>
          <w:bCs/>
          <w:iCs/>
          <w:sz w:val="24"/>
          <w:szCs w:val="24"/>
          <w:lang w:eastAsia="ru-RU"/>
        </w:rPr>
      </w:pPr>
    </w:p>
    <w:p w:rsidR="00F218E7" w:rsidRDefault="00F218E7">
      <w:pPr>
        <w:spacing w:after="0" w:line="240" w:lineRule="auto"/>
        <w:ind w:left="567" w:firstLine="425"/>
        <w:jc w:val="right"/>
        <w:rPr>
          <w:rFonts w:ascii="Times New Roman" w:hAnsi="Times New Roman"/>
          <w:b/>
          <w:bCs/>
          <w:iCs/>
          <w:sz w:val="24"/>
          <w:szCs w:val="24"/>
          <w:lang w:eastAsia="ru-RU"/>
        </w:rPr>
      </w:pPr>
    </w:p>
    <w:p w:rsidR="00F218E7" w:rsidRDefault="00F218E7">
      <w:pPr>
        <w:spacing w:after="0" w:line="240" w:lineRule="auto"/>
        <w:ind w:left="567" w:firstLine="425"/>
        <w:jc w:val="right"/>
        <w:rPr>
          <w:rFonts w:ascii="Times New Roman" w:hAnsi="Times New Roman"/>
          <w:b/>
          <w:bCs/>
          <w:iCs/>
          <w:sz w:val="24"/>
          <w:szCs w:val="24"/>
          <w:lang w:eastAsia="ru-RU"/>
        </w:rPr>
      </w:pPr>
    </w:p>
    <w:p w:rsidR="00F218E7" w:rsidRDefault="00F218E7">
      <w:pPr>
        <w:spacing w:after="0" w:line="240" w:lineRule="auto"/>
        <w:ind w:left="567" w:firstLine="425"/>
        <w:jc w:val="right"/>
        <w:rPr>
          <w:rFonts w:ascii="Times New Roman" w:hAnsi="Times New Roman"/>
          <w:b/>
          <w:bCs/>
          <w:iCs/>
          <w:sz w:val="24"/>
          <w:szCs w:val="24"/>
          <w:lang w:eastAsia="ru-RU"/>
        </w:rPr>
      </w:pPr>
    </w:p>
    <w:p w:rsidR="00EB072F" w:rsidRDefault="00EB072F">
      <w:pPr>
        <w:spacing w:after="0" w:line="240" w:lineRule="auto"/>
        <w:ind w:left="567" w:firstLine="425"/>
        <w:jc w:val="right"/>
        <w:rPr>
          <w:rFonts w:ascii="Times New Roman" w:hAnsi="Times New Roman"/>
          <w:b/>
          <w:bCs/>
          <w:iCs/>
          <w:sz w:val="24"/>
          <w:szCs w:val="24"/>
          <w:lang w:eastAsia="ru-RU"/>
        </w:rPr>
      </w:pPr>
    </w:p>
    <w:p w:rsidR="00EB072F" w:rsidRDefault="00EB072F">
      <w:pPr>
        <w:spacing w:after="0" w:line="240" w:lineRule="auto"/>
        <w:ind w:left="567" w:firstLine="425"/>
        <w:jc w:val="right"/>
        <w:rPr>
          <w:rFonts w:ascii="Times New Roman" w:hAnsi="Times New Roman"/>
          <w:b/>
          <w:bCs/>
          <w:iCs/>
          <w:sz w:val="24"/>
          <w:szCs w:val="24"/>
          <w:lang w:eastAsia="ru-RU"/>
        </w:rPr>
      </w:pPr>
    </w:p>
    <w:p w:rsidR="00EB072F" w:rsidRDefault="00EB072F" w:rsidP="00F218E7">
      <w:pPr>
        <w:spacing w:after="0" w:line="240" w:lineRule="auto"/>
        <w:jc w:val="right"/>
        <w:rPr>
          <w:rFonts w:ascii="Times New Roman" w:hAnsi="Times New Roman"/>
          <w:b/>
          <w:bCs/>
          <w:i/>
          <w:iCs/>
          <w:sz w:val="24"/>
          <w:szCs w:val="24"/>
          <w:lang w:eastAsia="ru-RU"/>
        </w:rPr>
      </w:pPr>
    </w:p>
    <w:p w:rsidR="00ED243D" w:rsidRPr="00F218E7" w:rsidRDefault="0061307B" w:rsidP="00F218E7">
      <w:pPr>
        <w:spacing w:after="0" w:line="240" w:lineRule="auto"/>
        <w:jc w:val="right"/>
        <w:rPr>
          <w:rFonts w:ascii="Times New Roman" w:eastAsia="Times New Roman" w:hAnsi="Times New Roman"/>
          <w:i/>
          <w:sz w:val="24"/>
          <w:szCs w:val="24"/>
          <w:lang w:eastAsia="ru-RU"/>
        </w:rPr>
      </w:pPr>
      <w:r w:rsidRPr="00F218E7">
        <w:rPr>
          <w:rFonts w:ascii="Times New Roman" w:hAnsi="Times New Roman"/>
          <w:b/>
          <w:bCs/>
          <w:i/>
          <w:iCs/>
          <w:sz w:val="24"/>
          <w:szCs w:val="24"/>
          <w:lang w:eastAsia="ru-RU"/>
        </w:rPr>
        <w:lastRenderedPageBreak/>
        <w:t>Додаток 1</w:t>
      </w:r>
      <w:r w:rsidR="00076549" w:rsidRPr="00F218E7">
        <w:rPr>
          <w:rFonts w:ascii="Times New Roman" w:hAnsi="Times New Roman"/>
          <w:b/>
          <w:bCs/>
          <w:i/>
          <w:iCs/>
          <w:sz w:val="24"/>
          <w:szCs w:val="24"/>
          <w:lang w:eastAsia="ru-RU"/>
        </w:rPr>
        <w:t xml:space="preserve"> </w:t>
      </w:r>
      <w:r w:rsidR="00E52B86" w:rsidRPr="00F218E7">
        <w:rPr>
          <w:rFonts w:ascii="Times New Roman" w:hAnsi="Times New Roman"/>
          <w:bCs/>
          <w:i/>
          <w:iCs/>
          <w:sz w:val="24"/>
          <w:szCs w:val="24"/>
          <w:lang w:eastAsia="ru-RU"/>
        </w:rPr>
        <w:t xml:space="preserve">до </w:t>
      </w:r>
      <w:r w:rsidRPr="00F218E7">
        <w:rPr>
          <w:rFonts w:ascii="Times New Roman" w:hAnsi="Times New Roman"/>
          <w:bCs/>
          <w:i/>
          <w:iCs/>
          <w:sz w:val="24"/>
          <w:szCs w:val="24"/>
          <w:lang w:eastAsia="ru-RU"/>
        </w:rPr>
        <w:t>П</w:t>
      </w:r>
      <w:r w:rsidRPr="00F218E7">
        <w:rPr>
          <w:rFonts w:ascii="Times New Roman" w:eastAsia="Times New Roman" w:hAnsi="Times New Roman"/>
          <w:i/>
          <w:color w:val="000000"/>
          <w:sz w:val="24"/>
          <w:szCs w:val="24"/>
          <w:lang w:eastAsia="uk-UA"/>
        </w:rPr>
        <w:t xml:space="preserve">рограми   </w:t>
      </w:r>
    </w:p>
    <w:p w:rsidR="00ED243D" w:rsidRDefault="00ED243D">
      <w:pPr>
        <w:spacing w:after="0" w:line="240" w:lineRule="auto"/>
        <w:ind w:left="567" w:firstLine="425"/>
        <w:jc w:val="right"/>
        <w:rPr>
          <w:rFonts w:ascii="Times New Roman" w:eastAsia="Times New Roman" w:hAnsi="Times New Roman"/>
          <w:b/>
          <w:sz w:val="28"/>
          <w:szCs w:val="28"/>
          <w:lang w:eastAsia="ru-RU"/>
        </w:rPr>
      </w:pPr>
    </w:p>
    <w:p w:rsidR="00ED243D" w:rsidRPr="005B689B" w:rsidRDefault="0061307B" w:rsidP="00EB072F">
      <w:pPr>
        <w:spacing w:after="0" w:line="240" w:lineRule="auto"/>
        <w:ind w:left="567"/>
        <w:jc w:val="center"/>
        <w:rPr>
          <w:rFonts w:ascii="Times New Roman" w:eastAsia="Times New Roman" w:hAnsi="Times New Roman"/>
          <w:b/>
          <w:sz w:val="40"/>
          <w:szCs w:val="40"/>
          <w:lang w:eastAsia="ru-RU"/>
        </w:rPr>
      </w:pPr>
      <w:r w:rsidRPr="005B689B">
        <w:rPr>
          <w:rFonts w:ascii="Times New Roman" w:eastAsia="Times New Roman" w:hAnsi="Times New Roman"/>
          <w:b/>
          <w:sz w:val="40"/>
          <w:szCs w:val="40"/>
          <w:lang w:eastAsia="ru-RU"/>
        </w:rPr>
        <w:t>Паспорт</w:t>
      </w:r>
    </w:p>
    <w:p w:rsidR="00261F4F" w:rsidRDefault="00A16D63" w:rsidP="00C74A07">
      <w:pPr>
        <w:spacing w:after="0" w:line="240" w:lineRule="auto"/>
        <w:ind w:left="567" w:firstLine="425"/>
        <w:jc w:val="center"/>
        <w:rPr>
          <w:rFonts w:ascii="Times New Roman" w:eastAsia="Times New Roman" w:hAnsi="Times New Roman"/>
          <w:b/>
          <w:sz w:val="28"/>
          <w:szCs w:val="28"/>
          <w:lang w:eastAsia="ru-RU"/>
        </w:rPr>
      </w:pPr>
      <w:r w:rsidRPr="005B689B">
        <w:rPr>
          <w:rFonts w:ascii="Times New Roman" w:eastAsia="Times New Roman" w:hAnsi="Times New Roman"/>
          <w:b/>
          <w:sz w:val="28"/>
          <w:szCs w:val="28"/>
          <w:lang w:eastAsia="ru-RU"/>
        </w:rPr>
        <w:t>П</w:t>
      </w:r>
      <w:r w:rsidR="0061307B" w:rsidRPr="005B689B">
        <w:rPr>
          <w:rFonts w:ascii="Times New Roman" w:eastAsia="Times New Roman" w:hAnsi="Times New Roman"/>
          <w:b/>
          <w:sz w:val="28"/>
          <w:szCs w:val="28"/>
          <w:lang w:eastAsia="ru-RU"/>
        </w:rPr>
        <w:t>рограми «</w:t>
      </w:r>
      <w:r w:rsidR="00261F4F">
        <w:rPr>
          <w:rFonts w:ascii="Times New Roman" w:eastAsia="Times New Roman" w:hAnsi="Times New Roman"/>
          <w:b/>
          <w:sz w:val="28"/>
          <w:szCs w:val="28"/>
          <w:lang w:eastAsia="ru-RU"/>
        </w:rPr>
        <w:t>Здоров</w:t>
      </w:r>
      <w:r w:rsidR="005261D5">
        <w:rPr>
          <w:rFonts w:ascii="Times New Roman" w:eastAsia="Times New Roman" w:hAnsi="Times New Roman"/>
          <w:b/>
          <w:sz w:val="28"/>
          <w:szCs w:val="28"/>
          <w:lang w:eastAsia="ru-RU"/>
        </w:rPr>
        <w:t>’</w:t>
      </w:r>
      <w:r w:rsidR="009803A3">
        <w:rPr>
          <w:rFonts w:ascii="Times New Roman" w:eastAsia="Times New Roman" w:hAnsi="Times New Roman"/>
          <w:b/>
          <w:sz w:val="28"/>
          <w:szCs w:val="28"/>
          <w:lang w:eastAsia="ru-RU"/>
        </w:rPr>
        <w:t xml:space="preserve">я громади в модернізованому </w:t>
      </w:r>
      <w:r w:rsidR="00E52B86" w:rsidRPr="005B689B">
        <w:rPr>
          <w:rFonts w:ascii="Times New Roman" w:eastAsia="Times New Roman" w:hAnsi="Times New Roman"/>
          <w:b/>
          <w:sz w:val="28"/>
          <w:szCs w:val="28"/>
          <w:lang w:eastAsia="ru-RU"/>
        </w:rPr>
        <w:t>КНП «Косівська ЦРЛ</w:t>
      </w:r>
      <w:r w:rsidR="0061307B" w:rsidRPr="005B689B">
        <w:rPr>
          <w:rFonts w:ascii="Times New Roman" w:eastAsia="Times New Roman" w:hAnsi="Times New Roman"/>
          <w:b/>
          <w:sz w:val="28"/>
          <w:szCs w:val="28"/>
          <w:lang w:eastAsia="ru-RU"/>
        </w:rPr>
        <w:t>» Косівської міської ради Косівського району</w:t>
      </w:r>
    </w:p>
    <w:p w:rsidR="00ED243D" w:rsidRPr="005B689B" w:rsidRDefault="0061307B" w:rsidP="00C74A07">
      <w:pPr>
        <w:spacing w:after="0" w:line="240" w:lineRule="auto"/>
        <w:ind w:left="567" w:firstLine="425"/>
        <w:jc w:val="center"/>
        <w:rPr>
          <w:rFonts w:ascii="Times New Roman" w:eastAsia="Times New Roman" w:hAnsi="Times New Roman"/>
          <w:b/>
          <w:sz w:val="28"/>
          <w:szCs w:val="28"/>
          <w:lang w:eastAsia="ru-RU"/>
        </w:rPr>
      </w:pPr>
      <w:r w:rsidRPr="005B689B">
        <w:rPr>
          <w:rFonts w:ascii="Times New Roman" w:eastAsia="Times New Roman" w:hAnsi="Times New Roman"/>
          <w:b/>
          <w:sz w:val="28"/>
          <w:szCs w:val="28"/>
          <w:lang w:eastAsia="ru-RU"/>
        </w:rPr>
        <w:t xml:space="preserve"> Івано-Франківської області</w:t>
      </w:r>
      <w:r w:rsidR="005B689B" w:rsidRPr="005B689B">
        <w:rPr>
          <w:rFonts w:ascii="Times New Roman" w:eastAsia="Times New Roman" w:hAnsi="Times New Roman"/>
          <w:b/>
          <w:sz w:val="28"/>
          <w:szCs w:val="28"/>
          <w:lang w:eastAsia="ru-RU"/>
        </w:rPr>
        <w:t xml:space="preserve">   </w:t>
      </w:r>
      <w:r w:rsidR="00076549" w:rsidRPr="005B689B">
        <w:rPr>
          <w:rFonts w:ascii="Times New Roman" w:eastAsia="Times New Roman" w:hAnsi="Times New Roman"/>
          <w:b/>
          <w:sz w:val="28"/>
          <w:szCs w:val="28"/>
          <w:lang w:eastAsia="ru-RU"/>
        </w:rPr>
        <w:t xml:space="preserve"> на 2026-2028</w:t>
      </w:r>
      <w:r w:rsidRPr="005B689B">
        <w:rPr>
          <w:rFonts w:ascii="Times New Roman" w:eastAsia="Times New Roman" w:hAnsi="Times New Roman"/>
          <w:b/>
          <w:sz w:val="28"/>
          <w:szCs w:val="28"/>
          <w:lang w:eastAsia="ru-RU"/>
        </w:rPr>
        <w:t xml:space="preserve"> роки</w:t>
      </w:r>
    </w:p>
    <w:tbl>
      <w:tblPr>
        <w:tblW w:w="9667" w:type="dxa"/>
        <w:tblInd w:w="109" w:type="dxa"/>
        <w:tblLayout w:type="fixed"/>
        <w:tblLook w:val="0000" w:firstRow="0" w:lastRow="0" w:firstColumn="0" w:lastColumn="0" w:noHBand="0" w:noVBand="0"/>
      </w:tblPr>
      <w:tblGrid>
        <w:gridCol w:w="434"/>
        <w:gridCol w:w="3988"/>
        <w:gridCol w:w="5245"/>
      </w:tblGrid>
      <w:tr w:rsidR="00ED243D" w:rsidTr="00EB072F">
        <w:trPr>
          <w:trHeight w:val="417"/>
        </w:trPr>
        <w:tc>
          <w:tcPr>
            <w:tcW w:w="434"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1.</w:t>
            </w:r>
          </w:p>
        </w:tc>
        <w:tc>
          <w:tcPr>
            <w:tcW w:w="3988"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pacing w:val="-6"/>
                <w:sz w:val="24"/>
                <w:szCs w:val="24"/>
                <w:lang w:eastAsia="ru-RU"/>
              </w:rPr>
            </w:pPr>
            <w:r>
              <w:rPr>
                <w:rFonts w:ascii="Times New Roman" w:hAnsi="Times New Roman"/>
                <w:spacing w:val="-6"/>
                <w:sz w:val="24"/>
                <w:szCs w:val="24"/>
                <w:lang w:eastAsia="ru-RU"/>
              </w:rPr>
              <w:t>Ініціатор розроблення програми</w:t>
            </w:r>
          </w:p>
        </w:tc>
        <w:tc>
          <w:tcPr>
            <w:tcW w:w="5245"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 xml:space="preserve"> Косівська міська рада</w:t>
            </w:r>
          </w:p>
        </w:tc>
      </w:tr>
      <w:tr w:rsidR="00ED243D" w:rsidTr="00EB072F">
        <w:trPr>
          <w:trHeight w:val="251"/>
        </w:trPr>
        <w:tc>
          <w:tcPr>
            <w:tcW w:w="434"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2.</w:t>
            </w:r>
          </w:p>
        </w:tc>
        <w:tc>
          <w:tcPr>
            <w:tcW w:w="3988"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pacing w:val="-6"/>
                <w:sz w:val="24"/>
                <w:szCs w:val="24"/>
                <w:lang w:eastAsia="ru-RU"/>
              </w:rPr>
            </w:pPr>
            <w:r>
              <w:rPr>
                <w:rFonts w:ascii="Times New Roman" w:hAnsi="Times New Roman"/>
                <w:spacing w:val="-5"/>
                <w:sz w:val="24"/>
                <w:szCs w:val="24"/>
                <w:lang w:eastAsia="ru-RU"/>
              </w:rPr>
              <w:t>Дата, номер і назва нормативних документів</w:t>
            </w:r>
          </w:p>
          <w:p w:rsidR="00ED243D" w:rsidRDefault="00ED243D" w:rsidP="00F218E7">
            <w:pPr>
              <w:shd w:val="clear" w:color="auto" w:fill="FFFFFF"/>
              <w:spacing w:after="0" w:line="240" w:lineRule="auto"/>
              <w:ind w:left="-87" w:right="178"/>
              <w:rPr>
                <w:rFonts w:ascii="Times New Roman" w:hAnsi="Times New Roman"/>
                <w:spacing w:val="-6"/>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ED243D" w:rsidRDefault="0061307B" w:rsidP="00EB072F">
            <w:pPr>
              <w:spacing w:after="0" w:line="240" w:lineRule="auto"/>
              <w:jc w:val="both"/>
              <w:rPr>
                <w:rFonts w:ascii="Times New Roman" w:hAnsi="Times New Roman"/>
                <w:spacing w:val="2"/>
                <w:sz w:val="24"/>
                <w:szCs w:val="24"/>
                <w:lang w:eastAsia="ru-RU"/>
              </w:rPr>
            </w:pPr>
            <w:r>
              <w:rPr>
                <w:rFonts w:ascii="Times New Roman" w:hAnsi="Times New Roman"/>
                <w:spacing w:val="2"/>
                <w:sz w:val="24"/>
                <w:szCs w:val="24"/>
                <w:lang w:eastAsia="ru-RU"/>
              </w:rPr>
              <w:t>Конституція України, Бюджетний кодекс України, Закони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постанова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EB072F">
              <w:rPr>
                <w:rFonts w:ascii="Times New Roman" w:hAnsi="Times New Roman"/>
                <w:spacing w:val="2"/>
                <w:sz w:val="24"/>
                <w:szCs w:val="24"/>
                <w:lang w:eastAsia="ru-RU"/>
              </w:rPr>
              <w:t>»</w:t>
            </w:r>
          </w:p>
        </w:tc>
      </w:tr>
      <w:tr w:rsidR="00ED243D" w:rsidTr="00EB072F">
        <w:trPr>
          <w:trHeight w:val="251"/>
        </w:trPr>
        <w:tc>
          <w:tcPr>
            <w:tcW w:w="434"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3.</w:t>
            </w:r>
          </w:p>
        </w:tc>
        <w:tc>
          <w:tcPr>
            <w:tcW w:w="3988"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pacing w:val="-7"/>
                <w:sz w:val="24"/>
                <w:szCs w:val="24"/>
                <w:lang w:eastAsia="ru-RU"/>
              </w:rPr>
            </w:pPr>
            <w:r>
              <w:rPr>
                <w:rFonts w:ascii="Times New Roman" w:hAnsi="Times New Roman"/>
                <w:spacing w:val="-7"/>
                <w:sz w:val="24"/>
                <w:szCs w:val="24"/>
                <w:lang w:eastAsia="ru-RU"/>
              </w:rPr>
              <w:t>Розробник програми</w:t>
            </w:r>
          </w:p>
        </w:tc>
        <w:tc>
          <w:tcPr>
            <w:tcW w:w="5245" w:type="dxa"/>
            <w:tcBorders>
              <w:top w:val="single" w:sz="4" w:space="0" w:color="000000"/>
              <w:left w:val="single" w:sz="4" w:space="0" w:color="000000"/>
              <w:bottom w:val="single" w:sz="4" w:space="0" w:color="000000"/>
              <w:right w:val="single" w:sz="4" w:space="0" w:color="000000"/>
            </w:tcBorders>
          </w:tcPr>
          <w:p w:rsidR="00ED243D" w:rsidRDefault="0061307B" w:rsidP="00E45039">
            <w:pPr>
              <w:shd w:val="clear" w:color="auto" w:fill="FFFFFF"/>
              <w:spacing w:after="0" w:line="240" w:lineRule="auto"/>
              <w:ind w:left="35" w:right="-54"/>
              <w:jc w:val="both"/>
              <w:rPr>
                <w:rFonts w:ascii="Times New Roman" w:hAnsi="Times New Roman"/>
                <w:sz w:val="20"/>
                <w:szCs w:val="20"/>
                <w:lang w:eastAsia="ru-RU"/>
              </w:rPr>
            </w:pPr>
            <w:r>
              <w:rPr>
                <w:rFonts w:ascii="Times New Roman" w:eastAsia="Times New Roman" w:hAnsi="Times New Roman"/>
                <w:sz w:val="24"/>
                <w:szCs w:val="24"/>
                <w:lang w:eastAsia="ru-RU"/>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ED243D" w:rsidTr="00EB072F">
        <w:trPr>
          <w:trHeight w:val="251"/>
        </w:trPr>
        <w:tc>
          <w:tcPr>
            <w:tcW w:w="434"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4.</w:t>
            </w:r>
          </w:p>
        </w:tc>
        <w:tc>
          <w:tcPr>
            <w:tcW w:w="3988"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pacing w:val="-7"/>
                <w:sz w:val="24"/>
                <w:szCs w:val="24"/>
                <w:lang w:eastAsia="ru-RU"/>
              </w:rPr>
            </w:pPr>
            <w:proofErr w:type="spellStart"/>
            <w:r>
              <w:rPr>
                <w:rFonts w:ascii="Times New Roman" w:hAnsi="Times New Roman"/>
                <w:spacing w:val="-7"/>
                <w:sz w:val="24"/>
                <w:szCs w:val="24"/>
                <w:lang w:eastAsia="ru-RU"/>
              </w:rPr>
              <w:t>Співрозробники</w:t>
            </w:r>
            <w:proofErr w:type="spellEnd"/>
            <w:r>
              <w:rPr>
                <w:rFonts w:ascii="Times New Roman" w:hAnsi="Times New Roman"/>
                <w:spacing w:val="-7"/>
                <w:sz w:val="24"/>
                <w:szCs w:val="24"/>
                <w:lang w:eastAsia="ru-RU"/>
              </w:rPr>
              <w:t xml:space="preserve"> програми</w:t>
            </w:r>
          </w:p>
        </w:tc>
        <w:tc>
          <w:tcPr>
            <w:tcW w:w="5245" w:type="dxa"/>
            <w:tcBorders>
              <w:top w:val="single" w:sz="4" w:space="0" w:color="000000"/>
              <w:left w:val="single" w:sz="4" w:space="0" w:color="000000"/>
              <w:bottom w:val="single" w:sz="4" w:space="0" w:color="000000"/>
              <w:right w:val="single" w:sz="4" w:space="0" w:color="000000"/>
            </w:tcBorders>
          </w:tcPr>
          <w:p w:rsidR="00ED243D" w:rsidRDefault="0061307B" w:rsidP="00E45039">
            <w:pPr>
              <w:shd w:val="clear" w:color="auto" w:fill="FFFFFF"/>
              <w:spacing w:after="0" w:line="240" w:lineRule="auto"/>
              <w:ind w:left="35" w:right="-54"/>
              <w:rPr>
                <w:rFonts w:ascii="Times New Roman" w:hAnsi="Times New Roman"/>
                <w:sz w:val="24"/>
                <w:szCs w:val="24"/>
                <w:lang w:eastAsia="ru-RU"/>
              </w:rPr>
            </w:pPr>
            <w:r>
              <w:rPr>
                <w:rFonts w:ascii="Times New Roman" w:hAnsi="Times New Roman"/>
                <w:sz w:val="24"/>
                <w:szCs w:val="24"/>
                <w:lang w:eastAsia="ru-RU"/>
              </w:rPr>
              <w:t>Косівська міська рада</w:t>
            </w:r>
          </w:p>
        </w:tc>
      </w:tr>
      <w:tr w:rsidR="00ED243D" w:rsidTr="00EB072F">
        <w:trPr>
          <w:trHeight w:val="475"/>
        </w:trPr>
        <w:tc>
          <w:tcPr>
            <w:tcW w:w="434"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5.</w:t>
            </w:r>
          </w:p>
        </w:tc>
        <w:tc>
          <w:tcPr>
            <w:tcW w:w="3988" w:type="dxa"/>
            <w:tcBorders>
              <w:top w:val="single" w:sz="4" w:space="0" w:color="000000"/>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pacing w:val="-7"/>
                <w:sz w:val="24"/>
                <w:szCs w:val="24"/>
                <w:lang w:eastAsia="ru-RU"/>
              </w:rPr>
              <w:t xml:space="preserve">Відповідальний виконавець </w:t>
            </w:r>
            <w:r>
              <w:rPr>
                <w:rFonts w:ascii="Times New Roman" w:hAnsi="Times New Roman"/>
                <w:sz w:val="24"/>
                <w:szCs w:val="24"/>
                <w:lang w:eastAsia="ru-RU"/>
              </w:rPr>
              <w:t>програми</w:t>
            </w:r>
          </w:p>
        </w:tc>
        <w:tc>
          <w:tcPr>
            <w:tcW w:w="5245" w:type="dxa"/>
            <w:tcBorders>
              <w:top w:val="single" w:sz="4" w:space="0" w:color="000000"/>
              <w:left w:val="single" w:sz="4" w:space="0" w:color="000000"/>
              <w:bottom w:val="single" w:sz="4" w:space="0" w:color="000000"/>
              <w:right w:val="single" w:sz="4" w:space="0" w:color="000000"/>
            </w:tcBorders>
          </w:tcPr>
          <w:p w:rsidR="00ED243D" w:rsidRDefault="0061307B" w:rsidP="00E45039">
            <w:pPr>
              <w:shd w:val="clear" w:color="auto" w:fill="FFFFFF"/>
              <w:spacing w:after="0" w:line="240" w:lineRule="auto"/>
              <w:ind w:left="35" w:right="-54"/>
              <w:rPr>
                <w:rFonts w:ascii="Times New Roman" w:hAnsi="Times New Roman"/>
                <w:sz w:val="24"/>
                <w:szCs w:val="24"/>
                <w:highlight w:val="yellow"/>
                <w:lang w:eastAsia="ru-RU"/>
              </w:rPr>
            </w:pPr>
            <w:r>
              <w:rPr>
                <w:rFonts w:ascii="Times New Roman" w:eastAsia="Times New Roman" w:hAnsi="Times New Roman"/>
                <w:sz w:val="24"/>
                <w:szCs w:val="24"/>
                <w:lang w:eastAsia="ru-RU"/>
              </w:rPr>
              <w:t>Косівська міська рада, комунальне некомерційне підприємство «Косівс</w:t>
            </w:r>
            <w:r w:rsidR="00076549">
              <w:rPr>
                <w:rFonts w:ascii="Times New Roman" w:eastAsia="Times New Roman" w:hAnsi="Times New Roman"/>
                <w:sz w:val="24"/>
                <w:szCs w:val="24"/>
                <w:lang w:eastAsia="ru-RU"/>
              </w:rPr>
              <w:t xml:space="preserve">ька центральна районна лікарня» </w:t>
            </w:r>
            <w:r>
              <w:rPr>
                <w:rFonts w:ascii="Times New Roman" w:eastAsia="Times New Roman" w:hAnsi="Times New Roman"/>
                <w:sz w:val="24"/>
                <w:szCs w:val="24"/>
                <w:lang w:eastAsia="ru-RU"/>
              </w:rPr>
              <w:t>Косівської міської ради Косівського району Івано-Франківської області</w:t>
            </w:r>
          </w:p>
        </w:tc>
      </w:tr>
      <w:tr w:rsidR="00ED243D" w:rsidTr="00EB072F">
        <w:trPr>
          <w:trHeight w:val="441"/>
        </w:trPr>
        <w:tc>
          <w:tcPr>
            <w:tcW w:w="434" w:type="dxa"/>
            <w:tcBorders>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5" w:right="-57"/>
              <w:rPr>
                <w:rFonts w:ascii="Times New Roman" w:hAnsi="Times New Roman"/>
                <w:sz w:val="24"/>
                <w:szCs w:val="24"/>
                <w:lang w:eastAsia="ru-RU"/>
              </w:rPr>
            </w:pPr>
            <w:r>
              <w:rPr>
                <w:rFonts w:ascii="Times New Roman" w:hAnsi="Times New Roman"/>
                <w:sz w:val="24"/>
                <w:szCs w:val="24"/>
                <w:lang w:eastAsia="ru-RU"/>
              </w:rPr>
              <w:t>6.</w:t>
            </w:r>
          </w:p>
        </w:tc>
        <w:tc>
          <w:tcPr>
            <w:tcW w:w="3988" w:type="dxa"/>
            <w:tcBorders>
              <w:left w:val="single" w:sz="4" w:space="0" w:color="000000"/>
              <w:bottom w:val="single" w:sz="4" w:space="0" w:color="000000"/>
              <w:right w:val="single" w:sz="4" w:space="0" w:color="000000"/>
            </w:tcBorders>
          </w:tcPr>
          <w:p w:rsidR="00ED243D" w:rsidRDefault="007E1E3B" w:rsidP="003E0E2F">
            <w:pPr>
              <w:shd w:val="clear" w:color="auto" w:fill="FFFFFF"/>
              <w:spacing w:after="0" w:line="240" w:lineRule="auto"/>
              <w:ind w:right="-57"/>
              <w:rPr>
                <w:rFonts w:ascii="Times New Roman" w:hAnsi="Times New Roman"/>
                <w:spacing w:val="-6"/>
                <w:sz w:val="24"/>
                <w:szCs w:val="24"/>
                <w:lang w:eastAsia="ru-RU"/>
              </w:rPr>
            </w:pPr>
            <w:r>
              <w:rPr>
                <w:rFonts w:ascii="Times New Roman" w:hAnsi="Times New Roman"/>
                <w:spacing w:val="-7"/>
                <w:sz w:val="24"/>
                <w:szCs w:val="24"/>
                <w:lang w:eastAsia="ru-RU"/>
              </w:rPr>
              <w:t>Учасники програми</w:t>
            </w:r>
          </w:p>
        </w:tc>
        <w:tc>
          <w:tcPr>
            <w:tcW w:w="5245" w:type="dxa"/>
            <w:tcBorders>
              <w:left w:val="single" w:sz="4" w:space="0" w:color="000000"/>
              <w:bottom w:val="single" w:sz="4" w:space="0" w:color="000000"/>
              <w:right w:val="single" w:sz="4" w:space="0" w:color="000000"/>
            </w:tcBorders>
            <w:shd w:val="clear" w:color="auto" w:fill="FFFFFF" w:themeFill="background1"/>
          </w:tcPr>
          <w:p w:rsidR="00ED243D" w:rsidRDefault="007E1E3B" w:rsidP="00EB072F">
            <w:pPr>
              <w:shd w:val="clear" w:color="auto" w:fill="FFFFFF"/>
              <w:spacing w:after="0" w:line="240" w:lineRule="auto"/>
              <w:ind w:left="35" w:right="-57"/>
              <w:rPr>
                <w:rFonts w:ascii="Times New Roman" w:hAnsi="Times New Roman"/>
                <w:sz w:val="24"/>
                <w:szCs w:val="24"/>
                <w:highlight w:val="yellow"/>
                <w:lang w:eastAsia="ru-RU"/>
              </w:rPr>
            </w:pPr>
            <w:r w:rsidRPr="007E1E3B">
              <w:rPr>
                <w:rFonts w:ascii="Times New Roman" w:hAnsi="Times New Roman"/>
                <w:sz w:val="24"/>
                <w:szCs w:val="24"/>
                <w:lang w:eastAsia="ru-RU"/>
              </w:rPr>
              <w:t>Косівська міська рада, 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ED243D" w:rsidTr="00EB072F">
        <w:trPr>
          <w:trHeight w:val="251"/>
        </w:trPr>
        <w:tc>
          <w:tcPr>
            <w:tcW w:w="434" w:type="dxa"/>
            <w:tcBorders>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7.</w:t>
            </w:r>
          </w:p>
        </w:tc>
        <w:tc>
          <w:tcPr>
            <w:tcW w:w="3988" w:type="dxa"/>
            <w:tcBorders>
              <w:left w:val="single" w:sz="4" w:space="0" w:color="000000"/>
              <w:bottom w:val="single" w:sz="4" w:space="0" w:color="000000"/>
              <w:right w:val="single" w:sz="4" w:space="0" w:color="000000"/>
            </w:tcBorders>
          </w:tcPr>
          <w:p w:rsidR="00ED243D" w:rsidRDefault="0061307B">
            <w:pPr>
              <w:shd w:val="clear" w:color="auto" w:fill="FFFFFF"/>
              <w:spacing w:after="0" w:line="240" w:lineRule="auto"/>
              <w:ind w:left="-87" w:right="-54"/>
              <w:rPr>
                <w:rFonts w:ascii="Times New Roman" w:hAnsi="Times New Roman"/>
                <w:spacing w:val="-5"/>
                <w:sz w:val="24"/>
                <w:szCs w:val="24"/>
                <w:lang w:eastAsia="ru-RU"/>
              </w:rPr>
            </w:pPr>
            <w:r>
              <w:rPr>
                <w:rFonts w:ascii="Times New Roman" w:hAnsi="Times New Roman"/>
                <w:spacing w:val="-5"/>
                <w:sz w:val="24"/>
                <w:szCs w:val="24"/>
                <w:lang w:eastAsia="ru-RU"/>
              </w:rPr>
              <w:t>Термін реалізації програми</w:t>
            </w:r>
          </w:p>
        </w:tc>
        <w:tc>
          <w:tcPr>
            <w:tcW w:w="5245" w:type="dxa"/>
            <w:tcBorders>
              <w:left w:val="single" w:sz="4" w:space="0" w:color="000000"/>
              <w:bottom w:val="single" w:sz="4" w:space="0" w:color="000000"/>
              <w:right w:val="single" w:sz="4" w:space="0" w:color="000000"/>
            </w:tcBorders>
          </w:tcPr>
          <w:p w:rsidR="00ED243D" w:rsidRDefault="00076549" w:rsidP="00E45039">
            <w:pPr>
              <w:shd w:val="clear" w:color="auto" w:fill="FFFFFF"/>
              <w:spacing w:after="0" w:line="240" w:lineRule="auto"/>
              <w:ind w:left="35" w:right="-54"/>
              <w:rPr>
                <w:rFonts w:ascii="Times New Roman" w:hAnsi="Times New Roman"/>
                <w:sz w:val="24"/>
                <w:szCs w:val="24"/>
                <w:lang w:eastAsia="ru-RU"/>
              </w:rPr>
            </w:pPr>
            <w:r>
              <w:rPr>
                <w:rFonts w:ascii="Times New Roman" w:hAnsi="Times New Roman"/>
                <w:sz w:val="24"/>
                <w:szCs w:val="24"/>
                <w:lang w:eastAsia="ru-RU"/>
              </w:rPr>
              <w:t>2026-2028</w:t>
            </w:r>
            <w:r w:rsidR="0061307B">
              <w:rPr>
                <w:rFonts w:ascii="Times New Roman" w:hAnsi="Times New Roman"/>
                <w:sz w:val="24"/>
                <w:szCs w:val="24"/>
                <w:lang w:eastAsia="ru-RU"/>
              </w:rPr>
              <w:t xml:space="preserve"> роки</w:t>
            </w:r>
          </w:p>
        </w:tc>
      </w:tr>
      <w:tr w:rsidR="007E1E3B" w:rsidTr="00A9441B">
        <w:trPr>
          <w:trHeight w:val="251"/>
        </w:trPr>
        <w:tc>
          <w:tcPr>
            <w:tcW w:w="434" w:type="dxa"/>
            <w:tcBorders>
              <w:top w:val="single" w:sz="4" w:space="0" w:color="auto"/>
              <w:left w:val="single" w:sz="4" w:space="0" w:color="auto"/>
              <w:bottom w:val="single" w:sz="4" w:space="0" w:color="auto"/>
              <w:right w:val="single" w:sz="4" w:space="0" w:color="auto"/>
            </w:tcBorders>
          </w:tcPr>
          <w:p w:rsidR="007E1E3B" w:rsidRPr="007E1E3B" w:rsidRDefault="00F319F1" w:rsidP="007E1E3B">
            <w:pPr>
              <w:shd w:val="clear" w:color="auto" w:fill="FFFFFF"/>
              <w:ind w:left="-87" w:right="-54"/>
              <w:rPr>
                <w:rFonts w:ascii="Times New Roman" w:hAnsi="Times New Roman"/>
                <w:sz w:val="24"/>
                <w:szCs w:val="24"/>
              </w:rPr>
            </w:pPr>
            <w:r>
              <w:rPr>
                <w:rFonts w:ascii="Times New Roman" w:hAnsi="Times New Roman"/>
                <w:sz w:val="24"/>
                <w:szCs w:val="24"/>
              </w:rPr>
              <w:t>7.1</w:t>
            </w:r>
          </w:p>
        </w:tc>
        <w:tc>
          <w:tcPr>
            <w:tcW w:w="3988" w:type="dxa"/>
            <w:tcBorders>
              <w:top w:val="single" w:sz="4" w:space="0" w:color="auto"/>
              <w:left w:val="single" w:sz="4" w:space="0" w:color="auto"/>
              <w:bottom w:val="single" w:sz="4" w:space="0" w:color="auto"/>
              <w:right w:val="single" w:sz="4" w:space="0" w:color="auto"/>
            </w:tcBorders>
          </w:tcPr>
          <w:p w:rsidR="007E1E3B" w:rsidRPr="007E1E3B" w:rsidRDefault="007E1E3B" w:rsidP="007E1E3B">
            <w:pPr>
              <w:shd w:val="clear" w:color="auto" w:fill="FFFFFF"/>
              <w:ind w:left="-87" w:right="-54"/>
              <w:rPr>
                <w:rFonts w:ascii="Times New Roman" w:hAnsi="Times New Roman"/>
                <w:spacing w:val="-7"/>
                <w:sz w:val="24"/>
                <w:szCs w:val="24"/>
              </w:rPr>
            </w:pPr>
            <w:r w:rsidRPr="007E1E3B">
              <w:rPr>
                <w:rFonts w:ascii="Times New Roman" w:hAnsi="Times New Roman"/>
                <w:spacing w:val="-6"/>
                <w:sz w:val="24"/>
                <w:szCs w:val="24"/>
              </w:rPr>
              <w:t xml:space="preserve">Етапи виконання програми </w:t>
            </w:r>
            <w:r w:rsidRPr="007E1E3B">
              <w:rPr>
                <w:rFonts w:ascii="Times New Roman" w:hAnsi="Times New Roman"/>
                <w:spacing w:val="-7"/>
                <w:sz w:val="24"/>
                <w:szCs w:val="24"/>
              </w:rPr>
              <w:t>(для довгострокових програм)</w:t>
            </w:r>
          </w:p>
        </w:tc>
        <w:tc>
          <w:tcPr>
            <w:tcW w:w="5245" w:type="dxa"/>
            <w:tcBorders>
              <w:top w:val="single" w:sz="4" w:space="0" w:color="auto"/>
              <w:left w:val="single" w:sz="4" w:space="0" w:color="auto"/>
              <w:bottom w:val="single" w:sz="4" w:space="0" w:color="auto"/>
              <w:right w:val="single" w:sz="4" w:space="0" w:color="auto"/>
            </w:tcBorders>
          </w:tcPr>
          <w:p w:rsidR="007E1E3B" w:rsidRPr="006C593C" w:rsidRDefault="006C593C" w:rsidP="007E1E3B">
            <w:pPr>
              <w:shd w:val="clear" w:color="auto" w:fill="FFFFFF"/>
              <w:ind w:left="-87" w:right="-54"/>
              <w:rPr>
                <w:rFonts w:ascii="Times New Roman" w:hAnsi="Times New Roman"/>
                <w:sz w:val="24"/>
                <w:szCs w:val="24"/>
              </w:rPr>
            </w:pPr>
            <w:r w:rsidRPr="006C593C">
              <w:rPr>
                <w:rFonts w:ascii="Times New Roman" w:hAnsi="Times New Roman"/>
                <w:sz w:val="24"/>
                <w:szCs w:val="24"/>
              </w:rPr>
              <w:t>Програма виконується в один етап</w:t>
            </w:r>
          </w:p>
        </w:tc>
      </w:tr>
      <w:tr w:rsidR="007E1E3B" w:rsidTr="00EB072F">
        <w:trPr>
          <w:trHeight w:val="251"/>
        </w:trPr>
        <w:tc>
          <w:tcPr>
            <w:tcW w:w="434" w:type="dxa"/>
            <w:tcBorders>
              <w:top w:val="single" w:sz="4" w:space="0" w:color="000000"/>
              <w:left w:val="single" w:sz="4" w:space="0" w:color="000000"/>
              <w:bottom w:val="single" w:sz="4" w:space="0" w:color="auto"/>
              <w:right w:val="single" w:sz="4" w:space="0" w:color="000000"/>
            </w:tcBorders>
          </w:tcPr>
          <w:p w:rsidR="007E1E3B" w:rsidRDefault="007E1E3B" w:rsidP="007E1E3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8.</w:t>
            </w:r>
          </w:p>
        </w:tc>
        <w:tc>
          <w:tcPr>
            <w:tcW w:w="3988" w:type="dxa"/>
            <w:tcBorders>
              <w:top w:val="single" w:sz="4" w:space="0" w:color="000000"/>
              <w:left w:val="single" w:sz="4" w:space="0" w:color="000000"/>
              <w:bottom w:val="single" w:sz="4" w:space="0" w:color="auto"/>
              <w:right w:val="single" w:sz="4" w:space="0" w:color="000000"/>
            </w:tcBorders>
          </w:tcPr>
          <w:p w:rsidR="007E1E3B" w:rsidRDefault="007E1E3B" w:rsidP="007E1E3B">
            <w:pPr>
              <w:shd w:val="clear" w:color="auto" w:fill="FFFFFF"/>
              <w:spacing w:after="0" w:line="240" w:lineRule="auto"/>
              <w:ind w:left="-87" w:right="-54"/>
              <w:rPr>
                <w:rFonts w:ascii="Times New Roman" w:hAnsi="Times New Roman"/>
                <w:spacing w:val="-6"/>
                <w:sz w:val="24"/>
                <w:szCs w:val="24"/>
                <w:lang w:eastAsia="ru-RU"/>
              </w:rPr>
            </w:pPr>
            <w:r>
              <w:rPr>
                <w:rFonts w:ascii="Times New Roman" w:hAnsi="Times New Roman"/>
                <w:spacing w:val="-6"/>
                <w:sz w:val="24"/>
                <w:szCs w:val="24"/>
                <w:lang w:eastAsia="ru-RU"/>
              </w:rPr>
              <w:t xml:space="preserve">Перелік бюджетів, які </w:t>
            </w:r>
            <w:r>
              <w:rPr>
                <w:rFonts w:ascii="Times New Roman" w:hAnsi="Times New Roman"/>
                <w:spacing w:val="-7"/>
                <w:sz w:val="24"/>
                <w:szCs w:val="24"/>
                <w:lang w:eastAsia="ru-RU"/>
              </w:rPr>
              <w:t xml:space="preserve">беруть участь у виконанні програми </w:t>
            </w:r>
          </w:p>
        </w:tc>
        <w:tc>
          <w:tcPr>
            <w:tcW w:w="5245" w:type="dxa"/>
            <w:tcBorders>
              <w:top w:val="single" w:sz="4" w:space="0" w:color="000000"/>
              <w:left w:val="single" w:sz="4" w:space="0" w:color="000000"/>
              <w:bottom w:val="single" w:sz="4" w:space="0" w:color="auto"/>
              <w:right w:val="single" w:sz="4" w:space="0" w:color="000000"/>
            </w:tcBorders>
          </w:tcPr>
          <w:p w:rsidR="007E1E3B" w:rsidRDefault="007E1E3B" w:rsidP="007E1E3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Бюджет громади та інші джерела, не заборонені законодавством України</w:t>
            </w:r>
          </w:p>
        </w:tc>
      </w:tr>
      <w:tr w:rsidR="005D6BC5" w:rsidTr="00EB072F">
        <w:trPr>
          <w:trHeight w:val="251"/>
        </w:trPr>
        <w:tc>
          <w:tcPr>
            <w:tcW w:w="434" w:type="dxa"/>
            <w:tcBorders>
              <w:top w:val="single" w:sz="4" w:space="0" w:color="auto"/>
              <w:left w:val="single" w:sz="4" w:space="0" w:color="auto"/>
              <w:bottom w:val="single" w:sz="4" w:space="0" w:color="auto"/>
              <w:right w:val="single" w:sz="4" w:space="0" w:color="auto"/>
            </w:tcBorders>
          </w:tcPr>
          <w:p w:rsidR="005D6BC5" w:rsidRDefault="005D6BC5" w:rsidP="007E1E3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9.</w:t>
            </w:r>
          </w:p>
        </w:tc>
        <w:tc>
          <w:tcPr>
            <w:tcW w:w="3988" w:type="dxa"/>
            <w:tcBorders>
              <w:top w:val="single" w:sz="4" w:space="0" w:color="auto"/>
              <w:left w:val="single" w:sz="4" w:space="0" w:color="auto"/>
              <w:bottom w:val="single" w:sz="4" w:space="0" w:color="auto"/>
              <w:right w:val="single" w:sz="4" w:space="0" w:color="auto"/>
            </w:tcBorders>
          </w:tcPr>
          <w:p w:rsidR="005D6BC5" w:rsidRDefault="005D6BC5" w:rsidP="007E1E3B">
            <w:pPr>
              <w:shd w:val="clear" w:color="auto" w:fill="FFFFFF"/>
              <w:spacing w:after="0" w:line="240" w:lineRule="auto"/>
              <w:ind w:left="-85" w:right="-57"/>
              <w:rPr>
                <w:rFonts w:ascii="Times New Roman" w:hAnsi="Times New Roman"/>
                <w:sz w:val="24"/>
                <w:szCs w:val="24"/>
                <w:lang w:eastAsia="ru-RU"/>
              </w:rPr>
            </w:pPr>
            <w:r>
              <w:rPr>
                <w:rFonts w:ascii="Times New Roman" w:hAnsi="Times New Roman"/>
                <w:spacing w:val="-6"/>
                <w:sz w:val="24"/>
                <w:szCs w:val="24"/>
                <w:lang w:eastAsia="ru-RU"/>
              </w:rPr>
              <w:t xml:space="preserve">Загальний обсяг фінансових ресурсів, необхідних для реалізації </w:t>
            </w:r>
            <w:r>
              <w:rPr>
                <w:rFonts w:ascii="Times New Roman" w:hAnsi="Times New Roman"/>
                <w:sz w:val="24"/>
                <w:szCs w:val="24"/>
                <w:lang w:eastAsia="ru-RU"/>
              </w:rPr>
              <w:t>програми, всього, у тому числі:</w:t>
            </w:r>
          </w:p>
        </w:tc>
        <w:tc>
          <w:tcPr>
            <w:tcW w:w="5245" w:type="dxa"/>
            <w:tcBorders>
              <w:top w:val="single" w:sz="4" w:space="0" w:color="auto"/>
              <w:left w:val="single" w:sz="4" w:space="0" w:color="auto"/>
              <w:bottom w:val="single" w:sz="4" w:space="0" w:color="auto"/>
              <w:right w:val="single" w:sz="4" w:space="0" w:color="auto"/>
            </w:tcBorders>
            <w:vAlign w:val="center"/>
          </w:tcPr>
          <w:p w:rsidR="005D6BC5" w:rsidRPr="00590E7D" w:rsidRDefault="005D6BC5" w:rsidP="006C17BF">
            <w:pPr>
              <w:spacing w:after="0" w:line="240" w:lineRule="auto"/>
              <w:jc w:val="center"/>
              <w:rPr>
                <w:rFonts w:ascii="Times New Roman" w:hAnsi="Times New Roman"/>
                <w:b/>
                <w:sz w:val="24"/>
                <w:szCs w:val="24"/>
                <w:lang w:eastAsia="ru-RU"/>
              </w:rPr>
            </w:pPr>
            <w:r w:rsidRPr="00590E7D">
              <w:rPr>
                <w:rFonts w:ascii="Times New Roman" w:hAnsi="Times New Roman"/>
                <w:b/>
                <w:sz w:val="24"/>
                <w:szCs w:val="24"/>
                <w:lang w:eastAsia="ru-RU"/>
              </w:rPr>
              <w:t>228 131,3</w:t>
            </w:r>
          </w:p>
        </w:tc>
      </w:tr>
      <w:tr w:rsidR="005D6BC5" w:rsidTr="00EB072F">
        <w:trPr>
          <w:trHeight w:val="366"/>
        </w:trPr>
        <w:tc>
          <w:tcPr>
            <w:tcW w:w="434" w:type="dxa"/>
            <w:tcBorders>
              <w:top w:val="single" w:sz="4" w:space="0" w:color="auto"/>
              <w:left w:val="single" w:sz="4" w:space="0" w:color="auto"/>
              <w:bottom w:val="single" w:sz="4" w:space="0" w:color="auto"/>
              <w:right w:val="single" w:sz="4" w:space="0" w:color="auto"/>
            </w:tcBorders>
          </w:tcPr>
          <w:p w:rsidR="005D6BC5" w:rsidRDefault="005D6BC5" w:rsidP="007E1E3B">
            <w:pPr>
              <w:shd w:val="clear" w:color="auto" w:fill="FFFFFF"/>
              <w:spacing w:after="0" w:line="240" w:lineRule="auto"/>
              <w:ind w:left="-87" w:right="-54"/>
              <w:rPr>
                <w:rFonts w:ascii="Times New Roman" w:hAnsi="Times New Roman"/>
                <w:sz w:val="24"/>
                <w:szCs w:val="24"/>
                <w:lang w:eastAsia="ru-RU"/>
              </w:rPr>
            </w:pPr>
            <w:r>
              <w:rPr>
                <w:rFonts w:ascii="Times New Roman" w:hAnsi="Times New Roman"/>
                <w:sz w:val="24"/>
                <w:szCs w:val="24"/>
                <w:lang w:eastAsia="ru-RU"/>
              </w:rPr>
              <w:t>9.1</w:t>
            </w:r>
          </w:p>
        </w:tc>
        <w:tc>
          <w:tcPr>
            <w:tcW w:w="3988" w:type="dxa"/>
            <w:tcBorders>
              <w:top w:val="single" w:sz="4" w:space="0" w:color="auto"/>
              <w:left w:val="single" w:sz="4" w:space="0" w:color="auto"/>
              <w:bottom w:val="single" w:sz="4" w:space="0" w:color="auto"/>
              <w:right w:val="single" w:sz="4" w:space="0" w:color="auto"/>
            </w:tcBorders>
          </w:tcPr>
          <w:p w:rsidR="005D6BC5" w:rsidRDefault="005D6BC5" w:rsidP="007E1E3B">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eastAsia="ru-RU"/>
              </w:rPr>
            </w:pPr>
            <w:r>
              <w:rPr>
                <w:rFonts w:ascii="Times New Roman" w:hAnsi="Times New Roman"/>
                <w:spacing w:val="-5"/>
                <w:sz w:val="24"/>
                <w:szCs w:val="24"/>
                <w:lang w:eastAsia="ru-RU"/>
              </w:rPr>
              <w:t xml:space="preserve">Кошти міського бюджету </w:t>
            </w:r>
          </w:p>
        </w:tc>
        <w:tc>
          <w:tcPr>
            <w:tcW w:w="5245" w:type="dxa"/>
            <w:tcBorders>
              <w:top w:val="single" w:sz="4" w:space="0" w:color="auto"/>
              <w:left w:val="single" w:sz="4" w:space="0" w:color="auto"/>
              <w:bottom w:val="single" w:sz="4" w:space="0" w:color="auto"/>
              <w:right w:val="single" w:sz="4" w:space="0" w:color="auto"/>
            </w:tcBorders>
            <w:vAlign w:val="center"/>
          </w:tcPr>
          <w:p w:rsidR="005D6BC5" w:rsidRPr="00590E7D" w:rsidRDefault="005D6BC5" w:rsidP="006C17BF">
            <w:pPr>
              <w:spacing w:after="0" w:line="240" w:lineRule="auto"/>
              <w:jc w:val="center"/>
              <w:rPr>
                <w:rFonts w:ascii="Times New Roman" w:hAnsi="Times New Roman"/>
                <w:b/>
                <w:sz w:val="24"/>
                <w:szCs w:val="24"/>
                <w:lang w:eastAsia="ru-RU"/>
              </w:rPr>
            </w:pPr>
            <w:r w:rsidRPr="00590E7D">
              <w:rPr>
                <w:rFonts w:ascii="Times New Roman" w:hAnsi="Times New Roman"/>
                <w:b/>
                <w:sz w:val="24"/>
                <w:szCs w:val="24"/>
                <w:lang w:eastAsia="ru-RU"/>
              </w:rPr>
              <w:t>77 180,8</w:t>
            </w:r>
          </w:p>
        </w:tc>
      </w:tr>
      <w:tr w:rsidR="005D6BC5" w:rsidTr="00EB072F">
        <w:trPr>
          <w:trHeight w:val="258"/>
        </w:trPr>
        <w:tc>
          <w:tcPr>
            <w:tcW w:w="434" w:type="dxa"/>
            <w:tcBorders>
              <w:top w:val="single" w:sz="4" w:space="0" w:color="auto"/>
              <w:left w:val="single" w:sz="4" w:space="0" w:color="auto"/>
              <w:bottom w:val="single" w:sz="4" w:space="0" w:color="auto"/>
              <w:right w:val="single" w:sz="4" w:space="0" w:color="auto"/>
            </w:tcBorders>
          </w:tcPr>
          <w:p w:rsidR="005D6BC5" w:rsidRDefault="005D6BC5" w:rsidP="007E1E3B">
            <w:pPr>
              <w:shd w:val="clear" w:color="auto" w:fill="FFFFFF"/>
              <w:spacing w:after="0" w:line="240" w:lineRule="auto"/>
              <w:ind w:left="-87" w:right="-54"/>
              <w:rPr>
                <w:rFonts w:ascii="Times New Roman" w:hAnsi="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tcPr>
          <w:p w:rsidR="005D6BC5" w:rsidRDefault="005D6BC5" w:rsidP="007E1E3B">
            <w:pPr>
              <w:shd w:val="clear" w:color="auto" w:fill="FFFFFF"/>
              <w:spacing w:after="0" w:line="240" w:lineRule="auto"/>
              <w:ind w:left="-87" w:right="-54"/>
              <w:rPr>
                <w:rFonts w:ascii="Times New Roman" w:hAnsi="Times New Roman"/>
                <w:spacing w:val="-6"/>
                <w:sz w:val="24"/>
                <w:szCs w:val="24"/>
                <w:lang w:eastAsia="ru-RU"/>
              </w:rPr>
            </w:pPr>
            <w:r>
              <w:rPr>
                <w:rFonts w:ascii="Times New Roman" w:hAnsi="Times New Roman"/>
                <w:spacing w:val="-6"/>
                <w:sz w:val="24"/>
                <w:szCs w:val="24"/>
                <w:lang w:eastAsia="ru-RU"/>
              </w:rPr>
              <w:t>Коштів інших джерел</w:t>
            </w:r>
          </w:p>
        </w:tc>
        <w:tc>
          <w:tcPr>
            <w:tcW w:w="5245" w:type="dxa"/>
            <w:tcBorders>
              <w:top w:val="single" w:sz="4" w:space="0" w:color="auto"/>
              <w:left w:val="single" w:sz="4" w:space="0" w:color="auto"/>
              <w:bottom w:val="single" w:sz="4" w:space="0" w:color="auto"/>
              <w:right w:val="single" w:sz="4" w:space="0" w:color="auto"/>
            </w:tcBorders>
            <w:vAlign w:val="center"/>
          </w:tcPr>
          <w:p w:rsidR="005D6BC5" w:rsidRPr="00590E7D" w:rsidRDefault="005D6BC5" w:rsidP="006C17BF">
            <w:pPr>
              <w:spacing w:after="0" w:line="240" w:lineRule="auto"/>
              <w:jc w:val="center"/>
              <w:rPr>
                <w:rFonts w:ascii="Times New Roman" w:hAnsi="Times New Roman"/>
                <w:b/>
                <w:sz w:val="24"/>
                <w:szCs w:val="24"/>
                <w:lang w:eastAsia="ru-RU"/>
              </w:rPr>
            </w:pPr>
            <w:r w:rsidRPr="00590E7D">
              <w:rPr>
                <w:rFonts w:ascii="Times New Roman" w:hAnsi="Times New Roman"/>
                <w:b/>
                <w:sz w:val="24"/>
                <w:szCs w:val="24"/>
                <w:lang w:eastAsia="ru-RU"/>
              </w:rPr>
              <w:t>150 950,5</w:t>
            </w:r>
          </w:p>
        </w:tc>
      </w:tr>
    </w:tbl>
    <w:p w:rsidR="002B0F7B" w:rsidRDefault="002B0F7B">
      <w:pPr>
        <w:spacing w:after="0" w:line="240" w:lineRule="auto"/>
        <w:ind w:left="567" w:firstLine="425"/>
        <w:jc w:val="center"/>
        <w:rPr>
          <w:rFonts w:ascii="Times New Roman" w:eastAsia="Times New Roman" w:hAnsi="Times New Roman"/>
          <w:b/>
          <w:sz w:val="32"/>
          <w:szCs w:val="32"/>
          <w:lang w:eastAsia="ru-RU"/>
        </w:rPr>
      </w:pPr>
    </w:p>
    <w:p w:rsidR="00261F4F" w:rsidRDefault="00261F4F">
      <w:pPr>
        <w:spacing w:after="0" w:line="240" w:lineRule="auto"/>
        <w:ind w:left="567" w:firstLine="425"/>
        <w:jc w:val="center"/>
        <w:rPr>
          <w:rFonts w:ascii="Times New Roman" w:eastAsia="Times New Roman" w:hAnsi="Times New Roman"/>
          <w:b/>
          <w:sz w:val="32"/>
          <w:szCs w:val="32"/>
          <w:lang w:eastAsia="ru-RU"/>
        </w:rPr>
      </w:pPr>
    </w:p>
    <w:p w:rsidR="006C593C" w:rsidRDefault="006C593C">
      <w:pPr>
        <w:spacing w:after="0" w:line="240" w:lineRule="auto"/>
        <w:ind w:left="567" w:firstLine="425"/>
        <w:jc w:val="center"/>
        <w:rPr>
          <w:rFonts w:ascii="Times New Roman" w:eastAsia="Times New Roman" w:hAnsi="Times New Roman"/>
          <w:b/>
          <w:sz w:val="32"/>
          <w:szCs w:val="32"/>
          <w:lang w:eastAsia="ru-RU"/>
        </w:rPr>
      </w:pPr>
    </w:p>
    <w:p w:rsidR="006C593C" w:rsidRDefault="006C593C">
      <w:pPr>
        <w:spacing w:after="0" w:line="240" w:lineRule="auto"/>
        <w:ind w:left="567" w:firstLine="425"/>
        <w:jc w:val="center"/>
        <w:rPr>
          <w:rFonts w:ascii="Times New Roman" w:eastAsia="Times New Roman" w:hAnsi="Times New Roman"/>
          <w:b/>
          <w:sz w:val="32"/>
          <w:szCs w:val="32"/>
          <w:lang w:eastAsia="ru-RU"/>
        </w:rPr>
      </w:pPr>
    </w:p>
    <w:p w:rsidR="0023124F" w:rsidRDefault="0023124F">
      <w:pPr>
        <w:spacing w:after="0" w:line="240" w:lineRule="auto"/>
        <w:ind w:left="567" w:firstLine="425"/>
        <w:jc w:val="center"/>
        <w:rPr>
          <w:rFonts w:ascii="Times New Roman" w:eastAsia="Times New Roman" w:hAnsi="Times New Roman"/>
          <w:b/>
          <w:sz w:val="32"/>
          <w:szCs w:val="32"/>
          <w:lang w:eastAsia="ru-RU"/>
        </w:rPr>
      </w:pPr>
    </w:p>
    <w:p w:rsidR="005261D5" w:rsidRDefault="005261D5">
      <w:pPr>
        <w:spacing w:after="0" w:line="240" w:lineRule="auto"/>
        <w:ind w:left="567" w:firstLine="425"/>
        <w:jc w:val="center"/>
        <w:rPr>
          <w:rFonts w:ascii="Times New Roman" w:eastAsia="Times New Roman" w:hAnsi="Times New Roman"/>
          <w:b/>
          <w:sz w:val="32"/>
          <w:szCs w:val="32"/>
          <w:lang w:eastAsia="ru-RU"/>
        </w:rPr>
      </w:pPr>
    </w:p>
    <w:p w:rsidR="00ED243D" w:rsidRPr="00314220" w:rsidRDefault="00A16D63">
      <w:pPr>
        <w:spacing w:after="0" w:line="240" w:lineRule="auto"/>
        <w:ind w:left="567" w:firstLine="425"/>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 xml:space="preserve"> П</w:t>
      </w:r>
      <w:r w:rsidR="0061307B" w:rsidRPr="00314220">
        <w:rPr>
          <w:rFonts w:ascii="Times New Roman" w:eastAsia="Times New Roman" w:hAnsi="Times New Roman"/>
          <w:b/>
          <w:sz w:val="32"/>
          <w:szCs w:val="32"/>
          <w:lang w:eastAsia="ru-RU"/>
        </w:rPr>
        <w:t>рограма</w:t>
      </w:r>
    </w:p>
    <w:p w:rsidR="00261F4F" w:rsidRDefault="00E52B86">
      <w:pPr>
        <w:spacing w:after="0" w:line="240" w:lineRule="auto"/>
        <w:ind w:left="567" w:firstLine="425"/>
        <w:jc w:val="center"/>
        <w:rPr>
          <w:rFonts w:ascii="Times New Roman" w:eastAsia="Times New Roman" w:hAnsi="Times New Roman"/>
          <w:b/>
          <w:sz w:val="32"/>
          <w:szCs w:val="32"/>
          <w:lang w:eastAsia="ru-RU"/>
        </w:rPr>
      </w:pPr>
      <w:r w:rsidRPr="00E52B86">
        <w:rPr>
          <w:rFonts w:ascii="Times New Roman" w:eastAsia="Times New Roman" w:hAnsi="Times New Roman"/>
          <w:b/>
          <w:sz w:val="32"/>
          <w:szCs w:val="32"/>
          <w:lang w:eastAsia="ru-RU"/>
        </w:rPr>
        <w:t>«</w:t>
      </w:r>
      <w:r w:rsidR="00261F4F">
        <w:rPr>
          <w:rFonts w:ascii="Times New Roman" w:eastAsia="Times New Roman" w:hAnsi="Times New Roman"/>
          <w:b/>
          <w:sz w:val="32"/>
          <w:szCs w:val="32"/>
          <w:lang w:eastAsia="ru-RU"/>
        </w:rPr>
        <w:t>Здоров</w:t>
      </w:r>
      <w:r w:rsidR="005261D5">
        <w:rPr>
          <w:rFonts w:ascii="Times New Roman" w:eastAsia="Times New Roman" w:hAnsi="Times New Roman"/>
          <w:b/>
          <w:sz w:val="32"/>
          <w:szCs w:val="32"/>
          <w:lang w:eastAsia="ru-RU"/>
        </w:rPr>
        <w:t>’</w:t>
      </w:r>
      <w:r w:rsidR="00261F4F">
        <w:rPr>
          <w:rFonts w:ascii="Times New Roman" w:eastAsia="Times New Roman" w:hAnsi="Times New Roman"/>
          <w:b/>
          <w:sz w:val="32"/>
          <w:szCs w:val="32"/>
          <w:lang w:eastAsia="ru-RU"/>
        </w:rPr>
        <w:t xml:space="preserve">я </w:t>
      </w:r>
      <w:r w:rsidR="009473ED">
        <w:rPr>
          <w:rFonts w:ascii="Times New Roman" w:eastAsia="Times New Roman" w:hAnsi="Times New Roman"/>
          <w:b/>
          <w:sz w:val="32"/>
          <w:szCs w:val="32"/>
          <w:lang w:eastAsia="ru-RU"/>
        </w:rPr>
        <w:t xml:space="preserve"> громади</w:t>
      </w:r>
      <w:r w:rsidR="009803A3">
        <w:rPr>
          <w:rFonts w:ascii="Times New Roman" w:eastAsia="Times New Roman" w:hAnsi="Times New Roman"/>
          <w:b/>
          <w:sz w:val="32"/>
          <w:szCs w:val="32"/>
          <w:lang w:eastAsia="ru-RU"/>
        </w:rPr>
        <w:t xml:space="preserve"> в модернізованому </w:t>
      </w:r>
      <w:r>
        <w:rPr>
          <w:rFonts w:ascii="Times New Roman" w:eastAsia="Times New Roman" w:hAnsi="Times New Roman"/>
          <w:b/>
          <w:sz w:val="32"/>
          <w:szCs w:val="32"/>
          <w:lang w:eastAsia="ru-RU"/>
        </w:rPr>
        <w:t>КНП «Косівська ЦРЛ</w:t>
      </w:r>
      <w:r w:rsidR="0061307B">
        <w:rPr>
          <w:rFonts w:ascii="Times New Roman" w:eastAsia="Times New Roman" w:hAnsi="Times New Roman"/>
          <w:b/>
          <w:sz w:val="32"/>
          <w:szCs w:val="32"/>
          <w:lang w:eastAsia="ru-RU"/>
        </w:rPr>
        <w:t>» Косівської міської ради Косівського району</w:t>
      </w:r>
    </w:p>
    <w:p w:rsidR="00261F4F" w:rsidRDefault="0061307B">
      <w:pPr>
        <w:spacing w:after="0" w:line="240" w:lineRule="auto"/>
        <w:ind w:left="567" w:firstLine="425"/>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Іва</w:t>
      </w:r>
      <w:r w:rsidR="00076549">
        <w:rPr>
          <w:rFonts w:ascii="Times New Roman" w:eastAsia="Times New Roman" w:hAnsi="Times New Roman"/>
          <w:b/>
          <w:sz w:val="32"/>
          <w:szCs w:val="32"/>
          <w:lang w:eastAsia="ru-RU"/>
        </w:rPr>
        <w:t xml:space="preserve">но-Франківської області  </w:t>
      </w:r>
    </w:p>
    <w:p w:rsidR="00ED243D" w:rsidRDefault="00076549">
      <w:pPr>
        <w:spacing w:after="0" w:line="240" w:lineRule="auto"/>
        <w:ind w:left="567" w:firstLine="425"/>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на 2026-2028</w:t>
      </w:r>
      <w:r w:rsidR="0061307B">
        <w:rPr>
          <w:rFonts w:ascii="Times New Roman" w:eastAsia="Times New Roman" w:hAnsi="Times New Roman"/>
          <w:b/>
          <w:sz w:val="32"/>
          <w:szCs w:val="32"/>
          <w:lang w:eastAsia="ru-RU"/>
        </w:rPr>
        <w:t xml:space="preserve"> роки</w:t>
      </w:r>
    </w:p>
    <w:p w:rsidR="00ED243D" w:rsidRDefault="00ED243D">
      <w:pPr>
        <w:spacing w:after="0" w:line="240" w:lineRule="auto"/>
        <w:ind w:left="567" w:firstLine="425"/>
        <w:rPr>
          <w:rFonts w:ascii="Times New Roman" w:eastAsia="Times New Roman" w:hAnsi="Times New Roman"/>
          <w:b/>
          <w:sz w:val="28"/>
          <w:szCs w:val="28"/>
          <w:lang w:eastAsia="ru-RU"/>
        </w:rPr>
      </w:pPr>
    </w:p>
    <w:p w:rsidR="00ED243D" w:rsidRDefault="0061307B">
      <w:pPr>
        <w:spacing w:after="0" w:line="240" w:lineRule="auto"/>
        <w:ind w:left="567" w:firstLine="425"/>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1.Загальні положення</w:t>
      </w:r>
    </w:p>
    <w:p w:rsidR="00ED243D" w:rsidRDefault="00ED243D">
      <w:pPr>
        <w:spacing w:after="0" w:line="240" w:lineRule="auto"/>
        <w:ind w:left="567" w:firstLine="425"/>
        <w:jc w:val="both"/>
        <w:rPr>
          <w:rFonts w:ascii="Times New Roman" w:eastAsia="Times New Roman" w:hAnsi="Times New Roman"/>
          <w:b/>
          <w:sz w:val="28"/>
          <w:szCs w:val="28"/>
          <w:lang w:eastAsia="ru-RU"/>
        </w:rPr>
      </w:pPr>
    </w:p>
    <w:p w:rsidR="005E456C" w:rsidRDefault="00A16D63" w:rsidP="005E456C">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П</w:t>
      </w:r>
      <w:r w:rsidR="0061307B">
        <w:rPr>
          <w:rFonts w:ascii="Times New Roman" w:hAnsi="Times New Roman"/>
          <w:spacing w:val="2"/>
          <w:sz w:val="28"/>
          <w:szCs w:val="28"/>
          <w:lang w:eastAsia="ru-RU"/>
        </w:rPr>
        <w:t>рограма «</w:t>
      </w:r>
      <w:r w:rsidR="009803A3">
        <w:rPr>
          <w:rFonts w:ascii="Times New Roman" w:hAnsi="Times New Roman"/>
          <w:spacing w:val="2"/>
          <w:sz w:val="28"/>
          <w:szCs w:val="28"/>
          <w:lang w:eastAsia="ru-RU"/>
        </w:rPr>
        <w:t xml:space="preserve"> Здоров’я громади в модернізованому </w:t>
      </w:r>
      <w:r w:rsidR="00E52B86" w:rsidRPr="00E52B86">
        <w:rPr>
          <w:rFonts w:ascii="Times New Roman" w:hAnsi="Times New Roman"/>
          <w:spacing w:val="2"/>
          <w:sz w:val="28"/>
          <w:szCs w:val="28"/>
          <w:lang w:eastAsia="ru-RU"/>
        </w:rPr>
        <w:t>КНП «Косівська ЦРЛ</w:t>
      </w:r>
      <w:r w:rsidR="0061307B">
        <w:rPr>
          <w:rFonts w:ascii="Times New Roman" w:hAnsi="Times New Roman"/>
          <w:spacing w:val="2"/>
          <w:sz w:val="28"/>
          <w:szCs w:val="28"/>
          <w:lang w:eastAsia="ru-RU"/>
        </w:rPr>
        <w:t>» Косівської міської ради Косівського району Іва</w:t>
      </w:r>
      <w:r w:rsidR="00076549">
        <w:rPr>
          <w:rFonts w:ascii="Times New Roman" w:hAnsi="Times New Roman"/>
          <w:spacing w:val="2"/>
          <w:sz w:val="28"/>
          <w:szCs w:val="28"/>
          <w:lang w:eastAsia="ru-RU"/>
        </w:rPr>
        <w:t>но-Франківської області  на 2026-2028</w:t>
      </w:r>
      <w:r w:rsidR="0061307B">
        <w:rPr>
          <w:rFonts w:ascii="Times New Roman" w:hAnsi="Times New Roman"/>
          <w:spacing w:val="2"/>
          <w:sz w:val="28"/>
          <w:szCs w:val="28"/>
          <w:lang w:eastAsia="ru-RU"/>
        </w:rPr>
        <w:t xml:space="preserve"> роки</w:t>
      </w:r>
      <w:r w:rsidR="001462D9">
        <w:rPr>
          <w:rFonts w:ascii="Times New Roman" w:hAnsi="Times New Roman"/>
          <w:spacing w:val="2"/>
          <w:sz w:val="28"/>
          <w:szCs w:val="28"/>
          <w:lang w:eastAsia="ru-RU"/>
        </w:rPr>
        <w:t>»</w:t>
      </w:r>
      <w:r w:rsidR="0061307B">
        <w:rPr>
          <w:rFonts w:ascii="Times New Roman" w:hAnsi="Times New Roman"/>
          <w:spacing w:val="2"/>
          <w:sz w:val="28"/>
          <w:szCs w:val="28"/>
          <w:lang w:eastAsia="ru-RU"/>
        </w:rPr>
        <w:t xml:space="preserve"> розроблена у відповідності до Конституції України, Бюджетного кодексу України,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Постанови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5E456C">
        <w:rPr>
          <w:rFonts w:ascii="Times New Roman" w:hAnsi="Times New Roman"/>
          <w:spacing w:val="2"/>
          <w:sz w:val="28"/>
          <w:szCs w:val="28"/>
          <w:lang w:eastAsia="ru-RU"/>
        </w:rPr>
        <w:t>».</w:t>
      </w:r>
    </w:p>
    <w:p w:rsidR="00ED243D" w:rsidRDefault="0061307B" w:rsidP="005E456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Вторинну (спеціалізовану) медичну допомогу  на території  Косівської громади надає КНП «Косівська центральна районна лікарня» (далі –КНП «Косівська ЦРЛ») з консультативною поліклінікою  та стаціонаром на 273 ліжка.</w:t>
      </w:r>
    </w:p>
    <w:p w:rsidR="00ED243D" w:rsidRDefault="005E456C" w:rsidP="000B467A">
      <w:pPr>
        <w:spacing w:after="0" w:line="240" w:lineRule="auto"/>
        <w:ind w:firstLine="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1307B">
        <w:rPr>
          <w:rFonts w:ascii="Times New Roman" w:eastAsia="Times New Roman" w:hAnsi="Times New Roman"/>
          <w:sz w:val="28"/>
          <w:szCs w:val="28"/>
          <w:lang w:eastAsia="ru-RU"/>
        </w:rPr>
        <w:t>У роботі КНП впроваджуються  сучасні медичні технології  за рахунок оснащення сучасним медичним обладнанням, що сприяє мінімізації факторів ризику захворювань.</w:t>
      </w:r>
    </w:p>
    <w:p w:rsidR="00ED243D" w:rsidRDefault="00ED243D" w:rsidP="000B467A">
      <w:pPr>
        <w:spacing w:after="0" w:line="240" w:lineRule="auto"/>
        <w:ind w:firstLine="425"/>
        <w:jc w:val="both"/>
        <w:rPr>
          <w:rFonts w:ascii="Times New Roman" w:eastAsia="Times New Roman" w:hAnsi="Times New Roman"/>
          <w:sz w:val="28"/>
          <w:szCs w:val="28"/>
          <w:lang w:eastAsia="ru-RU"/>
        </w:rPr>
      </w:pPr>
    </w:p>
    <w:p w:rsidR="00ED243D" w:rsidRDefault="0061307B" w:rsidP="000B467A">
      <w:pPr>
        <w:spacing w:after="0" w:line="240" w:lineRule="auto"/>
        <w:ind w:firstLine="425"/>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Визначення проблеми</w:t>
      </w:r>
      <w:r w:rsidR="00A9441B">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на </w:t>
      </w:r>
      <w:proofErr w:type="spellStart"/>
      <w:r>
        <w:rPr>
          <w:rFonts w:ascii="Times New Roman" w:eastAsia="Times New Roman" w:hAnsi="Times New Roman"/>
          <w:b/>
          <w:sz w:val="28"/>
          <w:szCs w:val="28"/>
          <w:lang w:eastAsia="ru-RU"/>
        </w:rPr>
        <w:t>розв</w:t>
      </w:r>
      <w:proofErr w:type="spellEnd"/>
      <w:r>
        <w:rPr>
          <w:rFonts w:ascii="Times New Roman" w:eastAsia="Times New Roman" w:hAnsi="Times New Roman"/>
          <w:b/>
          <w:sz w:val="28"/>
          <w:szCs w:val="28"/>
          <w:lang w:val="ru-RU" w:eastAsia="ru-RU"/>
        </w:rPr>
        <w:t>’</w:t>
      </w:r>
      <w:proofErr w:type="spellStart"/>
      <w:r>
        <w:rPr>
          <w:rFonts w:ascii="Times New Roman" w:eastAsia="Times New Roman" w:hAnsi="Times New Roman"/>
          <w:b/>
          <w:sz w:val="28"/>
          <w:szCs w:val="28"/>
          <w:lang w:eastAsia="ru-RU"/>
        </w:rPr>
        <w:t>язання</w:t>
      </w:r>
      <w:proofErr w:type="spellEnd"/>
      <w:r>
        <w:rPr>
          <w:rFonts w:ascii="Times New Roman" w:eastAsia="Times New Roman" w:hAnsi="Times New Roman"/>
          <w:b/>
          <w:sz w:val="28"/>
          <w:szCs w:val="28"/>
          <w:lang w:eastAsia="ru-RU"/>
        </w:rPr>
        <w:t xml:space="preserve"> якої спрямована Програма</w:t>
      </w:r>
    </w:p>
    <w:p w:rsidR="000B467A" w:rsidRDefault="000B467A" w:rsidP="000B467A">
      <w:pPr>
        <w:spacing w:after="0" w:line="240" w:lineRule="auto"/>
        <w:ind w:firstLine="425"/>
        <w:jc w:val="center"/>
        <w:rPr>
          <w:rFonts w:ascii="Times New Roman" w:eastAsia="Times New Roman" w:hAnsi="Times New Roman"/>
          <w:b/>
          <w:sz w:val="28"/>
          <w:szCs w:val="28"/>
          <w:lang w:eastAsia="ru-RU"/>
        </w:rPr>
      </w:pP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Аналіз стану здоров’я населення та діяльності закладів охорони здоров’я свідчить,</w:t>
      </w:r>
      <w:r w:rsidRPr="000B467A">
        <w:rPr>
          <w:rFonts w:ascii="Times New Roman" w:eastAsia="Times New Roman" w:hAnsi="Times New Roman"/>
          <w:sz w:val="28"/>
          <w:szCs w:val="28"/>
          <w:lang w:eastAsia="ru-RU"/>
        </w:rPr>
        <w:tab/>
        <w:t>що</w:t>
      </w:r>
      <w:r w:rsidRPr="000B467A">
        <w:rPr>
          <w:rFonts w:ascii="Times New Roman" w:eastAsia="Times New Roman" w:hAnsi="Times New Roman"/>
          <w:sz w:val="28"/>
          <w:szCs w:val="28"/>
          <w:lang w:eastAsia="ru-RU"/>
        </w:rPr>
        <w:tab/>
        <w:t>демографічна</w:t>
      </w:r>
      <w:r w:rsidR="007F2B08">
        <w:rPr>
          <w:rFonts w:ascii="Times New Roman" w:eastAsia="Times New Roman" w:hAnsi="Times New Roman"/>
          <w:sz w:val="28"/>
          <w:szCs w:val="28"/>
          <w:lang w:eastAsia="ru-RU"/>
        </w:rPr>
        <w:t xml:space="preserve"> </w:t>
      </w:r>
      <w:r w:rsidRPr="000B467A">
        <w:rPr>
          <w:rFonts w:ascii="Times New Roman" w:eastAsia="Times New Roman" w:hAnsi="Times New Roman"/>
          <w:sz w:val="28"/>
          <w:szCs w:val="28"/>
          <w:lang w:eastAsia="ru-RU"/>
        </w:rPr>
        <w:t>ситуація</w:t>
      </w:r>
      <w:r w:rsidRPr="000B467A">
        <w:rPr>
          <w:rFonts w:ascii="Times New Roman" w:eastAsia="Times New Roman" w:hAnsi="Times New Roman"/>
          <w:sz w:val="28"/>
          <w:szCs w:val="28"/>
          <w:lang w:eastAsia="ru-RU"/>
        </w:rPr>
        <w:tab/>
        <w:t>в</w:t>
      </w:r>
      <w:r w:rsidRPr="000B467A">
        <w:rPr>
          <w:rFonts w:ascii="Times New Roman" w:eastAsia="Times New Roman" w:hAnsi="Times New Roman"/>
          <w:sz w:val="28"/>
          <w:szCs w:val="28"/>
          <w:lang w:eastAsia="ru-RU"/>
        </w:rPr>
        <w:tab/>
        <w:t>районі</w:t>
      </w:r>
      <w:r>
        <w:rPr>
          <w:rFonts w:ascii="Times New Roman" w:eastAsia="Times New Roman" w:hAnsi="Times New Roman"/>
          <w:sz w:val="28"/>
          <w:szCs w:val="28"/>
          <w:lang w:eastAsia="ru-RU"/>
        </w:rPr>
        <w:t xml:space="preserve"> характеризується </w:t>
      </w:r>
      <w:r w:rsidRPr="000B467A">
        <w:rPr>
          <w:rFonts w:ascii="Times New Roman" w:eastAsia="Times New Roman" w:hAnsi="Times New Roman"/>
          <w:sz w:val="28"/>
          <w:szCs w:val="28"/>
          <w:lang w:eastAsia="ru-RU"/>
        </w:rPr>
        <w:t>поступовим зменшенням загальної чисельності населення та народжуваності із зростанням загальної смертності, негативним природнім приростом.</w:t>
      </w: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У структурі основних причин смертності дорослого населення перше місце посідають хвороби кровообігу; на другому місці – злоякісні новоутворення; на третьому місці – травми та отруєння і на четверте місце стабільно виходять хвороби органів травлення.</w:t>
      </w: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У структурі захворюваності жителів переважають хронічні неінфекційні захворювання, які в першу чергу формують структуру смертності населення міської ради, із яких «левову частку» складають хвороби системи кровообігу і злоякісні новоутворення.</w:t>
      </w: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Дані хвороби формують в тому числі і структуру первинно</w:t>
      </w:r>
      <w:r w:rsidR="00C10073">
        <w:rPr>
          <w:rFonts w:ascii="Times New Roman" w:eastAsia="Times New Roman" w:hAnsi="Times New Roman"/>
          <w:sz w:val="28"/>
          <w:szCs w:val="28"/>
          <w:lang w:eastAsia="ru-RU"/>
        </w:rPr>
        <w:t>го виходу населення громади</w:t>
      </w:r>
      <w:r w:rsidRPr="000B467A">
        <w:rPr>
          <w:rFonts w:ascii="Times New Roman" w:eastAsia="Times New Roman" w:hAnsi="Times New Roman"/>
          <w:sz w:val="28"/>
          <w:szCs w:val="28"/>
          <w:lang w:eastAsia="ru-RU"/>
        </w:rPr>
        <w:t xml:space="preserve"> на інвалідність.</w:t>
      </w: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Рівень санітарної культури жителів залишається недостатнім, значна його частина має шкідливі для здоров’я звички.</w:t>
      </w: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lastRenderedPageBreak/>
        <w:t>Надзвичайно низьким є показник чисельності населення, яке регулярно займається фізичною культурою. Залишається бідною інфраструктура та індустрія здоров’я.</w:t>
      </w: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0B467A" w:rsidRPr="000B467A"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Перспективність розвитку суспільства визначається станом здоров’я людини та державними витратами на охорону здоров’я.</w:t>
      </w:r>
    </w:p>
    <w:p w:rsidR="00ED243D" w:rsidRDefault="000B467A" w:rsidP="000B467A">
      <w:pPr>
        <w:spacing w:after="0" w:line="240" w:lineRule="auto"/>
        <w:ind w:firstLine="567"/>
        <w:jc w:val="both"/>
        <w:rPr>
          <w:rFonts w:ascii="Times New Roman" w:eastAsia="Times New Roman" w:hAnsi="Times New Roman"/>
          <w:sz w:val="28"/>
          <w:szCs w:val="28"/>
          <w:lang w:eastAsia="ru-RU"/>
        </w:rPr>
      </w:pPr>
      <w:r w:rsidRPr="000B467A">
        <w:rPr>
          <w:rFonts w:ascii="Times New Roman" w:eastAsia="Times New Roman" w:hAnsi="Times New Roman"/>
          <w:sz w:val="28"/>
          <w:szCs w:val="28"/>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ED243D" w:rsidRDefault="0061307B" w:rsidP="000B467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Зважаючи на соціально –</w:t>
      </w:r>
      <w:r w:rsidR="000B467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ек</w:t>
      </w:r>
      <w:r w:rsidR="000B467A">
        <w:rPr>
          <w:rFonts w:ascii="Times New Roman" w:eastAsia="Times New Roman" w:hAnsi="Times New Roman"/>
          <w:sz w:val="28"/>
          <w:szCs w:val="28"/>
          <w:lang w:eastAsia="ru-RU"/>
        </w:rPr>
        <w:t>ономічну ситуацію,</w:t>
      </w:r>
      <w:r>
        <w:rPr>
          <w:rFonts w:ascii="Times New Roman" w:eastAsia="Times New Roman" w:hAnsi="Times New Roman"/>
          <w:sz w:val="28"/>
          <w:szCs w:val="28"/>
          <w:lang w:eastAsia="ru-RU"/>
        </w:rPr>
        <w:t xml:space="preserve"> збільшення міграційних процесів та фактичний стан здоров’я населення громади, цільова програма буде спрямована на мобілізацію ресурсів органів місцевого самоврядування, сил закладу  охорони здоров’я і самого населення на покращення показників здоров’я, які в першу чергу формують демографічну ситуацію громади, а відтак показник здоров’я громади в цілому.</w:t>
      </w:r>
    </w:p>
    <w:p w:rsidR="00C10073" w:rsidRDefault="00C10073" w:rsidP="000B467A">
      <w:pPr>
        <w:spacing w:after="0" w:line="240" w:lineRule="auto"/>
        <w:ind w:firstLine="567"/>
        <w:jc w:val="both"/>
        <w:rPr>
          <w:rFonts w:ascii="Times New Roman" w:eastAsia="Times New Roman" w:hAnsi="Times New Roman"/>
          <w:sz w:val="28"/>
          <w:szCs w:val="28"/>
          <w:lang w:eastAsia="ru-RU"/>
        </w:rPr>
      </w:pPr>
    </w:p>
    <w:p w:rsidR="00E93FBC" w:rsidRPr="00E93FBC" w:rsidRDefault="0061307B" w:rsidP="00E93FBC">
      <w:pPr>
        <w:spacing w:after="0" w:line="240" w:lineRule="auto"/>
        <w:ind w:firstLine="567"/>
        <w:jc w:val="both"/>
        <w:rPr>
          <w:rFonts w:ascii="Times New Roman" w:eastAsia="Times New Roman" w:hAnsi="Times New Roman"/>
          <w:b/>
          <w:i/>
          <w:sz w:val="28"/>
          <w:szCs w:val="28"/>
          <w:lang w:eastAsia="ru-RU"/>
        </w:rPr>
      </w:pPr>
      <w:r>
        <w:rPr>
          <w:rFonts w:ascii="Times New Roman" w:eastAsia="Times New Roman" w:hAnsi="Times New Roman"/>
          <w:sz w:val="28"/>
          <w:szCs w:val="28"/>
          <w:lang w:eastAsia="ru-RU"/>
        </w:rPr>
        <w:tab/>
      </w:r>
      <w:r w:rsidR="00E93FBC" w:rsidRPr="00E93FBC">
        <w:rPr>
          <w:rFonts w:ascii="Times New Roman" w:eastAsia="Times New Roman" w:hAnsi="Times New Roman"/>
          <w:b/>
          <w:i/>
          <w:sz w:val="28"/>
          <w:szCs w:val="28"/>
          <w:lang w:eastAsia="ru-RU"/>
        </w:rPr>
        <w:t>Ключовими проблемами охорони здоров’я населення є:</w:t>
      </w:r>
    </w:p>
    <w:p w:rsidR="00E93FBC" w:rsidRPr="00E93FBC"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w:t>
      </w:r>
      <w:r w:rsidRPr="00E93FBC">
        <w:rPr>
          <w:rFonts w:ascii="Times New Roman" w:eastAsia="Times New Roman" w:hAnsi="Times New Roman"/>
          <w:sz w:val="28"/>
          <w:szCs w:val="28"/>
          <w:lang w:eastAsia="ru-RU"/>
        </w:rPr>
        <w:tab/>
        <w:t>незадовільний стан здоров’я населення; недостатнє медикаментозне і матеріально-технічне забезпечення закладів охорони здоров’я; диспропорція первинного, вторинного і третинного рівнів медичної допомоги;</w:t>
      </w:r>
    </w:p>
    <w:p w:rsidR="00E93FBC" w:rsidRPr="00E93FBC"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w:t>
      </w:r>
      <w:r w:rsidRPr="00E93FBC">
        <w:rPr>
          <w:rFonts w:ascii="Times New Roman" w:eastAsia="Times New Roman" w:hAnsi="Times New Roman"/>
          <w:sz w:val="28"/>
          <w:szCs w:val="28"/>
          <w:lang w:eastAsia="ru-RU"/>
        </w:rPr>
        <w:tab/>
        <w:t>брак сучасних медичних технологій, низький рівень інформованості про засоби збереження здоров’я та активного дозвілля; недостатня ефективність заходів щодо формування здорового способу життя;</w:t>
      </w:r>
    </w:p>
    <w:p w:rsidR="00E93FBC" w:rsidRPr="00E93FBC"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w:t>
      </w:r>
      <w:r w:rsidRPr="00E93FBC">
        <w:rPr>
          <w:rFonts w:ascii="Times New Roman" w:eastAsia="Times New Roman" w:hAnsi="Times New Roman"/>
          <w:sz w:val="28"/>
          <w:szCs w:val="28"/>
          <w:lang w:eastAsia="ru-RU"/>
        </w:rPr>
        <w:tab/>
        <w:t>недостатність фінансових ресурсів для забезпечення ефективної діяльності системи охорони здоров’я; недостатній розвиток ринку медичних послуг;</w:t>
      </w:r>
    </w:p>
    <w:p w:rsidR="00E93FBC" w:rsidRPr="00E93FBC"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w:t>
      </w:r>
      <w:r w:rsidRPr="00E93FBC">
        <w:rPr>
          <w:rFonts w:ascii="Times New Roman" w:eastAsia="Times New Roman" w:hAnsi="Times New Roman"/>
          <w:sz w:val="28"/>
          <w:szCs w:val="28"/>
          <w:lang w:eastAsia="ru-RU"/>
        </w:rPr>
        <w:tab/>
        <w:t>морально та фізично застаріле медичне обладнання.</w:t>
      </w:r>
    </w:p>
    <w:p w:rsidR="00E93FBC" w:rsidRPr="00E93FBC"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Погіршення стану здоров’я зумовлене насамперед комплексом не медичних, а соціально-економічних та екологічних чинників, недосконалим способом життя населення, оскільки здоров’я населення є результатом діяльності не тіл</w:t>
      </w:r>
      <w:r>
        <w:rPr>
          <w:rFonts w:ascii="Times New Roman" w:eastAsia="Times New Roman" w:hAnsi="Times New Roman"/>
          <w:sz w:val="28"/>
          <w:szCs w:val="28"/>
          <w:lang w:eastAsia="ru-RU"/>
        </w:rPr>
        <w:t>ьки галузі охорони здоров’я, а й</w:t>
      </w:r>
      <w:r w:rsidRPr="00E93FBC">
        <w:rPr>
          <w:rFonts w:ascii="Times New Roman" w:eastAsia="Times New Roman" w:hAnsi="Times New Roman"/>
          <w:sz w:val="28"/>
          <w:szCs w:val="28"/>
          <w:lang w:eastAsia="ru-RU"/>
        </w:rPr>
        <w:t xml:space="preserve"> інтегральним показником успішності функціонування держави, усіх її інституцій.</w:t>
      </w:r>
    </w:p>
    <w:p w:rsidR="00E93FBC" w:rsidRPr="00E93FBC"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Одним з основних завдань органів місцевого самоврядування є створення умов для ефективного та доступного для всіх громадян медичного обслуговування,</w:t>
      </w:r>
      <w:r>
        <w:rPr>
          <w:rFonts w:ascii="Times New Roman" w:eastAsia="Times New Roman" w:hAnsi="Times New Roman"/>
          <w:sz w:val="28"/>
          <w:szCs w:val="28"/>
          <w:lang w:eastAsia="ru-RU"/>
        </w:rPr>
        <w:t xml:space="preserve"> </w:t>
      </w:r>
      <w:r w:rsidRPr="00E93FBC">
        <w:rPr>
          <w:rFonts w:ascii="Times New Roman" w:eastAsia="Times New Roman" w:hAnsi="Times New Roman"/>
          <w:sz w:val="28"/>
          <w:szCs w:val="28"/>
          <w:lang w:eastAsia="ru-RU"/>
        </w:rPr>
        <w:t>яке залежить не лише від матеріально-технічної бази, а й від забезпеченості кваліфікованими медичними кадрами.</w:t>
      </w:r>
    </w:p>
    <w:p w:rsidR="00E93FBC" w:rsidRPr="00E93FBC" w:rsidRDefault="00E93FBC" w:rsidP="008551DF">
      <w:pPr>
        <w:spacing w:after="0" w:line="240" w:lineRule="auto"/>
        <w:ind w:firstLine="567"/>
        <w:jc w:val="both"/>
        <w:rPr>
          <w:rFonts w:ascii="Times New Roman" w:eastAsia="Times New Roman" w:hAnsi="Times New Roman"/>
          <w:sz w:val="28"/>
          <w:szCs w:val="28"/>
          <w:lang w:eastAsia="ru-RU"/>
        </w:rPr>
      </w:pPr>
      <w:r w:rsidRPr="008551DF">
        <w:rPr>
          <w:rFonts w:ascii="Times New Roman" w:eastAsia="Times New Roman" w:hAnsi="Times New Roman"/>
          <w:sz w:val="28"/>
          <w:szCs w:val="28"/>
          <w:lang w:eastAsia="ru-RU"/>
        </w:rPr>
        <w:t xml:space="preserve">Необхідність розроблення </w:t>
      </w:r>
      <w:r w:rsidRPr="00A16D63">
        <w:rPr>
          <w:rFonts w:ascii="Times New Roman" w:eastAsia="Times New Roman" w:hAnsi="Times New Roman"/>
          <w:sz w:val="28"/>
          <w:szCs w:val="28"/>
          <w:lang w:eastAsia="ru-RU"/>
        </w:rPr>
        <w:t>Програми</w:t>
      </w:r>
      <w:r w:rsidR="008551DF" w:rsidRPr="00A16D63">
        <w:rPr>
          <w:rFonts w:ascii="Times New Roman" w:eastAsia="Times New Roman" w:hAnsi="Times New Roman"/>
          <w:sz w:val="28"/>
          <w:szCs w:val="28"/>
          <w:lang w:eastAsia="ru-RU"/>
        </w:rPr>
        <w:t xml:space="preserve"> </w:t>
      </w:r>
      <w:r w:rsidR="001462D9" w:rsidRPr="001462D9">
        <w:rPr>
          <w:rFonts w:ascii="Times New Roman" w:eastAsia="Times New Roman" w:hAnsi="Times New Roman"/>
          <w:sz w:val="28"/>
          <w:szCs w:val="28"/>
          <w:lang w:eastAsia="ru-RU"/>
        </w:rPr>
        <w:t>«</w:t>
      </w:r>
      <w:r w:rsidR="009803A3">
        <w:rPr>
          <w:rFonts w:ascii="Times New Roman" w:eastAsia="Times New Roman" w:hAnsi="Times New Roman"/>
          <w:sz w:val="28"/>
          <w:szCs w:val="28"/>
          <w:lang w:eastAsia="ru-RU"/>
        </w:rPr>
        <w:t>Здоров’я громади в модернізованому</w:t>
      </w:r>
      <w:r w:rsidR="001462D9" w:rsidRPr="001462D9">
        <w:rPr>
          <w:rFonts w:ascii="Times New Roman" w:eastAsia="Times New Roman" w:hAnsi="Times New Roman"/>
          <w:sz w:val="28"/>
          <w:szCs w:val="28"/>
          <w:lang w:eastAsia="ru-RU"/>
        </w:rPr>
        <w:t xml:space="preserve"> КНП «Косівська ЦРЛ» Косівської міської ради Косівського району Івано-Франківської області  на 2026-2028</w:t>
      </w:r>
      <w:r w:rsidR="001462D9">
        <w:rPr>
          <w:rFonts w:ascii="Times New Roman" w:eastAsia="Times New Roman" w:hAnsi="Times New Roman"/>
          <w:sz w:val="28"/>
          <w:szCs w:val="28"/>
          <w:lang w:eastAsia="ru-RU"/>
        </w:rPr>
        <w:t>»</w:t>
      </w:r>
      <w:r w:rsidR="001462D9" w:rsidRPr="001462D9">
        <w:rPr>
          <w:rFonts w:ascii="Times New Roman" w:eastAsia="Times New Roman" w:hAnsi="Times New Roman"/>
          <w:sz w:val="28"/>
          <w:szCs w:val="28"/>
          <w:lang w:eastAsia="ru-RU"/>
        </w:rPr>
        <w:t xml:space="preserve"> </w:t>
      </w:r>
      <w:r w:rsidRPr="008551DF">
        <w:rPr>
          <w:rFonts w:ascii="Times New Roman" w:eastAsia="Times New Roman" w:hAnsi="Times New Roman"/>
          <w:sz w:val="28"/>
          <w:szCs w:val="28"/>
          <w:lang w:eastAsia="ru-RU"/>
        </w:rPr>
        <w:t xml:space="preserve">(далі-Програма) пов’язана з потребою у забезпеченні ефективного фінансування розвитку системи охорони здоров`я, </w:t>
      </w:r>
      <w:r w:rsidR="001462D9">
        <w:rPr>
          <w:rFonts w:ascii="Times New Roman" w:eastAsia="Times New Roman" w:hAnsi="Times New Roman"/>
          <w:sz w:val="28"/>
          <w:szCs w:val="28"/>
          <w:lang w:eastAsia="ru-RU"/>
        </w:rPr>
        <w:t xml:space="preserve">вдосконалення надання </w:t>
      </w:r>
      <w:r w:rsidRPr="008551DF">
        <w:rPr>
          <w:rFonts w:ascii="Times New Roman" w:eastAsia="Times New Roman" w:hAnsi="Times New Roman"/>
          <w:sz w:val="28"/>
          <w:szCs w:val="28"/>
          <w:lang w:eastAsia="ru-RU"/>
        </w:rPr>
        <w:t>меди</w:t>
      </w:r>
      <w:r w:rsidR="00A86ABE" w:rsidRPr="008551DF">
        <w:rPr>
          <w:rFonts w:ascii="Times New Roman" w:eastAsia="Times New Roman" w:hAnsi="Times New Roman"/>
          <w:sz w:val="28"/>
          <w:szCs w:val="28"/>
          <w:lang w:eastAsia="ru-RU"/>
        </w:rPr>
        <w:t>чної допомоги населенню</w:t>
      </w:r>
      <w:r w:rsidR="00A86ABE">
        <w:rPr>
          <w:rFonts w:ascii="Times New Roman" w:eastAsia="Times New Roman" w:hAnsi="Times New Roman"/>
          <w:sz w:val="28"/>
          <w:szCs w:val="28"/>
          <w:lang w:eastAsia="ru-RU"/>
        </w:rPr>
        <w:t xml:space="preserve"> Косів</w:t>
      </w:r>
      <w:r w:rsidRPr="00E93FBC">
        <w:rPr>
          <w:rFonts w:ascii="Times New Roman" w:eastAsia="Times New Roman" w:hAnsi="Times New Roman"/>
          <w:sz w:val="28"/>
          <w:szCs w:val="28"/>
          <w:lang w:eastAsia="ru-RU"/>
        </w:rPr>
        <w:t>ської міської територіальної громади на вторинному рівні.</w:t>
      </w:r>
    </w:p>
    <w:p w:rsidR="00A86ABE"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lastRenderedPageBreak/>
        <w:t>Програма визначає цілі та шляхи розвитку Комунального некомерц</w:t>
      </w:r>
      <w:r w:rsidR="00A86ABE">
        <w:rPr>
          <w:rFonts w:ascii="Times New Roman" w:eastAsia="Times New Roman" w:hAnsi="Times New Roman"/>
          <w:sz w:val="28"/>
          <w:szCs w:val="28"/>
          <w:lang w:eastAsia="ru-RU"/>
        </w:rPr>
        <w:t>ійного підприємства «Косівська центральна районна лікарня» Косів</w:t>
      </w:r>
      <w:r w:rsidRPr="00E93FBC">
        <w:rPr>
          <w:rFonts w:ascii="Times New Roman" w:eastAsia="Times New Roman" w:hAnsi="Times New Roman"/>
          <w:sz w:val="28"/>
          <w:szCs w:val="28"/>
          <w:lang w:eastAsia="ru-RU"/>
        </w:rPr>
        <w:t>ської міської ради (далі – Підприємство</w:t>
      </w:r>
      <w:r w:rsidR="00A86ABE">
        <w:rPr>
          <w:rFonts w:ascii="Times New Roman" w:eastAsia="Times New Roman" w:hAnsi="Times New Roman"/>
          <w:sz w:val="28"/>
          <w:szCs w:val="28"/>
          <w:lang w:eastAsia="ru-RU"/>
        </w:rPr>
        <w:t>).</w:t>
      </w:r>
    </w:p>
    <w:p w:rsidR="00E93FBC" w:rsidRPr="00E93FBC"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Затвердження даної Програми дасть можливість реалізувати впровадження програмно – цільового методу фінансування та залучити додаткові кошти із бюджету міської ради та інших джерел, не заборонених законодавством, для вирішення проблемних питань медичної допомоги на вторинному рівні.</w:t>
      </w:r>
    </w:p>
    <w:p w:rsidR="00ED243D" w:rsidRDefault="00E93FBC" w:rsidP="00E93FBC">
      <w:pPr>
        <w:spacing w:after="0" w:line="240" w:lineRule="auto"/>
        <w:ind w:firstLine="567"/>
        <w:jc w:val="both"/>
        <w:rPr>
          <w:rFonts w:ascii="Times New Roman" w:eastAsia="Times New Roman" w:hAnsi="Times New Roman"/>
          <w:sz w:val="28"/>
          <w:szCs w:val="28"/>
          <w:lang w:eastAsia="ru-RU"/>
        </w:rPr>
      </w:pPr>
      <w:r w:rsidRPr="00E93FBC">
        <w:rPr>
          <w:rFonts w:ascii="Times New Roman" w:eastAsia="Times New Roman" w:hAnsi="Times New Roman"/>
          <w:sz w:val="28"/>
          <w:szCs w:val="28"/>
          <w:lang w:eastAsia="ru-RU"/>
        </w:rPr>
        <w:t>Прийняття Програми сприятиме поліпшенню стану здоров’я населення шляхом забезпечення своєчасної та якісної вторинної медичної допомоги, що базується на інтегрованому підході до вирішення медико-соціальних потреб як окремих громадян так і громади міської ради в цілому.</w:t>
      </w:r>
    </w:p>
    <w:p w:rsidR="001462D9" w:rsidRDefault="001462D9" w:rsidP="00E93FBC">
      <w:pPr>
        <w:spacing w:after="0" w:line="240" w:lineRule="auto"/>
        <w:ind w:firstLine="567"/>
        <w:jc w:val="both"/>
        <w:rPr>
          <w:rFonts w:ascii="Times New Roman" w:eastAsia="Times New Roman" w:hAnsi="Times New Roman"/>
          <w:sz w:val="28"/>
          <w:szCs w:val="28"/>
          <w:lang w:eastAsia="ru-RU"/>
        </w:rPr>
      </w:pPr>
    </w:p>
    <w:p w:rsidR="00ED243D" w:rsidRDefault="0061307B" w:rsidP="000B467A">
      <w:pPr>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Мета Програми</w:t>
      </w:r>
    </w:p>
    <w:p w:rsidR="005261D5" w:rsidRDefault="005261D5" w:rsidP="000B467A">
      <w:pPr>
        <w:spacing w:after="0" w:line="240" w:lineRule="auto"/>
        <w:ind w:firstLine="567"/>
        <w:jc w:val="center"/>
        <w:rPr>
          <w:rFonts w:ascii="Times New Roman" w:eastAsia="Times New Roman" w:hAnsi="Times New Roman"/>
          <w:b/>
          <w:sz w:val="28"/>
          <w:szCs w:val="28"/>
          <w:lang w:eastAsia="ru-RU"/>
        </w:rPr>
      </w:pPr>
    </w:p>
    <w:p w:rsidR="00ED243D" w:rsidRDefault="0061307B" w:rsidP="000B467A">
      <w:pPr>
        <w:tabs>
          <w:tab w:val="left" w:pos="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Метою програми є  збереження і зміцнення здоров’я населення шляхом підвищення якості та ефективності надання медичн</w:t>
      </w:r>
      <w:r w:rsidR="00A86ABE">
        <w:rPr>
          <w:rFonts w:ascii="Times New Roman" w:eastAsia="Times New Roman" w:hAnsi="Times New Roman"/>
          <w:sz w:val="28"/>
          <w:szCs w:val="28"/>
          <w:lang w:eastAsia="ru-RU"/>
        </w:rPr>
        <w:t>ої допомоги на вторинному рівні</w:t>
      </w:r>
      <w:r w:rsidR="00687C2D" w:rsidRPr="00687C2D">
        <w:rPr>
          <w:rFonts w:ascii="Times New Roman" w:eastAsia="Times New Roman" w:hAnsi="Times New Roman"/>
          <w:sz w:val="28"/>
          <w:szCs w:val="28"/>
          <w:lang w:eastAsia="ru-RU"/>
        </w:rPr>
        <w:t xml:space="preserve"> з пріоритетним напрямом профілактики та лікування хронічних неінфекційних та інфекційних захворювань, найбільш значущих в соціально- економічному та медико – демографічному плані</w:t>
      </w:r>
      <w:r>
        <w:rPr>
          <w:rFonts w:ascii="Times New Roman" w:eastAsia="Times New Roman" w:hAnsi="Times New Roman"/>
          <w:sz w:val="28"/>
          <w:szCs w:val="28"/>
          <w:lang w:eastAsia="ru-RU"/>
        </w:rPr>
        <w:t>,</w:t>
      </w:r>
      <w:r w:rsidR="00A86AB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покращення медико-санітарного забезпечення військовослужбовців та членів їхніх родин та родин загиблих на війні, запровадження превентивних заходів у боротьбі з онко</w:t>
      </w:r>
      <w:r w:rsidR="00261F4F">
        <w:rPr>
          <w:rFonts w:ascii="Times New Roman" w:eastAsia="Times New Roman" w:hAnsi="Times New Roman"/>
          <w:sz w:val="28"/>
          <w:szCs w:val="28"/>
          <w:lang w:eastAsia="ru-RU"/>
        </w:rPr>
        <w:t>логічними захворюваннями.</w:t>
      </w:r>
    </w:p>
    <w:p w:rsidR="00ED243D" w:rsidRDefault="00ED243D" w:rsidP="000B467A">
      <w:pPr>
        <w:spacing w:after="0" w:line="240" w:lineRule="auto"/>
        <w:ind w:firstLine="567"/>
        <w:jc w:val="both"/>
        <w:rPr>
          <w:rFonts w:ascii="Times New Roman" w:eastAsia="Times New Roman" w:hAnsi="Times New Roman"/>
          <w:b/>
          <w:i/>
          <w:sz w:val="28"/>
          <w:szCs w:val="28"/>
          <w:lang w:eastAsia="ru-RU"/>
        </w:rPr>
      </w:pPr>
    </w:p>
    <w:p w:rsidR="00ED243D" w:rsidRDefault="00687C2D" w:rsidP="00261F4F">
      <w:pPr>
        <w:numPr>
          <w:ilvl w:val="0"/>
          <w:numId w:val="1"/>
        </w:numPr>
        <w:spacing w:after="0" w:line="240" w:lineRule="auto"/>
        <w:ind w:left="0" w:firstLine="567"/>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Обґрунтування</w:t>
      </w:r>
      <w:r w:rsidR="0061307B">
        <w:rPr>
          <w:rFonts w:ascii="Times New Roman" w:eastAsia="Times New Roman" w:hAnsi="Times New Roman"/>
          <w:b/>
          <w:sz w:val="28"/>
          <w:szCs w:val="28"/>
          <w:lang w:eastAsia="ru-RU"/>
        </w:rPr>
        <w:t xml:space="preserve"> шляхів і засобів розв’язання проблеми, обсягів та джерел фінансування, терміни та етапи виконання Програми</w:t>
      </w:r>
    </w:p>
    <w:p w:rsidR="00687C2D" w:rsidRDefault="00687C2D" w:rsidP="00687C2D">
      <w:pPr>
        <w:spacing w:after="0" w:line="240" w:lineRule="auto"/>
        <w:ind w:left="567"/>
        <w:rPr>
          <w:rFonts w:ascii="Times New Roman" w:eastAsia="Times New Roman" w:hAnsi="Times New Roman"/>
          <w:b/>
          <w:sz w:val="28"/>
          <w:szCs w:val="28"/>
          <w:lang w:eastAsia="ru-RU"/>
        </w:rPr>
      </w:pPr>
    </w:p>
    <w:p w:rsidR="00FD2C43" w:rsidRPr="00687C2D"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687C2D">
        <w:rPr>
          <w:rFonts w:ascii="Times New Roman" w:eastAsia="Times New Roman" w:hAnsi="Times New Roman"/>
          <w:b/>
          <w:i/>
          <w:sz w:val="28"/>
          <w:szCs w:val="28"/>
          <w:lang w:eastAsia="ru-RU"/>
        </w:rPr>
        <w:t>Необхідність розроблення зумовлена</w:t>
      </w:r>
      <w:r w:rsidRPr="00687C2D">
        <w:rPr>
          <w:rFonts w:ascii="Times New Roman" w:eastAsia="Times New Roman" w:hAnsi="Times New Roman"/>
          <w:sz w:val="28"/>
          <w:szCs w:val="28"/>
          <w:lang w:eastAsia="ru-RU"/>
        </w:rPr>
        <w:t>:</w:t>
      </w:r>
    </w:p>
    <w:p w:rsidR="00FD2C43" w:rsidRPr="00687C2D"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687C2D">
        <w:rPr>
          <w:rFonts w:ascii="Times New Roman" w:eastAsia="Times New Roman" w:hAnsi="Times New Roman"/>
          <w:sz w:val="28"/>
          <w:szCs w:val="28"/>
          <w:lang w:eastAsia="ru-RU"/>
        </w:rPr>
        <w:t>•</w:t>
      </w:r>
      <w:r w:rsidRPr="00687C2D">
        <w:rPr>
          <w:rFonts w:ascii="Times New Roman" w:eastAsia="Times New Roman" w:hAnsi="Times New Roman"/>
          <w:sz w:val="28"/>
          <w:szCs w:val="28"/>
          <w:lang w:eastAsia="ru-RU"/>
        </w:rPr>
        <w:tab/>
        <w:t>завданнями держави щодо забезпечення конституційного права кожного громадянина України на охорону здоров’я;</w:t>
      </w:r>
    </w:p>
    <w:p w:rsidR="00FD2C43" w:rsidRPr="00687C2D"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687C2D">
        <w:rPr>
          <w:rFonts w:ascii="Times New Roman" w:eastAsia="Times New Roman" w:hAnsi="Times New Roman"/>
          <w:sz w:val="28"/>
          <w:szCs w:val="28"/>
          <w:lang w:eastAsia="ru-RU"/>
        </w:rPr>
        <w:t>•</w:t>
      </w:r>
      <w:r w:rsidRPr="00687C2D">
        <w:rPr>
          <w:rFonts w:ascii="Times New Roman" w:eastAsia="Times New Roman" w:hAnsi="Times New Roman"/>
          <w:sz w:val="28"/>
          <w:szCs w:val="28"/>
          <w:lang w:eastAsia="ru-RU"/>
        </w:rPr>
        <w:tab/>
        <w:t>необхідністю забезпечення прозорості бюджетного процесу у галузі охорони здоров’я громади, що досягається чітко визначеними у Програмі цілями і завданнями, на досягнення яких витрачаються бюджетні кошти, підвищенням рівня контролю за результатами виконання бюджетних програм;</w:t>
      </w:r>
    </w:p>
    <w:p w:rsidR="00FD2C43" w:rsidRPr="00687C2D"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687C2D">
        <w:rPr>
          <w:rFonts w:ascii="Times New Roman" w:eastAsia="Times New Roman" w:hAnsi="Times New Roman"/>
          <w:sz w:val="28"/>
          <w:szCs w:val="28"/>
          <w:lang w:eastAsia="ru-RU"/>
        </w:rPr>
        <w:t>•</w:t>
      </w:r>
      <w:r w:rsidRPr="00687C2D">
        <w:rPr>
          <w:rFonts w:ascii="Times New Roman" w:eastAsia="Times New Roman" w:hAnsi="Times New Roman"/>
          <w:sz w:val="28"/>
          <w:szCs w:val="28"/>
          <w:lang w:eastAsia="ru-RU"/>
        </w:rPr>
        <w:tab/>
        <w:t>актуальністю встановлення безпосереднього зв’язку між виділенням бюджетних коштів та результатами їх використання, що досягається застосуванням програмно-цільового методу у бюджетному процесі.</w:t>
      </w:r>
    </w:p>
    <w:p w:rsidR="00FD2C43" w:rsidRPr="00687C2D"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687C2D">
        <w:rPr>
          <w:rFonts w:ascii="Times New Roman" w:eastAsia="Times New Roman" w:hAnsi="Times New Roman"/>
          <w:sz w:val="28"/>
          <w:szCs w:val="28"/>
          <w:lang w:eastAsia="ru-RU"/>
        </w:rPr>
        <w:t>Враховуючи фінансово-економічну кризу, суттєве зростання цін на лікарські засоби та медичні вироби, продукти харчування та енергоносії, питання ефективного, раціонального та гарантованого фінансування заходів щодо охорони здоров’я населення стає особливо актуальним.</w:t>
      </w:r>
    </w:p>
    <w:p w:rsidR="00FD2C43" w:rsidRPr="00FD2C43" w:rsidRDefault="00FD2C43" w:rsidP="00FD2C43">
      <w:pPr>
        <w:pStyle w:val="a8"/>
        <w:tabs>
          <w:tab w:val="left" w:pos="6946"/>
          <w:tab w:val="left" w:pos="7371"/>
          <w:tab w:val="left" w:pos="8505"/>
        </w:tabs>
        <w:spacing w:after="0"/>
        <w:ind w:left="143" w:firstLine="426"/>
        <w:jc w:val="both"/>
        <w:rPr>
          <w:rFonts w:ascii="Times New Roman" w:hAnsi="Times New Roman"/>
          <w:sz w:val="28"/>
          <w:szCs w:val="28"/>
        </w:rPr>
      </w:pPr>
      <w:r>
        <w:rPr>
          <w:rFonts w:ascii="Times New Roman" w:hAnsi="Times New Roman"/>
          <w:sz w:val="28"/>
          <w:szCs w:val="28"/>
        </w:rPr>
        <w:t>Зміцнення матеріально-технічної бази підприємства</w:t>
      </w:r>
      <w:r w:rsidRPr="00FD2C43">
        <w:rPr>
          <w:rFonts w:ascii="Times New Roman" w:hAnsi="Times New Roman"/>
          <w:sz w:val="28"/>
          <w:szCs w:val="28"/>
        </w:rPr>
        <w:t>, оснащення сучасною високо-технологічною апаратурою, лабораторним обладнанням дозволить розширити с</w:t>
      </w:r>
      <w:r>
        <w:rPr>
          <w:rFonts w:ascii="Times New Roman" w:hAnsi="Times New Roman"/>
          <w:sz w:val="28"/>
          <w:szCs w:val="28"/>
        </w:rPr>
        <w:t xml:space="preserve">пектр медичних послуг в закладі охорони здоров’я </w:t>
      </w:r>
      <w:r w:rsidRPr="00FD2C43">
        <w:rPr>
          <w:rFonts w:ascii="Times New Roman" w:hAnsi="Times New Roman"/>
          <w:sz w:val="28"/>
          <w:szCs w:val="28"/>
        </w:rPr>
        <w:t>громади.</w:t>
      </w:r>
    </w:p>
    <w:p w:rsidR="00FD2C43" w:rsidRPr="00FD2C43"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Низький рівень матері</w:t>
      </w:r>
      <w:r>
        <w:rPr>
          <w:rFonts w:ascii="Times New Roman" w:eastAsia="Times New Roman" w:hAnsi="Times New Roman"/>
          <w:sz w:val="28"/>
          <w:szCs w:val="28"/>
          <w:lang w:eastAsia="ru-RU"/>
        </w:rPr>
        <w:t>ально-технічного забезпечення</w:t>
      </w:r>
      <w:r w:rsidRPr="00FD2C43">
        <w:rPr>
          <w:rFonts w:ascii="Times New Roman" w:eastAsia="Times New Roman" w:hAnsi="Times New Roman"/>
          <w:sz w:val="28"/>
          <w:szCs w:val="28"/>
          <w:lang w:eastAsia="ru-RU"/>
        </w:rPr>
        <w:t>,  недостатність  оснащення  сучасною  високо-технологічною</w:t>
      </w:r>
      <w:r>
        <w:rPr>
          <w:rFonts w:ascii="Times New Roman" w:eastAsia="Times New Roman" w:hAnsi="Times New Roman"/>
          <w:sz w:val="28"/>
          <w:szCs w:val="28"/>
          <w:lang w:eastAsia="ru-RU"/>
        </w:rPr>
        <w:t xml:space="preserve"> </w:t>
      </w:r>
      <w:r w:rsidRPr="00FD2C43">
        <w:rPr>
          <w:rFonts w:ascii="Times New Roman" w:eastAsia="Times New Roman" w:hAnsi="Times New Roman"/>
          <w:sz w:val="28"/>
          <w:szCs w:val="28"/>
          <w:lang w:eastAsia="ru-RU"/>
        </w:rPr>
        <w:t xml:space="preserve">апаратурою, лабораторним </w:t>
      </w:r>
      <w:r w:rsidRPr="00FD2C43">
        <w:rPr>
          <w:rFonts w:ascii="Times New Roman" w:eastAsia="Times New Roman" w:hAnsi="Times New Roman"/>
          <w:sz w:val="28"/>
          <w:szCs w:val="28"/>
          <w:lang w:eastAsia="ru-RU"/>
        </w:rPr>
        <w:lastRenderedPageBreak/>
        <w:t>обладнанням впливають на рівень діагностики та лікування захворювань, які мають значний соціальний тягар для економіки громади, зумовлюють високі показники занедбаності та несвоєчасності надання медичної допомоги, високу інвалідність та смертність в працездатному віці.</w:t>
      </w:r>
    </w:p>
    <w:p w:rsidR="00FD2C43" w:rsidRPr="00FD2C43"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Все це обумовлює необхідність розробки та впровадження нових сучасних технологій в лікувально-діагностичний процес та заходів покращення матеріа</w:t>
      </w:r>
      <w:r>
        <w:rPr>
          <w:rFonts w:ascii="Times New Roman" w:eastAsia="Times New Roman" w:hAnsi="Times New Roman"/>
          <w:sz w:val="28"/>
          <w:szCs w:val="28"/>
          <w:lang w:eastAsia="ru-RU"/>
        </w:rPr>
        <w:t>льно – технічного стану закладу</w:t>
      </w:r>
      <w:r w:rsidRPr="00FD2C43">
        <w:rPr>
          <w:rFonts w:ascii="Times New Roman" w:eastAsia="Times New Roman" w:hAnsi="Times New Roman"/>
          <w:sz w:val="28"/>
          <w:szCs w:val="28"/>
          <w:lang w:eastAsia="ru-RU"/>
        </w:rPr>
        <w:t xml:space="preserve"> охорони здоров’я громади.</w:t>
      </w:r>
    </w:p>
    <w:p w:rsidR="00FD2C43" w:rsidRPr="00FD2C43" w:rsidRDefault="00FD2C43" w:rsidP="00FD2C43">
      <w:pPr>
        <w:tabs>
          <w:tab w:val="left" w:pos="0"/>
        </w:tabs>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Програма спрямована на реалізацію пріоритетів у сфері охорони здоров’я щодо профілактики хронічних неінфекційних захворювань, задоволення медичних потреб населення громади за найбільш значущими в соціально-економічному і медико-демографічному плані захворюваннями та покращення якості життя.</w:t>
      </w:r>
    </w:p>
    <w:p w:rsidR="00687C2D" w:rsidRPr="00FD2C43" w:rsidRDefault="00687C2D" w:rsidP="00687C2D">
      <w:pPr>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Оптимальними шляхами розв’язання проблем визначених Програмою є:</w:t>
      </w:r>
    </w:p>
    <w:p w:rsidR="00687C2D" w:rsidRPr="00FD2C43" w:rsidRDefault="00687C2D" w:rsidP="00687C2D">
      <w:pPr>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w:t>
      </w:r>
      <w:r w:rsidRPr="00FD2C43">
        <w:rPr>
          <w:rFonts w:ascii="Times New Roman" w:eastAsia="Times New Roman" w:hAnsi="Times New Roman"/>
          <w:sz w:val="28"/>
          <w:szCs w:val="28"/>
          <w:lang w:eastAsia="ru-RU"/>
        </w:rPr>
        <w:tab/>
        <w:t>зміцнення матеріально-технічної бази підприємства, а саме, оснащення структурних підрозділів закладу медичним обладнанням та інструментарієм відповідно до Примірного табеля оснащення;</w:t>
      </w:r>
    </w:p>
    <w:p w:rsidR="00687C2D" w:rsidRPr="00FD2C43" w:rsidRDefault="00687C2D" w:rsidP="00687C2D">
      <w:pPr>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w:t>
      </w:r>
      <w:r w:rsidRPr="00FD2C43">
        <w:rPr>
          <w:rFonts w:ascii="Times New Roman" w:eastAsia="Times New Roman" w:hAnsi="Times New Roman"/>
          <w:sz w:val="28"/>
          <w:szCs w:val="28"/>
          <w:lang w:eastAsia="ru-RU"/>
        </w:rPr>
        <w:tab/>
        <w:t>удосконален</w:t>
      </w:r>
      <w:r w:rsidR="00FD2C43">
        <w:rPr>
          <w:rFonts w:ascii="Times New Roman" w:eastAsia="Times New Roman" w:hAnsi="Times New Roman"/>
          <w:sz w:val="28"/>
          <w:szCs w:val="28"/>
          <w:lang w:eastAsia="ru-RU"/>
        </w:rPr>
        <w:t>ня роботи шляхом проведення своєчас</w:t>
      </w:r>
      <w:r w:rsidRPr="00FD2C43">
        <w:rPr>
          <w:rFonts w:ascii="Times New Roman" w:eastAsia="Times New Roman" w:hAnsi="Times New Roman"/>
          <w:sz w:val="28"/>
          <w:szCs w:val="28"/>
          <w:lang w:eastAsia="ru-RU"/>
        </w:rPr>
        <w:t>ного лікування хворих в умовах стаціонару, забезпечення нагляду за хворими з хронічними захворюваннями, проведення санітарно-освітніх заходів;</w:t>
      </w:r>
    </w:p>
    <w:p w:rsidR="00687C2D" w:rsidRPr="00FD2C43" w:rsidRDefault="00687C2D" w:rsidP="00687C2D">
      <w:pPr>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w:t>
      </w:r>
      <w:r w:rsidRPr="00FD2C43">
        <w:rPr>
          <w:rFonts w:ascii="Times New Roman" w:eastAsia="Times New Roman" w:hAnsi="Times New Roman"/>
          <w:sz w:val="28"/>
          <w:szCs w:val="28"/>
          <w:lang w:eastAsia="ru-RU"/>
        </w:rPr>
        <w:tab/>
        <w:t>забезпечення окремих категорій населення та хворих з окремими захворюваннями лікарськими засобами та медичними виробами на пільговій основі;</w:t>
      </w:r>
    </w:p>
    <w:p w:rsidR="00687C2D" w:rsidRPr="00FD2C43" w:rsidRDefault="00687C2D" w:rsidP="00687C2D">
      <w:pPr>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w:t>
      </w:r>
      <w:r w:rsidRPr="00FD2C43">
        <w:rPr>
          <w:rFonts w:ascii="Times New Roman" w:eastAsia="Times New Roman" w:hAnsi="Times New Roman"/>
          <w:sz w:val="28"/>
          <w:szCs w:val="28"/>
          <w:lang w:eastAsia="ru-RU"/>
        </w:rPr>
        <w:tab/>
        <w:t>забезпечення комфортних умов для перебування пацієнта у закладі, що передбачає проведення капітальних та поточних ремонтів у відділеннях лікарні з використанням енергозберігаючих заходів, забезпечення опалення структурних підрозділів, надання пацієнту сервісних послуг високої якості;</w:t>
      </w:r>
    </w:p>
    <w:p w:rsidR="00687C2D" w:rsidRPr="00FD2C43" w:rsidRDefault="00687C2D" w:rsidP="00687C2D">
      <w:pPr>
        <w:spacing w:after="0" w:line="240" w:lineRule="auto"/>
        <w:ind w:firstLine="425"/>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w:t>
      </w:r>
      <w:r w:rsidRPr="00FD2C43">
        <w:rPr>
          <w:rFonts w:ascii="Times New Roman" w:eastAsia="Times New Roman" w:hAnsi="Times New Roman"/>
          <w:sz w:val="28"/>
          <w:szCs w:val="28"/>
          <w:lang w:eastAsia="ru-RU"/>
        </w:rPr>
        <w:tab/>
        <w:t>покращення медико-санітарного забезпечення військовослужбовців та членів їхніх родин та родин загиблих на війні.</w:t>
      </w:r>
    </w:p>
    <w:p w:rsidR="00687C2D" w:rsidRPr="00FD2C43" w:rsidRDefault="00687C2D" w:rsidP="00687C2D">
      <w:pPr>
        <w:spacing w:after="0" w:line="240" w:lineRule="auto"/>
        <w:ind w:firstLine="567"/>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w:t>
      </w:r>
      <w:r w:rsidRPr="00FD2C43">
        <w:rPr>
          <w:rFonts w:ascii="Times New Roman" w:eastAsia="Times New Roman" w:hAnsi="Times New Roman"/>
          <w:sz w:val="28"/>
          <w:szCs w:val="28"/>
          <w:lang w:eastAsia="ru-RU"/>
        </w:rPr>
        <w:tab/>
        <w:t>покращення інформаційно-технологічного забезпечення структурних підрозділів закладу (сучасний інтернет – зв’язок, робота з медичною інформаційною системою та забезпечення інформаційної підтримки);</w:t>
      </w:r>
    </w:p>
    <w:p w:rsidR="00ED243D" w:rsidRPr="00FD2C43" w:rsidRDefault="00687C2D" w:rsidP="000B467A">
      <w:pPr>
        <w:spacing w:after="0" w:line="240" w:lineRule="auto"/>
        <w:ind w:firstLine="425"/>
        <w:jc w:val="both"/>
        <w:rPr>
          <w:rFonts w:ascii="Times New Roman" w:eastAsia="Times New Roman" w:hAnsi="Times New Roman"/>
          <w:color w:val="000000"/>
          <w:sz w:val="28"/>
          <w:szCs w:val="28"/>
          <w:lang w:eastAsia="uk-UA"/>
        </w:rPr>
      </w:pPr>
      <w:r w:rsidRPr="00FD2C43">
        <w:rPr>
          <w:rFonts w:ascii="Times New Roman" w:eastAsia="Times New Roman" w:hAnsi="Times New Roman"/>
          <w:sz w:val="28"/>
          <w:szCs w:val="28"/>
          <w:lang w:eastAsia="ru-RU"/>
        </w:rPr>
        <w:t>–</w:t>
      </w:r>
      <w:r w:rsidRPr="00FD2C43">
        <w:rPr>
          <w:rFonts w:ascii="Times New Roman" w:eastAsia="Times New Roman" w:hAnsi="Times New Roman"/>
          <w:sz w:val="28"/>
          <w:szCs w:val="28"/>
          <w:lang w:eastAsia="ru-RU"/>
        </w:rPr>
        <w:tab/>
      </w:r>
      <w:r w:rsidR="00FD2C43">
        <w:rPr>
          <w:rFonts w:ascii="Times New Roman" w:eastAsia="Times New Roman" w:hAnsi="Times New Roman"/>
          <w:color w:val="000000"/>
          <w:sz w:val="28"/>
          <w:szCs w:val="28"/>
          <w:lang w:eastAsia="uk-UA"/>
        </w:rPr>
        <w:t>підвищення</w:t>
      </w:r>
      <w:r w:rsidR="0061307B" w:rsidRPr="00FD2C43">
        <w:rPr>
          <w:rFonts w:ascii="Times New Roman" w:eastAsia="Times New Roman" w:hAnsi="Times New Roman"/>
          <w:color w:val="000000"/>
          <w:sz w:val="28"/>
          <w:szCs w:val="28"/>
          <w:lang w:eastAsia="uk-UA"/>
        </w:rPr>
        <w:t xml:space="preserve"> р</w:t>
      </w:r>
      <w:r w:rsidR="00FD2C43">
        <w:rPr>
          <w:rFonts w:ascii="Times New Roman" w:eastAsia="Times New Roman" w:hAnsi="Times New Roman"/>
          <w:color w:val="000000"/>
          <w:sz w:val="28"/>
          <w:szCs w:val="28"/>
          <w:lang w:eastAsia="uk-UA"/>
        </w:rPr>
        <w:t>івня</w:t>
      </w:r>
      <w:r w:rsidR="0061307B" w:rsidRPr="00FD2C43">
        <w:rPr>
          <w:rFonts w:ascii="Times New Roman" w:eastAsia="Times New Roman" w:hAnsi="Times New Roman"/>
          <w:color w:val="000000"/>
          <w:sz w:val="28"/>
          <w:szCs w:val="28"/>
          <w:lang w:eastAsia="uk-UA"/>
        </w:rPr>
        <w:t xml:space="preserve"> ефективності лікування у комфортних приміщеннях шляхом проведення капітальних та поточних ремонтів в приміщеннях закладу та проведення благоустрою території.</w:t>
      </w:r>
    </w:p>
    <w:p w:rsidR="00C10073" w:rsidRPr="00FD2C43" w:rsidRDefault="0061307B" w:rsidP="000B467A">
      <w:pPr>
        <w:spacing w:after="0" w:line="240" w:lineRule="auto"/>
        <w:ind w:firstLine="425"/>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rsidR="00ED243D" w:rsidRPr="00FD2C43" w:rsidRDefault="0061307B" w:rsidP="000B467A">
      <w:pPr>
        <w:spacing w:after="0" w:line="240" w:lineRule="auto"/>
        <w:ind w:firstLine="425"/>
        <w:jc w:val="both"/>
        <w:rPr>
          <w:rFonts w:ascii="Times New Roman" w:eastAsia="Times New Roman" w:hAnsi="Times New Roman"/>
          <w:sz w:val="28"/>
          <w:szCs w:val="28"/>
          <w:lang w:eastAsia="ru-RU"/>
        </w:rPr>
      </w:pPr>
      <w:r w:rsidRPr="00FD2C43">
        <w:rPr>
          <w:rFonts w:ascii="Times New Roman" w:eastAsia="Times New Roman" w:hAnsi="Times New Roman"/>
          <w:sz w:val="28"/>
          <w:szCs w:val="28"/>
          <w:lang w:eastAsia="ru-RU"/>
        </w:rPr>
        <w:t xml:space="preserve">Обсяги фінансування завдань Програми  уточняються кожного року, залежно від фінансової можливості бюджету Косівської міської ради. Прогнозний обсяг фінансового забезпечення виконання Програми наведено в додатку 2. </w:t>
      </w:r>
    </w:p>
    <w:p w:rsidR="00ED243D" w:rsidRDefault="00ED243D" w:rsidP="000B467A">
      <w:pPr>
        <w:spacing w:after="0" w:line="240" w:lineRule="auto"/>
        <w:ind w:firstLine="425"/>
        <w:jc w:val="both"/>
        <w:rPr>
          <w:rFonts w:ascii="Times New Roman" w:eastAsia="Times New Roman" w:hAnsi="Times New Roman"/>
          <w:sz w:val="28"/>
          <w:szCs w:val="24"/>
          <w:lang w:eastAsia="ru-RU"/>
        </w:rPr>
      </w:pPr>
    </w:p>
    <w:p w:rsidR="00343059" w:rsidRPr="00F43AB1" w:rsidRDefault="00A9441B" w:rsidP="00F43AB1">
      <w:pPr>
        <w:pStyle w:val="1"/>
        <w:tabs>
          <w:tab w:val="left" w:pos="2423"/>
        </w:tabs>
        <w:spacing w:before="72"/>
        <w:ind w:left="0"/>
        <w:jc w:val="center"/>
        <w:rPr>
          <w:sz w:val="28"/>
          <w:szCs w:val="28"/>
        </w:rPr>
      </w:pPr>
      <w:r>
        <w:rPr>
          <w:sz w:val="28"/>
          <w:szCs w:val="28"/>
        </w:rPr>
        <w:t>5</w:t>
      </w:r>
      <w:r w:rsidR="00343059" w:rsidRPr="00F43AB1">
        <w:rPr>
          <w:sz w:val="28"/>
          <w:szCs w:val="28"/>
        </w:rPr>
        <w:t>.</w:t>
      </w:r>
      <w:r w:rsidR="00F43AB1" w:rsidRPr="00F43AB1">
        <w:rPr>
          <w:sz w:val="28"/>
          <w:szCs w:val="28"/>
        </w:rPr>
        <w:t xml:space="preserve"> Перелік</w:t>
      </w:r>
      <w:r w:rsidR="00F43AB1" w:rsidRPr="00F43AB1">
        <w:rPr>
          <w:spacing w:val="-5"/>
          <w:sz w:val="28"/>
          <w:szCs w:val="28"/>
        </w:rPr>
        <w:t xml:space="preserve"> </w:t>
      </w:r>
      <w:r w:rsidR="00F43AB1" w:rsidRPr="00F43AB1">
        <w:rPr>
          <w:sz w:val="28"/>
          <w:szCs w:val="28"/>
        </w:rPr>
        <w:t>завдань</w:t>
      </w:r>
      <w:r w:rsidR="00F43AB1" w:rsidRPr="00F43AB1">
        <w:rPr>
          <w:spacing w:val="-3"/>
          <w:sz w:val="28"/>
          <w:szCs w:val="28"/>
        </w:rPr>
        <w:t xml:space="preserve"> </w:t>
      </w:r>
      <w:r>
        <w:rPr>
          <w:sz w:val="28"/>
          <w:szCs w:val="28"/>
        </w:rPr>
        <w:t>,</w:t>
      </w:r>
      <w:r w:rsidR="00F43AB1" w:rsidRPr="00F43AB1">
        <w:rPr>
          <w:spacing w:val="-3"/>
          <w:sz w:val="28"/>
          <w:szCs w:val="28"/>
        </w:rPr>
        <w:t xml:space="preserve"> </w:t>
      </w:r>
      <w:r w:rsidR="00F43AB1" w:rsidRPr="00F43AB1">
        <w:rPr>
          <w:sz w:val="28"/>
          <w:szCs w:val="28"/>
        </w:rPr>
        <w:t>результативні</w:t>
      </w:r>
      <w:r w:rsidR="00F43AB1" w:rsidRPr="00F43AB1">
        <w:rPr>
          <w:spacing w:val="-4"/>
          <w:sz w:val="28"/>
          <w:szCs w:val="28"/>
        </w:rPr>
        <w:t xml:space="preserve"> </w:t>
      </w:r>
      <w:r w:rsidR="00F43AB1" w:rsidRPr="00F43AB1">
        <w:rPr>
          <w:spacing w:val="-2"/>
          <w:sz w:val="28"/>
          <w:szCs w:val="28"/>
        </w:rPr>
        <w:t>показники</w:t>
      </w:r>
      <w:r w:rsidR="00343059" w:rsidRPr="00F43AB1">
        <w:rPr>
          <w:sz w:val="28"/>
          <w:szCs w:val="28"/>
        </w:rPr>
        <w:t xml:space="preserve"> </w:t>
      </w:r>
      <w:r>
        <w:rPr>
          <w:sz w:val="28"/>
          <w:szCs w:val="28"/>
        </w:rPr>
        <w:t xml:space="preserve"> та ефективність Програми</w:t>
      </w:r>
    </w:p>
    <w:p w:rsidR="00343059" w:rsidRPr="005261D5" w:rsidRDefault="00343059" w:rsidP="00343059">
      <w:pPr>
        <w:pStyle w:val="1"/>
        <w:tabs>
          <w:tab w:val="left" w:pos="2423"/>
        </w:tabs>
        <w:spacing w:before="72"/>
        <w:ind w:left="0" w:right="1462"/>
        <w:jc w:val="center"/>
        <w:rPr>
          <w:sz w:val="28"/>
          <w:szCs w:val="28"/>
        </w:rPr>
      </w:pPr>
      <w:r w:rsidRPr="005261D5">
        <w:rPr>
          <w:sz w:val="28"/>
          <w:szCs w:val="28"/>
        </w:rPr>
        <w:t>Основними завданнями Програми є:</w:t>
      </w:r>
    </w:p>
    <w:p w:rsidR="00343059" w:rsidRPr="007F2B08" w:rsidRDefault="00343059" w:rsidP="00F43AB1">
      <w:pPr>
        <w:pStyle w:val="ae"/>
        <w:numPr>
          <w:ilvl w:val="0"/>
          <w:numId w:val="6"/>
        </w:numPr>
        <w:spacing w:line="291" w:lineRule="exact"/>
        <w:rPr>
          <w:sz w:val="28"/>
          <w:szCs w:val="28"/>
        </w:rPr>
      </w:pPr>
      <w:r w:rsidRPr="007F2B08">
        <w:rPr>
          <w:sz w:val="28"/>
          <w:szCs w:val="28"/>
        </w:rPr>
        <w:t>створення</w:t>
      </w:r>
      <w:r w:rsidRPr="007F2B08">
        <w:rPr>
          <w:spacing w:val="-10"/>
          <w:sz w:val="28"/>
          <w:szCs w:val="28"/>
        </w:rPr>
        <w:t xml:space="preserve"> </w:t>
      </w:r>
      <w:r w:rsidRPr="007F2B08">
        <w:rPr>
          <w:sz w:val="28"/>
          <w:szCs w:val="28"/>
        </w:rPr>
        <w:t>системи</w:t>
      </w:r>
      <w:r w:rsidRPr="007F2B08">
        <w:rPr>
          <w:spacing w:val="-14"/>
          <w:sz w:val="28"/>
          <w:szCs w:val="28"/>
        </w:rPr>
        <w:t xml:space="preserve"> </w:t>
      </w:r>
      <w:r w:rsidRPr="007F2B08">
        <w:rPr>
          <w:sz w:val="28"/>
          <w:szCs w:val="28"/>
        </w:rPr>
        <w:t>медичної</w:t>
      </w:r>
      <w:r w:rsidRPr="007F2B08">
        <w:rPr>
          <w:spacing w:val="-10"/>
          <w:sz w:val="28"/>
          <w:szCs w:val="28"/>
        </w:rPr>
        <w:t xml:space="preserve"> </w:t>
      </w:r>
      <w:r w:rsidRPr="007F2B08">
        <w:rPr>
          <w:sz w:val="28"/>
          <w:szCs w:val="28"/>
        </w:rPr>
        <w:t>допомоги,</w:t>
      </w:r>
      <w:r w:rsidRPr="007F2B08">
        <w:rPr>
          <w:spacing w:val="-6"/>
          <w:sz w:val="28"/>
          <w:szCs w:val="28"/>
        </w:rPr>
        <w:t xml:space="preserve"> </w:t>
      </w:r>
      <w:r w:rsidRPr="007F2B08">
        <w:rPr>
          <w:sz w:val="28"/>
          <w:szCs w:val="28"/>
        </w:rPr>
        <w:t>зосередженої</w:t>
      </w:r>
      <w:r w:rsidRPr="007F2B08">
        <w:rPr>
          <w:spacing w:val="-9"/>
          <w:sz w:val="28"/>
          <w:szCs w:val="28"/>
        </w:rPr>
        <w:t xml:space="preserve"> </w:t>
      </w:r>
      <w:r w:rsidRPr="007F2B08">
        <w:rPr>
          <w:sz w:val="28"/>
          <w:szCs w:val="28"/>
        </w:rPr>
        <w:t>на</w:t>
      </w:r>
      <w:r w:rsidRPr="007F2B08">
        <w:rPr>
          <w:spacing w:val="-10"/>
          <w:sz w:val="28"/>
          <w:szCs w:val="28"/>
        </w:rPr>
        <w:t xml:space="preserve"> </w:t>
      </w:r>
      <w:r w:rsidRPr="007F2B08">
        <w:rPr>
          <w:spacing w:val="-2"/>
          <w:sz w:val="28"/>
          <w:szCs w:val="28"/>
        </w:rPr>
        <w:t>пацієнтові;</w:t>
      </w:r>
    </w:p>
    <w:p w:rsidR="00343059" w:rsidRPr="007F2B08" w:rsidRDefault="00343059" w:rsidP="00F43AB1">
      <w:pPr>
        <w:pStyle w:val="ae"/>
        <w:numPr>
          <w:ilvl w:val="0"/>
          <w:numId w:val="6"/>
        </w:numPr>
        <w:tabs>
          <w:tab w:val="left" w:pos="9206"/>
        </w:tabs>
        <w:spacing w:before="3"/>
        <w:rPr>
          <w:sz w:val="28"/>
          <w:szCs w:val="28"/>
        </w:rPr>
      </w:pPr>
      <w:r w:rsidRPr="007F2B08">
        <w:rPr>
          <w:sz w:val="28"/>
          <w:szCs w:val="28"/>
        </w:rPr>
        <w:lastRenderedPageBreak/>
        <w:t>збереження</w:t>
      </w:r>
      <w:r w:rsidRPr="007F2B08">
        <w:rPr>
          <w:spacing w:val="80"/>
          <w:sz w:val="28"/>
          <w:szCs w:val="28"/>
        </w:rPr>
        <w:t xml:space="preserve"> </w:t>
      </w:r>
      <w:r w:rsidRPr="007F2B08">
        <w:rPr>
          <w:sz w:val="28"/>
          <w:szCs w:val="28"/>
        </w:rPr>
        <w:t>здоров’я</w:t>
      </w:r>
      <w:r w:rsidRPr="007F2B08">
        <w:rPr>
          <w:spacing w:val="80"/>
          <w:sz w:val="28"/>
          <w:szCs w:val="28"/>
        </w:rPr>
        <w:t xml:space="preserve"> </w:t>
      </w:r>
      <w:r w:rsidRPr="007F2B08">
        <w:rPr>
          <w:sz w:val="28"/>
          <w:szCs w:val="28"/>
        </w:rPr>
        <w:t>громадян</w:t>
      </w:r>
      <w:r w:rsidRPr="007F2B08">
        <w:rPr>
          <w:spacing w:val="80"/>
          <w:sz w:val="28"/>
          <w:szCs w:val="28"/>
        </w:rPr>
        <w:t xml:space="preserve"> </w:t>
      </w:r>
      <w:r w:rsidRPr="007F2B08">
        <w:rPr>
          <w:sz w:val="28"/>
          <w:szCs w:val="28"/>
        </w:rPr>
        <w:t>у</w:t>
      </w:r>
      <w:r w:rsidRPr="007F2B08">
        <w:rPr>
          <w:spacing w:val="80"/>
          <w:sz w:val="28"/>
          <w:szCs w:val="28"/>
        </w:rPr>
        <w:t xml:space="preserve"> </w:t>
      </w:r>
      <w:r w:rsidRPr="007F2B08">
        <w:rPr>
          <w:sz w:val="28"/>
          <w:szCs w:val="28"/>
        </w:rPr>
        <w:t>похилому</w:t>
      </w:r>
      <w:r w:rsidRPr="007F2B08">
        <w:rPr>
          <w:spacing w:val="80"/>
          <w:sz w:val="28"/>
          <w:szCs w:val="28"/>
        </w:rPr>
        <w:t xml:space="preserve"> </w:t>
      </w:r>
      <w:r w:rsidRPr="007F2B08">
        <w:rPr>
          <w:sz w:val="28"/>
          <w:szCs w:val="28"/>
        </w:rPr>
        <w:t>віці,</w:t>
      </w:r>
      <w:r w:rsidRPr="007F2B08">
        <w:rPr>
          <w:spacing w:val="80"/>
          <w:sz w:val="28"/>
          <w:szCs w:val="28"/>
        </w:rPr>
        <w:t xml:space="preserve"> </w:t>
      </w:r>
      <w:r w:rsidRPr="007F2B08">
        <w:rPr>
          <w:sz w:val="28"/>
          <w:szCs w:val="28"/>
        </w:rPr>
        <w:t>подовження</w:t>
      </w:r>
      <w:r w:rsidRPr="007F2B08">
        <w:rPr>
          <w:spacing w:val="80"/>
          <w:sz w:val="28"/>
          <w:szCs w:val="28"/>
        </w:rPr>
        <w:t xml:space="preserve"> </w:t>
      </w:r>
      <w:r w:rsidRPr="007F2B08">
        <w:rPr>
          <w:sz w:val="28"/>
          <w:szCs w:val="28"/>
        </w:rPr>
        <w:t>акти</w:t>
      </w:r>
      <w:r w:rsidRPr="007F2B08">
        <w:rPr>
          <w:sz w:val="28"/>
          <w:szCs w:val="28"/>
        </w:rPr>
        <w:t>в</w:t>
      </w:r>
      <w:r w:rsidRPr="007F2B08">
        <w:rPr>
          <w:sz w:val="28"/>
          <w:szCs w:val="28"/>
        </w:rPr>
        <w:t xml:space="preserve">ного </w:t>
      </w:r>
      <w:r w:rsidRPr="007F2B08">
        <w:rPr>
          <w:spacing w:val="-2"/>
          <w:sz w:val="28"/>
          <w:szCs w:val="28"/>
        </w:rPr>
        <w:t>довголіття;</w:t>
      </w:r>
    </w:p>
    <w:p w:rsidR="00343059" w:rsidRPr="007F2B08" w:rsidRDefault="00343059" w:rsidP="00F43AB1">
      <w:pPr>
        <w:pStyle w:val="ae"/>
        <w:numPr>
          <w:ilvl w:val="0"/>
          <w:numId w:val="6"/>
        </w:numPr>
        <w:spacing w:line="242" w:lineRule="auto"/>
        <w:rPr>
          <w:sz w:val="28"/>
          <w:szCs w:val="28"/>
        </w:rPr>
      </w:pPr>
      <w:r w:rsidRPr="007F2B08">
        <w:rPr>
          <w:sz w:val="28"/>
          <w:szCs w:val="28"/>
        </w:rPr>
        <w:t>скорочення</w:t>
      </w:r>
      <w:r w:rsidRPr="007F2B08">
        <w:rPr>
          <w:spacing w:val="31"/>
          <w:sz w:val="28"/>
          <w:szCs w:val="28"/>
        </w:rPr>
        <w:t xml:space="preserve"> </w:t>
      </w:r>
      <w:r w:rsidRPr="007F2B08">
        <w:rPr>
          <w:sz w:val="28"/>
          <w:szCs w:val="28"/>
        </w:rPr>
        <w:t>поширеності</w:t>
      </w:r>
      <w:r w:rsidRPr="007F2B08">
        <w:rPr>
          <w:spacing w:val="36"/>
          <w:sz w:val="28"/>
          <w:szCs w:val="28"/>
        </w:rPr>
        <w:t xml:space="preserve"> </w:t>
      </w:r>
      <w:r w:rsidRPr="007F2B08">
        <w:rPr>
          <w:sz w:val="28"/>
          <w:szCs w:val="28"/>
        </w:rPr>
        <w:t>інфекційних</w:t>
      </w:r>
      <w:r w:rsidRPr="007F2B08">
        <w:rPr>
          <w:spacing w:val="37"/>
          <w:sz w:val="28"/>
          <w:szCs w:val="28"/>
        </w:rPr>
        <w:t xml:space="preserve"> </w:t>
      </w:r>
      <w:r w:rsidRPr="007F2B08">
        <w:rPr>
          <w:sz w:val="28"/>
          <w:szCs w:val="28"/>
        </w:rPr>
        <w:t>захворювань,</w:t>
      </w:r>
      <w:r w:rsidRPr="007F2B08">
        <w:rPr>
          <w:spacing w:val="35"/>
          <w:sz w:val="28"/>
          <w:szCs w:val="28"/>
        </w:rPr>
        <w:t xml:space="preserve"> </w:t>
      </w:r>
      <w:r w:rsidRPr="007F2B08">
        <w:rPr>
          <w:sz w:val="28"/>
          <w:szCs w:val="28"/>
        </w:rPr>
        <w:t>в</w:t>
      </w:r>
      <w:r w:rsidRPr="007F2B08">
        <w:rPr>
          <w:spacing w:val="35"/>
          <w:sz w:val="28"/>
          <w:szCs w:val="28"/>
        </w:rPr>
        <w:t xml:space="preserve"> </w:t>
      </w:r>
      <w:r w:rsidRPr="007F2B08">
        <w:rPr>
          <w:sz w:val="28"/>
          <w:szCs w:val="28"/>
        </w:rPr>
        <w:t>тому</w:t>
      </w:r>
      <w:r w:rsidRPr="007F2B08">
        <w:rPr>
          <w:spacing w:val="33"/>
          <w:sz w:val="28"/>
          <w:szCs w:val="28"/>
        </w:rPr>
        <w:t xml:space="preserve"> </w:t>
      </w:r>
      <w:r w:rsidRPr="007F2B08">
        <w:rPr>
          <w:sz w:val="28"/>
          <w:szCs w:val="28"/>
        </w:rPr>
        <w:t>числі</w:t>
      </w:r>
      <w:r w:rsidRPr="007F2B08">
        <w:rPr>
          <w:spacing w:val="32"/>
          <w:sz w:val="28"/>
          <w:szCs w:val="28"/>
        </w:rPr>
        <w:t xml:space="preserve"> </w:t>
      </w:r>
      <w:r w:rsidRPr="007F2B08">
        <w:rPr>
          <w:sz w:val="28"/>
          <w:szCs w:val="28"/>
        </w:rPr>
        <w:t>соц</w:t>
      </w:r>
      <w:r w:rsidRPr="007F2B08">
        <w:rPr>
          <w:sz w:val="28"/>
          <w:szCs w:val="28"/>
        </w:rPr>
        <w:t>і</w:t>
      </w:r>
      <w:r w:rsidRPr="007F2B08">
        <w:rPr>
          <w:sz w:val="28"/>
          <w:szCs w:val="28"/>
        </w:rPr>
        <w:t xml:space="preserve">ально </w:t>
      </w:r>
      <w:r w:rsidRPr="007F2B08">
        <w:rPr>
          <w:spacing w:val="-2"/>
          <w:sz w:val="28"/>
          <w:szCs w:val="28"/>
        </w:rPr>
        <w:t>значимих;</w:t>
      </w:r>
    </w:p>
    <w:p w:rsidR="00343059" w:rsidRPr="007F2B08" w:rsidRDefault="00343059" w:rsidP="00F43AB1">
      <w:pPr>
        <w:pStyle w:val="ae"/>
        <w:numPr>
          <w:ilvl w:val="0"/>
          <w:numId w:val="6"/>
        </w:numPr>
        <w:tabs>
          <w:tab w:val="left" w:pos="3540"/>
          <w:tab w:val="left" w:pos="4801"/>
          <w:tab w:val="left" w:pos="6196"/>
          <w:tab w:val="left" w:pos="7567"/>
          <w:tab w:val="left" w:pos="8918"/>
          <w:tab w:val="left" w:pos="9230"/>
        </w:tabs>
        <w:spacing w:line="237" w:lineRule="auto"/>
        <w:rPr>
          <w:sz w:val="28"/>
          <w:szCs w:val="28"/>
        </w:rPr>
      </w:pPr>
      <w:r w:rsidRPr="007F2B08">
        <w:rPr>
          <w:spacing w:val="-2"/>
          <w:sz w:val="28"/>
          <w:szCs w:val="28"/>
        </w:rPr>
        <w:t xml:space="preserve">забезпечення </w:t>
      </w:r>
      <w:r w:rsidRPr="007F2B08">
        <w:rPr>
          <w:sz w:val="28"/>
          <w:szCs w:val="28"/>
        </w:rPr>
        <w:t>м</w:t>
      </w:r>
      <w:r w:rsidRPr="007F2B08">
        <w:rPr>
          <w:spacing w:val="-2"/>
          <w:sz w:val="28"/>
          <w:szCs w:val="28"/>
        </w:rPr>
        <w:t>едичної</w:t>
      </w:r>
      <w:r w:rsidRPr="007F2B08">
        <w:rPr>
          <w:sz w:val="28"/>
          <w:szCs w:val="28"/>
        </w:rPr>
        <w:tab/>
      </w:r>
      <w:r w:rsidRPr="007F2B08">
        <w:rPr>
          <w:spacing w:val="-2"/>
          <w:sz w:val="28"/>
          <w:szCs w:val="28"/>
        </w:rPr>
        <w:t>підтримки</w:t>
      </w:r>
      <w:r w:rsidRPr="007F2B08">
        <w:rPr>
          <w:sz w:val="28"/>
          <w:szCs w:val="28"/>
        </w:rPr>
        <w:tab/>
      </w:r>
      <w:r w:rsidRPr="007F2B08">
        <w:rPr>
          <w:spacing w:val="-2"/>
          <w:sz w:val="28"/>
          <w:szCs w:val="28"/>
        </w:rPr>
        <w:t>створення</w:t>
      </w:r>
      <w:r w:rsidRPr="007F2B08">
        <w:rPr>
          <w:sz w:val="28"/>
          <w:szCs w:val="28"/>
        </w:rPr>
        <w:tab/>
      </w:r>
      <w:r w:rsidRPr="007F2B08">
        <w:rPr>
          <w:spacing w:val="-2"/>
          <w:sz w:val="28"/>
          <w:szCs w:val="28"/>
        </w:rPr>
        <w:t>здорового</w:t>
      </w:r>
      <w:r w:rsidRPr="007F2B08">
        <w:rPr>
          <w:sz w:val="28"/>
          <w:szCs w:val="28"/>
        </w:rPr>
        <w:tab/>
      </w:r>
      <w:r w:rsidRPr="007F2B08">
        <w:rPr>
          <w:spacing w:val="-10"/>
          <w:sz w:val="28"/>
          <w:szCs w:val="28"/>
        </w:rPr>
        <w:t xml:space="preserve">і </w:t>
      </w:r>
      <w:r w:rsidRPr="007F2B08">
        <w:rPr>
          <w:spacing w:val="-2"/>
          <w:sz w:val="28"/>
          <w:szCs w:val="28"/>
        </w:rPr>
        <w:t>бе</w:t>
      </w:r>
      <w:r w:rsidRPr="007F2B08">
        <w:rPr>
          <w:spacing w:val="-2"/>
          <w:sz w:val="28"/>
          <w:szCs w:val="28"/>
        </w:rPr>
        <w:t>з</w:t>
      </w:r>
      <w:r w:rsidRPr="007F2B08">
        <w:rPr>
          <w:spacing w:val="-2"/>
          <w:sz w:val="28"/>
          <w:szCs w:val="28"/>
        </w:rPr>
        <w:t xml:space="preserve">печного </w:t>
      </w:r>
      <w:r w:rsidRPr="007F2B08">
        <w:rPr>
          <w:sz w:val="28"/>
          <w:szCs w:val="28"/>
        </w:rPr>
        <w:t>фізичного середовища у громаді;</w:t>
      </w:r>
    </w:p>
    <w:p w:rsidR="00343059" w:rsidRPr="007F2B08" w:rsidRDefault="00343059" w:rsidP="00F43AB1">
      <w:pPr>
        <w:pStyle w:val="ae"/>
        <w:numPr>
          <w:ilvl w:val="0"/>
          <w:numId w:val="6"/>
        </w:numPr>
        <w:spacing w:line="242" w:lineRule="auto"/>
        <w:rPr>
          <w:sz w:val="28"/>
          <w:szCs w:val="28"/>
        </w:rPr>
      </w:pPr>
      <w:r w:rsidRPr="007F2B08">
        <w:rPr>
          <w:sz w:val="28"/>
          <w:szCs w:val="28"/>
        </w:rPr>
        <w:t>модернізація</w:t>
      </w:r>
      <w:r w:rsidRPr="007F2B08">
        <w:rPr>
          <w:spacing w:val="40"/>
          <w:sz w:val="28"/>
          <w:szCs w:val="28"/>
        </w:rPr>
        <w:t xml:space="preserve"> </w:t>
      </w:r>
      <w:r w:rsidRPr="007F2B08">
        <w:rPr>
          <w:sz w:val="28"/>
          <w:szCs w:val="28"/>
        </w:rPr>
        <w:t>галузі</w:t>
      </w:r>
      <w:r w:rsidRPr="007F2B08">
        <w:rPr>
          <w:spacing w:val="40"/>
          <w:sz w:val="28"/>
          <w:szCs w:val="28"/>
        </w:rPr>
        <w:t xml:space="preserve"> </w:t>
      </w:r>
      <w:r w:rsidRPr="007F2B08">
        <w:rPr>
          <w:sz w:val="28"/>
          <w:szCs w:val="28"/>
        </w:rPr>
        <w:t>охорони</w:t>
      </w:r>
      <w:r w:rsidRPr="007F2B08">
        <w:rPr>
          <w:spacing w:val="40"/>
          <w:sz w:val="28"/>
          <w:szCs w:val="28"/>
        </w:rPr>
        <w:t xml:space="preserve"> </w:t>
      </w:r>
      <w:r w:rsidRPr="007F2B08">
        <w:rPr>
          <w:sz w:val="28"/>
          <w:szCs w:val="28"/>
        </w:rPr>
        <w:t>здоров’я,</w:t>
      </w:r>
      <w:r w:rsidRPr="007F2B08">
        <w:rPr>
          <w:spacing w:val="40"/>
          <w:sz w:val="28"/>
          <w:szCs w:val="28"/>
        </w:rPr>
        <w:t xml:space="preserve"> </w:t>
      </w:r>
      <w:r w:rsidRPr="007F2B08">
        <w:rPr>
          <w:sz w:val="28"/>
          <w:szCs w:val="28"/>
        </w:rPr>
        <w:t>в</w:t>
      </w:r>
      <w:r w:rsidRPr="007F2B08">
        <w:rPr>
          <w:spacing w:val="40"/>
          <w:sz w:val="28"/>
          <w:szCs w:val="28"/>
        </w:rPr>
        <w:t xml:space="preserve"> </w:t>
      </w:r>
      <w:r w:rsidRPr="007F2B08">
        <w:rPr>
          <w:sz w:val="28"/>
          <w:szCs w:val="28"/>
        </w:rPr>
        <w:t>тому</w:t>
      </w:r>
      <w:r w:rsidRPr="007F2B08">
        <w:rPr>
          <w:spacing w:val="40"/>
          <w:sz w:val="28"/>
          <w:szCs w:val="28"/>
        </w:rPr>
        <w:t xml:space="preserve"> </w:t>
      </w:r>
      <w:r w:rsidRPr="007F2B08">
        <w:rPr>
          <w:sz w:val="28"/>
          <w:szCs w:val="28"/>
        </w:rPr>
        <w:t>числі</w:t>
      </w:r>
      <w:r w:rsidRPr="007F2B08">
        <w:rPr>
          <w:spacing w:val="40"/>
          <w:sz w:val="28"/>
          <w:szCs w:val="28"/>
        </w:rPr>
        <w:t xml:space="preserve"> </w:t>
      </w:r>
      <w:r w:rsidRPr="007F2B08">
        <w:rPr>
          <w:sz w:val="28"/>
          <w:szCs w:val="28"/>
        </w:rPr>
        <w:t>шляхом</w:t>
      </w:r>
      <w:r w:rsidRPr="007F2B08">
        <w:rPr>
          <w:spacing w:val="40"/>
          <w:sz w:val="28"/>
          <w:szCs w:val="28"/>
        </w:rPr>
        <w:t xml:space="preserve"> </w:t>
      </w:r>
      <w:r w:rsidRPr="007F2B08">
        <w:rPr>
          <w:sz w:val="28"/>
          <w:szCs w:val="28"/>
        </w:rPr>
        <w:t>впров</w:t>
      </w:r>
      <w:r w:rsidRPr="007F2B08">
        <w:rPr>
          <w:sz w:val="28"/>
          <w:szCs w:val="28"/>
        </w:rPr>
        <w:t>а</w:t>
      </w:r>
      <w:r w:rsidRPr="007F2B08">
        <w:rPr>
          <w:sz w:val="28"/>
          <w:szCs w:val="28"/>
        </w:rPr>
        <w:t>дження інвестицій та державно-приватного партнерства;</w:t>
      </w:r>
    </w:p>
    <w:p w:rsidR="00343059" w:rsidRPr="00A9441B" w:rsidRDefault="00343059" w:rsidP="00A9441B">
      <w:pPr>
        <w:pStyle w:val="ae"/>
        <w:numPr>
          <w:ilvl w:val="0"/>
          <w:numId w:val="6"/>
        </w:numPr>
        <w:spacing w:line="295" w:lineRule="exact"/>
        <w:rPr>
          <w:sz w:val="28"/>
          <w:szCs w:val="28"/>
        </w:rPr>
      </w:pPr>
      <w:r w:rsidRPr="007F2B08">
        <w:rPr>
          <w:sz w:val="28"/>
          <w:szCs w:val="28"/>
        </w:rPr>
        <w:t>досягнення</w:t>
      </w:r>
      <w:r w:rsidRPr="007F2B08">
        <w:rPr>
          <w:spacing w:val="-9"/>
          <w:sz w:val="28"/>
          <w:szCs w:val="28"/>
        </w:rPr>
        <w:t xml:space="preserve"> </w:t>
      </w:r>
      <w:r w:rsidRPr="007F2B08">
        <w:rPr>
          <w:sz w:val="28"/>
          <w:szCs w:val="28"/>
        </w:rPr>
        <w:t>рівноправності</w:t>
      </w:r>
      <w:r w:rsidRPr="007F2B08">
        <w:rPr>
          <w:spacing w:val="-8"/>
          <w:sz w:val="28"/>
          <w:szCs w:val="28"/>
        </w:rPr>
        <w:t xml:space="preserve"> </w:t>
      </w:r>
      <w:r w:rsidRPr="007F2B08">
        <w:rPr>
          <w:sz w:val="28"/>
          <w:szCs w:val="28"/>
        </w:rPr>
        <w:t>жителів</w:t>
      </w:r>
      <w:r w:rsidRPr="007F2B08">
        <w:rPr>
          <w:spacing w:val="-8"/>
          <w:sz w:val="28"/>
          <w:szCs w:val="28"/>
        </w:rPr>
        <w:t xml:space="preserve"> </w:t>
      </w:r>
      <w:r w:rsidRPr="007F2B08">
        <w:rPr>
          <w:sz w:val="28"/>
          <w:szCs w:val="28"/>
        </w:rPr>
        <w:t>громади</w:t>
      </w:r>
      <w:r w:rsidRPr="007F2B08">
        <w:rPr>
          <w:spacing w:val="-8"/>
          <w:sz w:val="28"/>
          <w:szCs w:val="28"/>
        </w:rPr>
        <w:t xml:space="preserve"> </w:t>
      </w:r>
      <w:r w:rsidRPr="007F2B08">
        <w:rPr>
          <w:sz w:val="28"/>
          <w:szCs w:val="28"/>
        </w:rPr>
        <w:t>у</w:t>
      </w:r>
      <w:r w:rsidRPr="007F2B08">
        <w:rPr>
          <w:spacing w:val="-8"/>
          <w:sz w:val="28"/>
          <w:szCs w:val="28"/>
        </w:rPr>
        <w:t xml:space="preserve"> </w:t>
      </w:r>
      <w:r w:rsidRPr="007F2B08">
        <w:rPr>
          <w:sz w:val="28"/>
          <w:szCs w:val="28"/>
        </w:rPr>
        <w:t>питаннях</w:t>
      </w:r>
      <w:r w:rsidRPr="007F2B08">
        <w:rPr>
          <w:spacing w:val="-8"/>
          <w:sz w:val="28"/>
          <w:szCs w:val="28"/>
        </w:rPr>
        <w:t xml:space="preserve"> </w:t>
      </w:r>
      <w:r w:rsidRPr="007F2B08">
        <w:rPr>
          <w:sz w:val="28"/>
          <w:szCs w:val="28"/>
        </w:rPr>
        <w:t>охорони</w:t>
      </w:r>
      <w:r w:rsidRPr="007F2B08">
        <w:rPr>
          <w:spacing w:val="-8"/>
          <w:sz w:val="28"/>
          <w:szCs w:val="28"/>
        </w:rPr>
        <w:t xml:space="preserve"> </w:t>
      </w:r>
      <w:r w:rsidR="00F43AB1">
        <w:rPr>
          <w:spacing w:val="-8"/>
          <w:sz w:val="28"/>
          <w:szCs w:val="28"/>
        </w:rPr>
        <w:t xml:space="preserve"> зд</w:t>
      </w:r>
      <w:r w:rsidR="00F43AB1">
        <w:rPr>
          <w:spacing w:val="-8"/>
          <w:sz w:val="28"/>
          <w:szCs w:val="28"/>
        </w:rPr>
        <w:t>о</w:t>
      </w:r>
      <w:r w:rsidR="00F43AB1">
        <w:rPr>
          <w:spacing w:val="-8"/>
          <w:sz w:val="28"/>
          <w:szCs w:val="28"/>
        </w:rPr>
        <w:t>ров’я</w:t>
      </w:r>
      <w:r w:rsidR="00A9441B">
        <w:rPr>
          <w:spacing w:val="-2"/>
          <w:sz w:val="28"/>
          <w:szCs w:val="28"/>
        </w:rPr>
        <w:t>.</w:t>
      </w:r>
    </w:p>
    <w:p w:rsidR="00A9441B" w:rsidRPr="00A9441B" w:rsidRDefault="00A9441B" w:rsidP="00261F4F">
      <w:pPr>
        <w:pStyle w:val="ae"/>
        <w:spacing w:line="295" w:lineRule="exact"/>
        <w:ind w:left="862" w:firstLine="0"/>
        <w:rPr>
          <w:sz w:val="28"/>
          <w:szCs w:val="28"/>
        </w:rPr>
      </w:pPr>
    </w:p>
    <w:p w:rsidR="001F7658" w:rsidRPr="00E24377" w:rsidRDefault="001F7658" w:rsidP="00261F4F">
      <w:pPr>
        <w:pStyle w:val="ae"/>
        <w:ind w:left="720" w:firstLine="0"/>
        <w:contextualSpacing/>
        <w:rPr>
          <w:b/>
          <w:sz w:val="28"/>
          <w:szCs w:val="28"/>
          <w:lang w:eastAsia="ru-RU"/>
        </w:rPr>
      </w:pPr>
      <w:r w:rsidRPr="00E24377">
        <w:rPr>
          <w:b/>
          <w:sz w:val="28"/>
          <w:szCs w:val="28"/>
          <w:lang w:eastAsia="ru-RU"/>
        </w:rPr>
        <w:t xml:space="preserve">Очікувані результати виконання Програми: </w:t>
      </w:r>
    </w:p>
    <w:p w:rsidR="00343059" w:rsidRPr="00770B1C" w:rsidRDefault="00343059" w:rsidP="00F43AB1">
      <w:pPr>
        <w:pStyle w:val="1"/>
        <w:numPr>
          <w:ilvl w:val="0"/>
          <w:numId w:val="11"/>
        </w:numPr>
        <w:tabs>
          <w:tab w:val="left" w:pos="426"/>
        </w:tabs>
        <w:spacing w:before="3"/>
        <w:ind w:right="-1"/>
        <w:rPr>
          <w:sz w:val="28"/>
          <w:szCs w:val="28"/>
        </w:rPr>
      </w:pPr>
      <w:r w:rsidRPr="00770B1C">
        <w:rPr>
          <w:sz w:val="28"/>
          <w:szCs w:val="28"/>
        </w:rPr>
        <w:t>Покращити</w:t>
      </w:r>
      <w:r w:rsidRPr="00770B1C">
        <w:rPr>
          <w:spacing w:val="-11"/>
          <w:sz w:val="28"/>
          <w:szCs w:val="28"/>
        </w:rPr>
        <w:t xml:space="preserve"> </w:t>
      </w:r>
      <w:r w:rsidRPr="00770B1C">
        <w:rPr>
          <w:sz w:val="28"/>
          <w:szCs w:val="28"/>
        </w:rPr>
        <w:t>демографічну</w:t>
      </w:r>
      <w:r w:rsidRPr="00770B1C">
        <w:rPr>
          <w:spacing w:val="-11"/>
          <w:sz w:val="28"/>
          <w:szCs w:val="28"/>
        </w:rPr>
        <w:t xml:space="preserve"> </w:t>
      </w:r>
      <w:r w:rsidRPr="00770B1C">
        <w:rPr>
          <w:sz w:val="28"/>
          <w:szCs w:val="28"/>
        </w:rPr>
        <w:t>ситуацію</w:t>
      </w:r>
      <w:r w:rsidRPr="00770B1C">
        <w:rPr>
          <w:spacing w:val="-11"/>
          <w:sz w:val="28"/>
          <w:szCs w:val="28"/>
        </w:rPr>
        <w:t xml:space="preserve"> </w:t>
      </w:r>
      <w:r w:rsidRPr="00770B1C">
        <w:rPr>
          <w:sz w:val="28"/>
          <w:szCs w:val="28"/>
        </w:rPr>
        <w:t>в</w:t>
      </w:r>
      <w:r w:rsidRPr="00770B1C">
        <w:rPr>
          <w:spacing w:val="-11"/>
          <w:sz w:val="28"/>
          <w:szCs w:val="28"/>
        </w:rPr>
        <w:t xml:space="preserve"> </w:t>
      </w:r>
      <w:r w:rsidRPr="00770B1C">
        <w:rPr>
          <w:sz w:val="28"/>
          <w:szCs w:val="28"/>
        </w:rPr>
        <w:t>громаді:</w:t>
      </w:r>
    </w:p>
    <w:p w:rsidR="00343059" w:rsidRPr="00F43AB1" w:rsidRDefault="00E24E29" w:rsidP="00F43AB1">
      <w:pPr>
        <w:pStyle w:val="ae"/>
        <w:numPr>
          <w:ilvl w:val="0"/>
          <w:numId w:val="12"/>
        </w:numPr>
        <w:tabs>
          <w:tab w:val="left" w:pos="426"/>
          <w:tab w:val="left" w:pos="1957"/>
        </w:tabs>
        <w:ind w:right="437"/>
        <w:rPr>
          <w:sz w:val="28"/>
          <w:szCs w:val="28"/>
        </w:rPr>
      </w:pPr>
      <w:r>
        <w:rPr>
          <w:sz w:val="28"/>
          <w:szCs w:val="28"/>
        </w:rPr>
        <w:t xml:space="preserve">       </w:t>
      </w:r>
      <w:r w:rsidR="00343059" w:rsidRPr="00F43AB1">
        <w:rPr>
          <w:sz w:val="28"/>
          <w:szCs w:val="28"/>
        </w:rPr>
        <w:t>збільшити</w:t>
      </w:r>
      <w:r w:rsidR="00343059" w:rsidRPr="00F43AB1">
        <w:rPr>
          <w:spacing w:val="40"/>
          <w:sz w:val="28"/>
          <w:szCs w:val="28"/>
        </w:rPr>
        <w:t xml:space="preserve"> </w:t>
      </w:r>
      <w:r w:rsidR="00343059" w:rsidRPr="00F43AB1">
        <w:rPr>
          <w:sz w:val="28"/>
          <w:szCs w:val="28"/>
        </w:rPr>
        <w:t>показники</w:t>
      </w:r>
      <w:r w:rsidR="00343059" w:rsidRPr="00F43AB1">
        <w:rPr>
          <w:spacing w:val="40"/>
          <w:sz w:val="28"/>
          <w:szCs w:val="28"/>
        </w:rPr>
        <w:t xml:space="preserve"> </w:t>
      </w:r>
      <w:r w:rsidR="00343059" w:rsidRPr="00F43AB1">
        <w:rPr>
          <w:sz w:val="28"/>
          <w:szCs w:val="28"/>
        </w:rPr>
        <w:t>середньої</w:t>
      </w:r>
      <w:r w:rsidR="00343059" w:rsidRPr="00F43AB1">
        <w:rPr>
          <w:spacing w:val="40"/>
          <w:sz w:val="28"/>
          <w:szCs w:val="28"/>
        </w:rPr>
        <w:t xml:space="preserve"> </w:t>
      </w:r>
      <w:r w:rsidR="00343059" w:rsidRPr="00F43AB1">
        <w:rPr>
          <w:sz w:val="28"/>
          <w:szCs w:val="28"/>
        </w:rPr>
        <w:t>тривалості</w:t>
      </w:r>
      <w:r w:rsidR="00343059" w:rsidRPr="00F43AB1">
        <w:rPr>
          <w:spacing w:val="40"/>
          <w:sz w:val="28"/>
          <w:szCs w:val="28"/>
        </w:rPr>
        <w:t xml:space="preserve"> </w:t>
      </w:r>
      <w:r w:rsidR="00343059" w:rsidRPr="00F43AB1">
        <w:rPr>
          <w:sz w:val="28"/>
          <w:szCs w:val="28"/>
        </w:rPr>
        <w:t>життя;</w:t>
      </w:r>
    </w:p>
    <w:p w:rsidR="00770B1C" w:rsidRPr="00770B1C" w:rsidRDefault="00E24E29" w:rsidP="00F43AB1">
      <w:pPr>
        <w:pStyle w:val="ae"/>
        <w:numPr>
          <w:ilvl w:val="0"/>
          <w:numId w:val="12"/>
        </w:numPr>
        <w:tabs>
          <w:tab w:val="left" w:pos="426"/>
          <w:tab w:val="left" w:pos="1895"/>
        </w:tabs>
        <w:rPr>
          <w:sz w:val="26"/>
        </w:rPr>
      </w:pPr>
      <w:r>
        <w:rPr>
          <w:sz w:val="28"/>
          <w:szCs w:val="28"/>
        </w:rPr>
        <w:t xml:space="preserve">       </w:t>
      </w:r>
      <w:r w:rsidR="00343059" w:rsidRPr="00F43AB1">
        <w:rPr>
          <w:sz w:val="28"/>
          <w:szCs w:val="28"/>
        </w:rPr>
        <w:t>знизити</w:t>
      </w:r>
      <w:r w:rsidR="00343059" w:rsidRPr="00F43AB1">
        <w:rPr>
          <w:spacing w:val="-8"/>
          <w:sz w:val="28"/>
          <w:szCs w:val="28"/>
        </w:rPr>
        <w:t xml:space="preserve"> </w:t>
      </w:r>
      <w:r w:rsidR="00343059" w:rsidRPr="00F43AB1">
        <w:rPr>
          <w:sz w:val="28"/>
          <w:szCs w:val="28"/>
        </w:rPr>
        <w:t>рівень</w:t>
      </w:r>
      <w:r w:rsidR="00343059" w:rsidRPr="00F43AB1">
        <w:rPr>
          <w:spacing w:val="-4"/>
          <w:sz w:val="28"/>
          <w:szCs w:val="28"/>
        </w:rPr>
        <w:t xml:space="preserve"> </w:t>
      </w:r>
      <w:r w:rsidR="00343059" w:rsidRPr="00F43AB1">
        <w:rPr>
          <w:spacing w:val="-2"/>
          <w:sz w:val="28"/>
          <w:szCs w:val="28"/>
        </w:rPr>
        <w:t>смертності</w:t>
      </w:r>
      <w:r w:rsidR="00343059">
        <w:rPr>
          <w:spacing w:val="-2"/>
          <w:sz w:val="26"/>
        </w:rPr>
        <w:t>.</w:t>
      </w:r>
    </w:p>
    <w:p w:rsidR="00343059" w:rsidRPr="00F43AB1" w:rsidRDefault="00343059" w:rsidP="00F43AB1">
      <w:pPr>
        <w:pStyle w:val="ae"/>
        <w:numPr>
          <w:ilvl w:val="0"/>
          <w:numId w:val="3"/>
        </w:numPr>
        <w:tabs>
          <w:tab w:val="left" w:pos="426"/>
          <w:tab w:val="left" w:pos="1895"/>
        </w:tabs>
        <w:ind w:left="567" w:hanging="283"/>
        <w:rPr>
          <w:b/>
          <w:sz w:val="28"/>
          <w:szCs w:val="28"/>
        </w:rPr>
      </w:pPr>
      <w:r w:rsidRPr="00F43AB1">
        <w:rPr>
          <w:b/>
          <w:sz w:val="28"/>
          <w:szCs w:val="28"/>
        </w:rPr>
        <w:t>Удосконалити</w:t>
      </w:r>
      <w:r w:rsidRPr="00F43AB1">
        <w:rPr>
          <w:b/>
          <w:spacing w:val="-5"/>
          <w:sz w:val="28"/>
          <w:szCs w:val="28"/>
        </w:rPr>
        <w:t xml:space="preserve"> </w:t>
      </w:r>
      <w:r w:rsidRPr="00F43AB1">
        <w:rPr>
          <w:b/>
          <w:sz w:val="28"/>
          <w:szCs w:val="28"/>
        </w:rPr>
        <w:t>організаційну</w:t>
      </w:r>
      <w:r w:rsidRPr="00F43AB1">
        <w:rPr>
          <w:b/>
          <w:spacing w:val="-12"/>
          <w:sz w:val="28"/>
          <w:szCs w:val="28"/>
        </w:rPr>
        <w:t xml:space="preserve"> </w:t>
      </w:r>
      <w:r w:rsidRPr="00F43AB1">
        <w:rPr>
          <w:b/>
          <w:sz w:val="28"/>
          <w:szCs w:val="28"/>
        </w:rPr>
        <w:t>структуру</w:t>
      </w:r>
      <w:r w:rsidRPr="00F43AB1">
        <w:rPr>
          <w:b/>
          <w:spacing w:val="-12"/>
          <w:sz w:val="28"/>
          <w:szCs w:val="28"/>
        </w:rPr>
        <w:t xml:space="preserve"> </w:t>
      </w:r>
      <w:r w:rsidRPr="00F43AB1">
        <w:rPr>
          <w:b/>
          <w:sz w:val="28"/>
          <w:szCs w:val="28"/>
        </w:rPr>
        <w:t>системи</w:t>
      </w:r>
      <w:r w:rsidRPr="00F43AB1">
        <w:rPr>
          <w:b/>
          <w:spacing w:val="-12"/>
          <w:sz w:val="28"/>
          <w:szCs w:val="28"/>
        </w:rPr>
        <w:t xml:space="preserve"> </w:t>
      </w:r>
      <w:r w:rsidRPr="00F43AB1">
        <w:rPr>
          <w:b/>
          <w:sz w:val="28"/>
          <w:szCs w:val="28"/>
        </w:rPr>
        <w:t xml:space="preserve">медичного </w:t>
      </w:r>
      <w:r w:rsidRPr="00F43AB1">
        <w:rPr>
          <w:b/>
          <w:spacing w:val="-2"/>
          <w:sz w:val="28"/>
          <w:szCs w:val="28"/>
        </w:rPr>
        <w:t>обслугов</w:t>
      </w:r>
      <w:r w:rsidRPr="00F43AB1">
        <w:rPr>
          <w:b/>
          <w:spacing w:val="-2"/>
          <w:sz w:val="28"/>
          <w:szCs w:val="28"/>
        </w:rPr>
        <w:t>у</w:t>
      </w:r>
      <w:r w:rsidRPr="00F43AB1">
        <w:rPr>
          <w:b/>
          <w:spacing w:val="-2"/>
          <w:sz w:val="28"/>
          <w:szCs w:val="28"/>
        </w:rPr>
        <w:t>вання:</w:t>
      </w:r>
    </w:p>
    <w:p w:rsidR="00343059" w:rsidRPr="00F43AB1" w:rsidRDefault="00343059" w:rsidP="00F43AB1">
      <w:pPr>
        <w:pStyle w:val="ae"/>
        <w:numPr>
          <w:ilvl w:val="0"/>
          <w:numId w:val="12"/>
        </w:numPr>
        <w:tabs>
          <w:tab w:val="left" w:pos="426"/>
          <w:tab w:val="left" w:pos="2082"/>
        </w:tabs>
        <w:ind w:left="0" w:right="-1" w:firstLine="1134"/>
        <w:jc w:val="both"/>
        <w:rPr>
          <w:sz w:val="28"/>
          <w:szCs w:val="28"/>
        </w:rPr>
      </w:pPr>
      <w:r w:rsidRPr="00F43AB1">
        <w:rPr>
          <w:sz w:val="28"/>
          <w:szCs w:val="28"/>
        </w:rPr>
        <w:t>розробити оптимальну для потреб громадян систему профіл</w:t>
      </w:r>
      <w:r w:rsidRPr="00F43AB1">
        <w:rPr>
          <w:sz w:val="28"/>
          <w:szCs w:val="28"/>
        </w:rPr>
        <w:t>і</w:t>
      </w:r>
      <w:r w:rsidRPr="00F43AB1">
        <w:rPr>
          <w:sz w:val="28"/>
          <w:szCs w:val="28"/>
        </w:rPr>
        <w:t>зації стаціонарного лікувального закладу, привести до належного стану п</w:t>
      </w:r>
      <w:r w:rsidR="001F7658">
        <w:rPr>
          <w:sz w:val="28"/>
          <w:szCs w:val="28"/>
        </w:rPr>
        <w:t>рим</w:t>
      </w:r>
      <w:r w:rsidR="001F7658">
        <w:rPr>
          <w:sz w:val="28"/>
          <w:szCs w:val="28"/>
        </w:rPr>
        <w:t>і</w:t>
      </w:r>
      <w:r w:rsidR="001F7658">
        <w:rPr>
          <w:sz w:val="28"/>
          <w:szCs w:val="28"/>
        </w:rPr>
        <w:t>щення</w:t>
      </w:r>
      <w:r w:rsidRPr="00F43AB1">
        <w:rPr>
          <w:sz w:val="28"/>
          <w:szCs w:val="28"/>
        </w:rPr>
        <w:t>, оновити медичне устаткування;</w:t>
      </w:r>
    </w:p>
    <w:p w:rsidR="00343059" w:rsidRPr="00F43AB1" w:rsidRDefault="00E24E29" w:rsidP="00E24E29">
      <w:pPr>
        <w:pStyle w:val="ae"/>
        <w:numPr>
          <w:ilvl w:val="0"/>
          <w:numId w:val="12"/>
        </w:numPr>
        <w:tabs>
          <w:tab w:val="left" w:pos="426"/>
          <w:tab w:val="left" w:pos="1919"/>
        </w:tabs>
        <w:spacing w:line="242" w:lineRule="auto"/>
        <w:ind w:left="142" w:right="-1" w:firstLine="992"/>
        <w:jc w:val="both"/>
        <w:rPr>
          <w:sz w:val="28"/>
          <w:szCs w:val="28"/>
        </w:rPr>
      </w:pPr>
      <w:r>
        <w:rPr>
          <w:sz w:val="28"/>
          <w:szCs w:val="28"/>
        </w:rPr>
        <w:t xml:space="preserve">     </w:t>
      </w:r>
      <w:r w:rsidR="00343059" w:rsidRPr="00F43AB1">
        <w:rPr>
          <w:sz w:val="28"/>
          <w:szCs w:val="28"/>
        </w:rPr>
        <w:t>створити умови для реалізації принципу організації та коо</w:t>
      </w:r>
      <w:r w:rsidR="00343059" w:rsidRPr="00F43AB1">
        <w:rPr>
          <w:sz w:val="28"/>
          <w:szCs w:val="28"/>
        </w:rPr>
        <w:t>р</w:t>
      </w:r>
      <w:r w:rsidR="00343059" w:rsidRPr="00F43AB1">
        <w:rPr>
          <w:sz w:val="28"/>
          <w:szCs w:val="28"/>
        </w:rPr>
        <w:t>динації лікарем надання пацієнтам спеціалізованої медичної допомоги;</w:t>
      </w:r>
    </w:p>
    <w:p w:rsidR="00343059" w:rsidRPr="00F43AB1" w:rsidRDefault="00E24E29" w:rsidP="00E24E29">
      <w:pPr>
        <w:pStyle w:val="ae"/>
        <w:numPr>
          <w:ilvl w:val="0"/>
          <w:numId w:val="12"/>
        </w:numPr>
        <w:tabs>
          <w:tab w:val="left" w:pos="426"/>
          <w:tab w:val="left" w:pos="1895"/>
        </w:tabs>
        <w:ind w:left="142" w:right="-1" w:firstLine="992"/>
        <w:jc w:val="both"/>
        <w:rPr>
          <w:sz w:val="28"/>
          <w:szCs w:val="28"/>
        </w:rPr>
      </w:pPr>
      <w:r>
        <w:rPr>
          <w:sz w:val="28"/>
          <w:szCs w:val="28"/>
        </w:rPr>
        <w:t xml:space="preserve">    </w:t>
      </w:r>
      <w:r w:rsidR="00343059" w:rsidRPr="00F43AB1">
        <w:rPr>
          <w:sz w:val="28"/>
          <w:szCs w:val="28"/>
        </w:rPr>
        <w:t>забезпечити</w:t>
      </w:r>
      <w:r w:rsidR="00343059" w:rsidRPr="00F43AB1">
        <w:rPr>
          <w:spacing w:val="-5"/>
          <w:sz w:val="28"/>
          <w:szCs w:val="28"/>
        </w:rPr>
        <w:t xml:space="preserve"> </w:t>
      </w:r>
      <w:r w:rsidR="00343059" w:rsidRPr="00F43AB1">
        <w:rPr>
          <w:sz w:val="28"/>
          <w:szCs w:val="28"/>
        </w:rPr>
        <w:t>щорічне</w:t>
      </w:r>
      <w:r w:rsidR="00343059" w:rsidRPr="00F43AB1">
        <w:rPr>
          <w:spacing w:val="-5"/>
          <w:sz w:val="28"/>
          <w:szCs w:val="28"/>
        </w:rPr>
        <w:t xml:space="preserve"> </w:t>
      </w:r>
      <w:r w:rsidR="00343059" w:rsidRPr="00F43AB1">
        <w:rPr>
          <w:sz w:val="28"/>
          <w:szCs w:val="28"/>
        </w:rPr>
        <w:t>фінансування робіт по</w:t>
      </w:r>
      <w:r w:rsidR="00343059" w:rsidRPr="00F43AB1">
        <w:rPr>
          <w:spacing w:val="-5"/>
          <w:sz w:val="28"/>
          <w:szCs w:val="28"/>
        </w:rPr>
        <w:t xml:space="preserve"> </w:t>
      </w:r>
      <w:r w:rsidR="00343059" w:rsidRPr="00F43AB1">
        <w:rPr>
          <w:sz w:val="28"/>
          <w:szCs w:val="28"/>
        </w:rPr>
        <w:t>приведенню</w:t>
      </w:r>
      <w:r w:rsidR="00343059" w:rsidRPr="00F43AB1">
        <w:rPr>
          <w:spacing w:val="-8"/>
          <w:sz w:val="28"/>
          <w:szCs w:val="28"/>
        </w:rPr>
        <w:t xml:space="preserve"> </w:t>
      </w:r>
      <w:r w:rsidR="00343059" w:rsidRPr="00F43AB1">
        <w:rPr>
          <w:sz w:val="28"/>
          <w:szCs w:val="28"/>
        </w:rPr>
        <w:t>до</w:t>
      </w:r>
      <w:r w:rsidR="00343059" w:rsidRPr="00F43AB1">
        <w:rPr>
          <w:spacing w:val="-5"/>
          <w:sz w:val="28"/>
          <w:szCs w:val="28"/>
        </w:rPr>
        <w:t xml:space="preserve"> </w:t>
      </w:r>
      <w:r w:rsidR="00343059" w:rsidRPr="00F43AB1">
        <w:rPr>
          <w:sz w:val="28"/>
          <w:szCs w:val="28"/>
        </w:rPr>
        <w:t>належного</w:t>
      </w:r>
      <w:r w:rsidR="00343059" w:rsidRPr="00F43AB1">
        <w:rPr>
          <w:spacing w:val="-5"/>
          <w:sz w:val="28"/>
          <w:szCs w:val="28"/>
        </w:rPr>
        <w:t xml:space="preserve"> </w:t>
      </w:r>
      <w:r w:rsidR="00343059" w:rsidRPr="00F43AB1">
        <w:rPr>
          <w:sz w:val="28"/>
          <w:szCs w:val="28"/>
        </w:rPr>
        <w:t>стану приміщень лікувального закладу, придбання сучасного обл</w:t>
      </w:r>
      <w:r w:rsidR="00343059" w:rsidRPr="00F43AB1">
        <w:rPr>
          <w:sz w:val="28"/>
          <w:szCs w:val="28"/>
        </w:rPr>
        <w:t>а</w:t>
      </w:r>
      <w:r w:rsidR="00343059" w:rsidRPr="00F43AB1">
        <w:rPr>
          <w:sz w:val="28"/>
          <w:szCs w:val="28"/>
        </w:rPr>
        <w:t xml:space="preserve">днання та медикаментів, а також забезпечення передбачених законом виплат для працівників </w:t>
      </w:r>
      <w:r w:rsidR="00343059" w:rsidRPr="00F43AB1">
        <w:rPr>
          <w:spacing w:val="-2"/>
          <w:sz w:val="28"/>
          <w:szCs w:val="28"/>
        </w:rPr>
        <w:t>підприємства;</w:t>
      </w:r>
    </w:p>
    <w:p w:rsidR="00343059" w:rsidRPr="00F43AB1" w:rsidRDefault="00E24E29" w:rsidP="001F7658">
      <w:pPr>
        <w:pStyle w:val="ae"/>
        <w:numPr>
          <w:ilvl w:val="0"/>
          <w:numId w:val="12"/>
        </w:numPr>
        <w:tabs>
          <w:tab w:val="left" w:pos="426"/>
          <w:tab w:val="left" w:pos="2034"/>
          <w:tab w:val="left" w:pos="3582"/>
          <w:tab w:val="left" w:pos="4647"/>
          <w:tab w:val="left" w:pos="5878"/>
          <w:tab w:val="left" w:pos="6314"/>
          <w:tab w:val="left" w:pos="7704"/>
          <w:tab w:val="left" w:pos="9056"/>
          <w:tab w:val="left" w:pos="9387"/>
        </w:tabs>
        <w:spacing w:line="242" w:lineRule="auto"/>
        <w:ind w:left="0" w:firstLine="1134"/>
        <w:rPr>
          <w:sz w:val="28"/>
          <w:szCs w:val="28"/>
        </w:rPr>
      </w:pPr>
      <w:r>
        <w:rPr>
          <w:spacing w:val="-2"/>
          <w:sz w:val="28"/>
          <w:szCs w:val="28"/>
        </w:rPr>
        <w:t xml:space="preserve">    </w:t>
      </w:r>
      <w:r w:rsidR="001F7658">
        <w:rPr>
          <w:spacing w:val="-2"/>
          <w:sz w:val="28"/>
          <w:szCs w:val="28"/>
        </w:rPr>
        <w:t>з</w:t>
      </w:r>
      <w:r w:rsidR="00343059" w:rsidRPr="00F43AB1">
        <w:rPr>
          <w:spacing w:val="-2"/>
          <w:sz w:val="28"/>
          <w:szCs w:val="28"/>
        </w:rPr>
        <w:t>абезпечити</w:t>
      </w:r>
      <w:r w:rsidR="001F7658">
        <w:rPr>
          <w:spacing w:val="-2"/>
          <w:sz w:val="28"/>
          <w:szCs w:val="28"/>
        </w:rPr>
        <w:t xml:space="preserve"> </w:t>
      </w:r>
      <w:r w:rsidR="00343059" w:rsidRPr="00F43AB1">
        <w:rPr>
          <w:spacing w:val="-2"/>
          <w:sz w:val="28"/>
          <w:szCs w:val="28"/>
        </w:rPr>
        <w:t>безпеку</w:t>
      </w:r>
      <w:r w:rsidR="00343059" w:rsidRPr="00F43AB1">
        <w:rPr>
          <w:sz w:val="28"/>
          <w:szCs w:val="28"/>
        </w:rPr>
        <w:tab/>
      </w:r>
      <w:r w:rsidR="00343059" w:rsidRPr="00F43AB1">
        <w:rPr>
          <w:spacing w:val="-2"/>
          <w:sz w:val="28"/>
          <w:szCs w:val="28"/>
        </w:rPr>
        <w:t>пацієнтів</w:t>
      </w:r>
      <w:r w:rsidR="00343059" w:rsidRPr="00F43AB1">
        <w:rPr>
          <w:sz w:val="28"/>
          <w:szCs w:val="28"/>
        </w:rPr>
        <w:tab/>
      </w:r>
      <w:r w:rsidR="00343059" w:rsidRPr="00F43AB1">
        <w:rPr>
          <w:spacing w:val="-6"/>
          <w:sz w:val="28"/>
          <w:szCs w:val="28"/>
        </w:rPr>
        <w:t>та</w:t>
      </w:r>
      <w:r w:rsidR="00343059" w:rsidRPr="00F43AB1">
        <w:rPr>
          <w:sz w:val="28"/>
          <w:szCs w:val="28"/>
        </w:rPr>
        <w:tab/>
      </w:r>
      <w:r w:rsidR="00343059" w:rsidRPr="00F43AB1">
        <w:rPr>
          <w:spacing w:val="-2"/>
          <w:sz w:val="28"/>
          <w:szCs w:val="28"/>
        </w:rPr>
        <w:t>м</w:t>
      </w:r>
      <w:r w:rsidR="00343059" w:rsidRPr="00F43AB1">
        <w:rPr>
          <w:spacing w:val="-2"/>
          <w:sz w:val="28"/>
          <w:szCs w:val="28"/>
        </w:rPr>
        <w:t>е</w:t>
      </w:r>
      <w:r w:rsidR="00343059" w:rsidRPr="00F43AB1">
        <w:rPr>
          <w:spacing w:val="-2"/>
          <w:sz w:val="28"/>
          <w:szCs w:val="28"/>
        </w:rPr>
        <w:t>дичного</w:t>
      </w:r>
      <w:r w:rsidR="00343059" w:rsidRPr="00F43AB1">
        <w:rPr>
          <w:sz w:val="28"/>
          <w:szCs w:val="28"/>
        </w:rPr>
        <w:tab/>
      </w:r>
      <w:r w:rsidR="00343059" w:rsidRPr="00F43AB1">
        <w:rPr>
          <w:spacing w:val="-2"/>
          <w:sz w:val="28"/>
          <w:szCs w:val="28"/>
        </w:rPr>
        <w:t>персоналу</w:t>
      </w:r>
      <w:r w:rsidR="00343059" w:rsidRPr="00F43AB1">
        <w:rPr>
          <w:sz w:val="28"/>
          <w:szCs w:val="28"/>
        </w:rPr>
        <w:tab/>
      </w:r>
      <w:r w:rsidR="00343059" w:rsidRPr="00F43AB1">
        <w:rPr>
          <w:spacing w:val="-10"/>
          <w:sz w:val="28"/>
          <w:szCs w:val="28"/>
        </w:rPr>
        <w:t>в</w:t>
      </w:r>
      <w:r w:rsidR="00343059" w:rsidRPr="00F43AB1">
        <w:rPr>
          <w:sz w:val="28"/>
          <w:szCs w:val="28"/>
        </w:rPr>
        <w:tab/>
      </w:r>
      <w:r w:rsidR="00343059" w:rsidRPr="00F43AB1">
        <w:rPr>
          <w:spacing w:val="-2"/>
          <w:sz w:val="28"/>
          <w:szCs w:val="28"/>
        </w:rPr>
        <w:t xml:space="preserve">частині </w:t>
      </w:r>
      <w:r w:rsidR="00343059" w:rsidRPr="00F43AB1">
        <w:rPr>
          <w:sz w:val="28"/>
          <w:szCs w:val="28"/>
        </w:rPr>
        <w:t>забезпечення пожежної безпеки.</w:t>
      </w:r>
    </w:p>
    <w:p w:rsidR="00343059" w:rsidRPr="00770B1C" w:rsidRDefault="00343059" w:rsidP="001F7658">
      <w:pPr>
        <w:pStyle w:val="1"/>
        <w:numPr>
          <w:ilvl w:val="0"/>
          <w:numId w:val="3"/>
        </w:numPr>
        <w:tabs>
          <w:tab w:val="left" w:pos="426"/>
        </w:tabs>
        <w:spacing w:line="296" w:lineRule="exact"/>
        <w:jc w:val="both"/>
        <w:rPr>
          <w:sz w:val="28"/>
          <w:szCs w:val="28"/>
        </w:rPr>
      </w:pPr>
      <w:r w:rsidRPr="00770B1C">
        <w:rPr>
          <w:sz w:val="28"/>
          <w:szCs w:val="28"/>
        </w:rPr>
        <w:t>Підвищити</w:t>
      </w:r>
      <w:r w:rsidRPr="00770B1C">
        <w:rPr>
          <w:spacing w:val="-13"/>
          <w:sz w:val="28"/>
          <w:szCs w:val="28"/>
        </w:rPr>
        <w:t xml:space="preserve"> </w:t>
      </w:r>
      <w:r w:rsidRPr="00770B1C">
        <w:rPr>
          <w:sz w:val="28"/>
          <w:szCs w:val="28"/>
        </w:rPr>
        <w:t>якість</w:t>
      </w:r>
      <w:r w:rsidRPr="00770B1C">
        <w:rPr>
          <w:spacing w:val="-13"/>
          <w:sz w:val="28"/>
          <w:szCs w:val="28"/>
        </w:rPr>
        <w:t xml:space="preserve"> </w:t>
      </w:r>
      <w:r w:rsidRPr="00770B1C">
        <w:rPr>
          <w:sz w:val="28"/>
          <w:szCs w:val="28"/>
        </w:rPr>
        <w:t>надання</w:t>
      </w:r>
      <w:r w:rsidRPr="00770B1C">
        <w:rPr>
          <w:spacing w:val="-13"/>
          <w:sz w:val="28"/>
          <w:szCs w:val="28"/>
        </w:rPr>
        <w:t xml:space="preserve"> </w:t>
      </w:r>
      <w:r w:rsidRPr="00770B1C">
        <w:rPr>
          <w:sz w:val="28"/>
          <w:szCs w:val="28"/>
        </w:rPr>
        <w:t>медичної</w:t>
      </w:r>
      <w:r w:rsidRPr="00770B1C">
        <w:rPr>
          <w:spacing w:val="-13"/>
          <w:sz w:val="28"/>
          <w:szCs w:val="28"/>
        </w:rPr>
        <w:t xml:space="preserve"> </w:t>
      </w:r>
      <w:r w:rsidRPr="00770B1C">
        <w:rPr>
          <w:spacing w:val="-2"/>
          <w:sz w:val="28"/>
          <w:szCs w:val="28"/>
        </w:rPr>
        <w:t>допомоги:</w:t>
      </w:r>
    </w:p>
    <w:p w:rsidR="00343059" w:rsidRPr="001F7658" w:rsidRDefault="00343059" w:rsidP="001F7658">
      <w:pPr>
        <w:pStyle w:val="ae"/>
        <w:numPr>
          <w:ilvl w:val="0"/>
          <w:numId w:val="12"/>
        </w:numPr>
        <w:tabs>
          <w:tab w:val="left" w:pos="426"/>
        </w:tabs>
        <w:ind w:right="-1"/>
        <w:rPr>
          <w:sz w:val="28"/>
          <w:szCs w:val="28"/>
        </w:rPr>
      </w:pPr>
      <w:r w:rsidRPr="001F7658">
        <w:rPr>
          <w:sz w:val="28"/>
          <w:szCs w:val="28"/>
        </w:rPr>
        <w:t>поліпшити медичну допомогу вразливим верствам населення; з</w:t>
      </w:r>
      <w:r w:rsidRPr="001F7658">
        <w:rPr>
          <w:sz w:val="28"/>
          <w:szCs w:val="28"/>
        </w:rPr>
        <w:t>а</w:t>
      </w:r>
      <w:r w:rsidRPr="001F7658">
        <w:rPr>
          <w:sz w:val="28"/>
          <w:szCs w:val="28"/>
        </w:rPr>
        <w:t>безпечити населення</w:t>
      </w:r>
      <w:r w:rsidRPr="001F7658">
        <w:rPr>
          <w:spacing w:val="-7"/>
          <w:sz w:val="28"/>
          <w:szCs w:val="28"/>
        </w:rPr>
        <w:t xml:space="preserve"> </w:t>
      </w:r>
      <w:r w:rsidRPr="001F7658">
        <w:rPr>
          <w:sz w:val="28"/>
          <w:szCs w:val="28"/>
        </w:rPr>
        <w:t>ефективними,</w:t>
      </w:r>
      <w:r w:rsidRPr="001F7658">
        <w:rPr>
          <w:spacing w:val="-3"/>
          <w:sz w:val="28"/>
          <w:szCs w:val="28"/>
        </w:rPr>
        <w:t xml:space="preserve"> </w:t>
      </w:r>
      <w:r w:rsidRPr="001F7658">
        <w:rPr>
          <w:sz w:val="28"/>
          <w:szCs w:val="28"/>
        </w:rPr>
        <w:t>безпечними</w:t>
      </w:r>
      <w:r w:rsidRPr="001F7658">
        <w:rPr>
          <w:spacing w:val="-7"/>
          <w:sz w:val="28"/>
          <w:szCs w:val="28"/>
        </w:rPr>
        <w:t xml:space="preserve"> </w:t>
      </w:r>
      <w:r w:rsidRPr="001F7658">
        <w:rPr>
          <w:sz w:val="28"/>
          <w:szCs w:val="28"/>
        </w:rPr>
        <w:t>і</w:t>
      </w:r>
      <w:r w:rsidRPr="001F7658">
        <w:rPr>
          <w:spacing w:val="-7"/>
          <w:sz w:val="28"/>
          <w:szCs w:val="28"/>
        </w:rPr>
        <w:t xml:space="preserve"> </w:t>
      </w:r>
      <w:r w:rsidRPr="001F7658">
        <w:rPr>
          <w:sz w:val="28"/>
          <w:szCs w:val="28"/>
        </w:rPr>
        <w:t>якісними</w:t>
      </w:r>
      <w:r w:rsidRPr="001F7658">
        <w:rPr>
          <w:spacing w:val="-7"/>
          <w:sz w:val="28"/>
          <w:szCs w:val="28"/>
        </w:rPr>
        <w:t xml:space="preserve"> </w:t>
      </w:r>
      <w:r w:rsidRPr="001F7658">
        <w:rPr>
          <w:sz w:val="28"/>
          <w:szCs w:val="28"/>
        </w:rPr>
        <w:t>лікарс</w:t>
      </w:r>
      <w:r w:rsidRPr="001F7658">
        <w:rPr>
          <w:sz w:val="28"/>
          <w:szCs w:val="28"/>
        </w:rPr>
        <w:t>ь</w:t>
      </w:r>
      <w:r w:rsidRPr="001F7658">
        <w:rPr>
          <w:sz w:val="28"/>
          <w:szCs w:val="28"/>
        </w:rPr>
        <w:t>кими</w:t>
      </w:r>
      <w:r w:rsidRPr="001F7658">
        <w:rPr>
          <w:spacing w:val="-7"/>
          <w:sz w:val="28"/>
          <w:szCs w:val="28"/>
        </w:rPr>
        <w:t xml:space="preserve"> </w:t>
      </w:r>
      <w:r w:rsidRPr="001F7658">
        <w:rPr>
          <w:sz w:val="28"/>
          <w:szCs w:val="28"/>
        </w:rPr>
        <w:t>засобами</w:t>
      </w:r>
      <w:r w:rsidRPr="001F7658">
        <w:rPr>
          <w:spacing w:val="-7"/>
          <w:sz w:val="28"/>
          <w:szCs w:val="28"/>
        </w:rPr>
        <w:t xml:space="preserve"> </w:t>
      </w:r>
      <w:r w:rsidRPr="001F7658">
        <w:rPr>
          <w:sz w:val="28"/>
          <w:szCs w:val="28"/>
        </w:rPr>
        <w:t>та</w:t>
      </w:r>
      <w:r w:rsidRPr="001F7658">
        <w:rPr>
          <w:spacing w:val="-7"/>
          <w:sz w:val="28"/>
          <w:szCs w:val="28"/>
        </w:rPr>
        <w:t xml:space="preserve"> </w:t>
      </w:r>
      <w:r w:rsidRPr="001F7658">
        <w:rPr>
          <w:sz w:val="28"/>
          <w:szCs w:val="28"/>
        </w:rPr>
        <w:t>виробами медичного призначення;</w:t>
      </w:r>
    </w:p>
    <w:p w:rsidR="00343059" w:rsidRPr="001F7658" w:rsidRDefault="001F7658" w:rsidP="001F7658">
      <w:pPr>
        <w:pStyle w:val="ae"/>
        <w:tabs>
          <w:tab w:val="left" w:pos="426"/>
        </w:tabs>
        <w:ind w:left="142" w:right="-1" w:firstLine="0"/>
        <w:rPr>
          <w:sz w:val="28"/>
          <w:szCs w:val="28"/>
        </w:rPr>
      </w:pPr>
      <w:r>
        <w:rPr>
          <w:sz w:val="28"/>
          <w:szCs w:val="28"/>
        </w:rPr>
        <w:t xml:space="preserve">           </w:t>
      </w:r>
      <w:r w:rsidRPr="001F7658">
        <w:rPr>
          <w:sz w:val="28"/>
          <w:szCs w:val="28"/>
        </w:rPr>
        <w:t>–</w:t>
      </w:r>
      <w:r w:rsidR="00343059" w:rsidRPr="001F7658">
        <w:rPr>
          <w:sz w:val="28"/>
          <w:szCs w:val="28"/>
        </w:rPr>
        <w:t>забезпечити максимальне охоплення мешканців Косівської міської т</w:t>
      </w:r>
      <w:r w:rsidR="00343059" w:rsidRPr="001F7658">
        <w:rPr>
          <w:sz w:val="28"/>
          <w:szCs w:val="28"/>
        </w:rPr>
        <w:t>е</w:t>
      </w:r>
      <w:r w:rsidR="00343059" w:rsidRPr="001F7658">
        <w:rPr>
          <w:sz w:val="28"/>
          <w:szCs w:val="28"/>
        </w:rPr>
        <w:t>риторіальної</w:t>
      </w:r>
      <w:r w:rsidR="00343059" w:rsidRPr="001F7658">
        <w:rPr>
          <w:spacing w:val="-7"/>
          <w:sz w:val="28"/>
          <w:szCs w:val="28"/>
        </w:rPr>
        <w:t xml:space="preserve"> </w:t>
      </w:r>
      <w:r w:rsidR="00343059" w:rsidRPr="001F7658">
        <w:rPr>
          <w:sz w:val="28"/>
          <w:szCs w:val="28"/>
        </w:rPr>
        <w:t>громади</w:t>
      </w:r>
      <w:r w:rsidR="00343059" w:rsidRPr="001F7658">
        <w:rPr>
          <w:spacing w:val="-7"/>
          <w:sz w:val="28"/>
          <w:szCs w:val="28"/>
        </w:rPr>
        <w:t xml:space="preserve"> </w:t>
      </w:r>
      <w:r w:rsidR="00343059" w:rsidRPr="001F7658">
        <w:rPr>
          <w:sz w:val="28"/>
          <w:szCs w:val="28"/>
        </w:rPr>
        <w:t>профілактичними</w:t>
      </w:r>
      <w:r w:rsidR="00343059" w:rsidRPr="001F7658">
        <w:rPr>
          <w:spacing w:val="-7"/>
          <w:sz w:val="28"/>
          <w:szCs w:val="28"/>
        </w:rPr>
        <w:t xml:space="preserve"> </w:t>
      </w:r>
      <w:r w:rsidR="00343059" w:rsidRPr="001F7658">
        <w:rPr>
          <w:sz w:val="28"/>
          <w:szCs w:val="28"/>
        </w:rPr>
        <w:t>оглядами</w:t>
      </w:r>
      <w:r w:rsidR="00343059" w:rsidRPr="001F7658">
        <w:rPr>
          <w:spacing w:val="-7"/>
          <w:sz w:val="28"/>
          <w:szCs w:val="28"/>
        </w:rPr>
        <w:t xml:space="preserve"> </w:t>
      </w:r>
      <w:r w:rsidR="00343059" w:rsidRPr="001F7658">
        <w:rPr>
          <w:sz w:val="28"/>
          <w:szCs w:val="28"/>
        </w:rPr>
        <w:t>з</w:t>
      </w:r>
      <w:r w:rsidR="00343059" w:rsidRPr="001F7658">
        <w:rPr>
          <w:spacing w:val="-7"/>
          <w:sz w:val="28"/>
          <w:szCs w:val="28"/>
        </w:rPr>
        <w:t xml:space="preserve"> </w:t>
      </w:r>
      <w:r w:rsidR="00343059" w:rsidRPr="001F7658">
        <w:rPr>
          <w:sz w:val="28"/>
          <w:szCs w:val="28"/>
        </w:rPr>
        <w:t>метою</w:t>
      </w:r>
      <w:r w:rsidR="00343059" w:rsidRPr="001F7658">
        <w:rPr>
          <w:spacing w:val="-7"/>
          <w:sz w:val="28"/>
          <w:szCs w:val="28"/>
        </w:rPr>
        <w:t xml:space="preserve"> </w:t>
      </w:r>
      <w:r w:rsidR="00343059" w:rsidRPr="001F7658">
        <w:rPr>
          <w:sz w:val="28"/>
          <w:szCs w:val="28"/>
        </w:rPr>
        <w:t>раннього</w:t>
      </w:r>
      <w:r w:rsidR="00343059" w:rsidRPr="001F7658">
        <w:rPr>
          <w:spacing w:val="-7"/>
          <w:sz w:val="28"/>
          <w:szCs w:val="28"/>
        </w:rPr>
        <w:t xml:space="preserve"> </w:t>
      </w:r>
      <w:r w:rsidR="00343059" w:rsidRPr="001F7658">
        <w:rPr>
          <w:sz w:val="28"/>
          <w:szCs w:val="28"/>
        </w:rPr>
        <w:t xml:space="preserve">виявлення </w:t>
      </w:r>
      <w:r w:rsidR="00343059" w:rsidRPr="001F7658">
        <w:rPr>
          <w:spacing w:val="-2"/>
          <w:sz w:val="28"/>
          <w:szCs w:val="28"/>
        </w:rPr>
        <w:t>захворювань;</w:t>
      </w:r>
    </w:p>
    <w:p w:rsidR="00343059" w:rsidRPr="001F7658" w:rsidRDefault="001F7658" w:rsidP="001F7658">
      <w:pPr>
        <w:tabs>
          <w:tab w:val="left" w:pos="426"/>
        </w:tabs>
        <w:spacing w:after="0" w:line="298" w:lineRule="exact"/>
        <w:ind w:left="852"/>
        <w:rPr>
          <w:rFonts w:ascii="Times New Roman" w:hAnsi="Times New Roman"/>
          <w:sz w:val="28"/>
          <w:szCs w:val="28"/>
        </w:rPr>
      </w:pPr>
      <w:r w:rsidRPr="001F7658">
        <w:rPr>
          <w:rFonts w:ascii="Times New Roman" w:hAnsi="Times New Roman"/>
          <w:sz w:val="28"/>
          <w:szCs w:val="28"/>
          <w:lang w:eastAsia="ru-RU"/>
        </w:rPr>
        <w:t>–</w:t>
      </w:r>
      <w:r w:rsidR="00343059" w:rsidRPr="001F7658">
        <w:rPr>
          <w:rFonts w:ascii="Times New Roman" w:hAnsi="Times New Roman"/>
          <w:sz w:val="28"/>
          <w:szCs w:val="28"/>
          <w:lang w:eastAsia="ru-RU"/>
        </w:rPr>
        <w:t xml:space="preserve"> </w:t>
      </w:r>
      <w:r w:rsidR="00343059" w:rsidRPr="001F7658">
        <w:rPr>
          <w:rFonts w:ascii="Times New Roman" w:hAnsi="Times New Roman"/>
          <w:sz w:val="28"/>
          <w:szCs w:val="28"/>
        </w:rPr>
        <w:t>зниження</w:t>
      </w:r>
      <w:r w:rsidR="00343059" w:rsidRPr="001F7658">
        <w:rPr>
          <w:rFonts w:ascii="Times New Roman" w:hAnsi="Times New Roman"/>
          <w:spacing w:val="-11"/>
          <w:sz w:val="28"/>
          <w:szCs w:val="28"/>
        </w:rPr>
        <w:t xml:space="preserve"> </w:t>
      </w:r>
      <w:r w:rsidR="00343059" w:rsidRPr="001F7658">
        <w:rPr>
          <w:rFonts w:ascii="Times New Roman" w:hAnsi="Times New Roman"/>
          <w:sz w:val="28"/>
          <w:szCs w:val="28"/>
        </w:rPr>
        <w:t>смертності</w:t>
      </w:r>
      <w:r w:rsidR="00343059" w:rsidRPr="001F7658">
        <w:rPr>
          <w:rFonts w:ascii="Times New Roman" w:hAnsi="Times New Roman"/>
          <w:spacing w:val="-11"/>
          <w:sz w:val="28"/>
          <w:szCs w:val="28"/>
        </w:rPr>
        <w:t xml:space="preserve"> </w:t>
      </w:r>
      <w:r w:rsidR="00343059" w:rsidRPr="001F7658">
        <w:rPr>
          <w:rFonts w:ascii="Times New Roman" w:hAnsi="Times New Roman"/>
          <w:sz w:val="28"/>
          <w:szCs w:val="28"/>
        </w:rPr>
        <w:t>населення</w:t>
      </w:r>
      <w:r w:rsidR="00343059" w:rsidRPr="001F7658">
        <w:rPr>
          <w:rFonts w:ascii="Times New Roman" w:hAnsi="Times New Roman"/>
          <w:spacing w:val="-11"/>
          <w:sz w:val="28"/>
          <w:szCs w:val="28"/>
        </w:rPr>
        <w:t xml:space="preserve"> </w:t>
      </w:r>
      <w:r w:rsidR="00343059" w:rsidRPr="001F7658">
        <w:rPr>
          <w:rFonts w:ascii="Times New Roman" w:hAnsi="Times New Roman"/>
          <w:sz w:val="28"/>
          <w:szCs w:val="28"/>
        </w:rPr>
        <w:t>у</w:t>
      </w:r>
      <w:r w:rsidR="00343059" w:rsidRPr="001F7658">
        <w:rPr>
          <w:rFonts w:ascii="Times New Roman" w:hAnsi="Times New Roman"/>
          <w:spacing w:val="-7"/>
          <w:sz w:val="28"/>
          <w:szCs w:val="28"/>
        </w:rPr>
        <w:t xml:space="preserve"> </w:t>
      </w:r>
      <w:r w:rsidR="00343059" w:rsidRPr="001F7658">
        <w:rPr>
          <w:rFonts w:ascii="Times New Roman" w:hAnsi="Times New Roman"/>
          <w:sz w:val="28"/>
          <w:szCs w:val="28"/>
        </w:rPr>
        <w:t>працездатному</w:t>
      </w:r>
      <w:r w:rsidR="00343059" w:rsidRPr="001F7658">
        <w:rPr>
          <w:rFonts w:ascii="Times New Roman" w:hAnsi="Times New Roman"/>
          <w:spacing w:val="-11"/>
          <w:sz w:val="28"/>
          <w:szCs w:val="28"/>
        </w:rPr>
        <w:t xml:space="preserve"> </w:t>
      </w:r>
      <w:r w:rsidR="00343059" w:rsidRPr="001F7658">
        <w:rPr>
          <w:rFonts w:ascii="Times New Roman" w:hAnsi="Times New Roman"/>
          <w:spacing w:val="-2"/>
          <w:sz w:val="28"/>
          <w:szCs w:val="28"/>
        </w:rPr>
        <w:t>віці;</w:t>
      </w:r>
    </w:p>
    <w:p w:rsidR="00343059" w:rsidRPr="001F7658" w:rsidRDefault="001F7658" w:rsidP="001F7658">
      <w:pPr>
        <w:pStyle w:val="ae"/>
        <w:tabs>
          <w:tab w:val="left" w:pos="426"/>
        </w:tabs>
        <w:spacing w:line="242" w:lineRule="auto"/>
        <w:ind w:left="142" w:right="622" w:firstLine="0"/>
        <w:rPr>
          <w:sz w:val="28"/>
          <w:szCs w:val="28"/>
        </w:rPr>
      </w:pPr>
      <w:r>
        <w:rPr>
          <w:sz w:val="28"/>
          <w:szCs w:val="28"/>
        </w:rPr>
        <w:t xml:space="preserve">           </w:t>
      </w:r>
      <w:r w:rsidRPr="001F7658">
        <w:rPr>
          <w:sz w:val="28"/>
          <w:szCs w:val="28"/>
        </w:rPr>
        <w:t>–</w:t>
      </w:r>
      <w:r w:rsidR="00343059" w:rsidRPr="001F7658">
        <w:rPr>
          <w:sz w:val="28"/>
          <w:szCs w:val="28"/>
        </w:rPr>
        <w:t>знизити</w:t>
      </w:r>
      <w:r w:rsidR="00343059" w:rsidRPr="001F7658">
        <w:rPr>
          <w:spacing w:val="-7"/>
          <w:sz w:val="28"/>
          <w:szCs w:val="28"/>
        </w:rPr>
        <w:t xml:space="preserve"> </w:t>
      </w:r>
      <w:r w:rsidR="00343059" w:rsidRPr="001F7658">
        <w:rPr>
          <w:sz w:val="28"/>
          <w:szCs w:val="28"/>
        </w:rPr>
        <w:t>рівень</w:t>
      </w:r>
      <w:r w:rsidR="00343059" w:rsidRPr="001F7658">
        <w:rPr>
          <w:spacing w:val="-2"/>
          <w:sz w:val="28"/>
          <w:szCs w:val="28"/>
        </w:rPr>
        <w:t xml:space="preserve"> </w:t>
      </w:r>
      <w:r w:rsidR="00343059" w:rsidRPr="001F7658">
        <w:rPr>
          <w:sz w:val="28"/>
          <w:szCs w:val="28"/>
        </w:rPr>
        <w:t>смертності</w:t>
      </w:r>
      <w:r w:rsidR="00343059" w:rsidRPr="001F7658">
        <w:rPr>
          <w:spacing w:val="-7"/>
          <w:sz w:val="28"/>
          <w:szCs w:val="28"/>
        </w:rPr>
        <w:t xml:space="preserve"> </w:t>
      </w:r>
      <w:r w:rsidR="00343059" w:rsidRPr="001F7658">
        <w:rPr>
          <w:sz w:val="28"/>
          <w:szCs w:val="28"/>
        </w:rPr>
        <w:t>від</w:t>
      </w:r>
      <w:r w:rsidR="00343059" w:rsidRPr="001F7658">
        <w:rPr>
          <w:spacing w:val="-7"/>
          <w:sz w:val="28"/>
          <w:szCs w:val="28"/>
        </w:rPr>
        <w:t xml:space="preserve"> </w:t>
      </w:r>
      <w:r w:rsidR="00343059" w:rsidRPr="001F7658">
        <w:rPr>
          <w:sz w:val="28"/>
          <w:szCs w:val="28"/>
        </w:rPr>
        <w:t>захворювань</w:t>
      </w:r>
      <w:r w:rsidR="00343059" w:rsidRPr="001F7658">
        <w:rPr>
          <w:spacing w:val="-7"/>
          <w:sz w:val="28"/>
          <w:szCs w:val="28"/>
        </w:rPr>
        <w:t xml:space="preserve"> </w:t>
      </w:r>
      <w:r w:rsidR="00343059" w:rsidRPr="001F7658">
        <w:rPr>
          <w:sz w:val="28"/>
          <w:szCs w:val="28"/>
        </w:rPr>
        <w:t>органів</w:t>
      </w:r>
      <w:r w:rsidR="00343059" w:rsidRPr="001F7658">
        <w:rPr>
          <w:spacing w:val="-2"/>
          <w:sz w:val="28"/>
          <w:szCs w:val="28"/>
        </w:rPr>
        <w:t xml:space="preserve"> </w:t>
      </w:r>
      <w:r w:rsidR="00343059" w:rsidRPr="001F7658">
        <w:rPr>
          <w:sz w:val="28"/>
          <w:szCs w:val="28"/>
        </w:rPr>
        <w:t>кровообігу,</w:t>
      </w:r>
      <w:r w:rsidR="00343059" w:rsidRPr="001F7658">
        <w:rPr>
          <w:spacing w:val="-2"/>
          <w:sz w:val="28"/>
          <w:szCs w:val="28"/>
        </w:rPr>
        <w:t xml:space="preserve"> </w:t>
      </w:r>
      <w:r w:rsidR="00343059" w:rsidRPr="001F7658">
        <w:rPr>
          <w:sz w:val="28"/>
          <w:szCs w:val="28"/>
        </w:rPr>
        <w:t>в</w:t>
      </w:r>
      <w:r w:rsidR="00343059" w:rsidRPr="001F7658">
        <w:rPr>
          <w:spacing w:val="-2"/>
          <w:sz w:val="28"/>
          <w:szCs w:val="28"/>
        </w:rPr>
        <w:t xml:space="preserve"> </w:t>
      </w:r>
      <w:r w:rsidR="00343059" w:rsidRPr="001F7658">
        <w:rPr>
          <w:sz w:val="28"/>
          <w:szCs w:val="28"/>
        </w:rPr>
        <w:t>тому</w:t>
      </w:r>
      <w:r w:rsidR="00343059" w:rsidRPr="001F7658">
        <w:rPr>
          <w:spacing w:val="-7"/>
          <w:sz w:val="28"/>
          <w:szCs w:val="28"/>
        </w:rPr>
        <w:t xml:space="preserve"> </w:t>
      </w:r>
      <w:r w:rsidR="00343059" w:rsidRPr="001F7658">
        <w:rPr>
          <w:sz w:val="28"/>
          <w:szCs w:val="28"/>
        </w:rPr>
        <w:t>числі від гострого інфаркту міокарда та від інсульту;</w:t>
      </w:r>
    </w:p>
    <w:p w:rsidR="00343059" w:rsidRPr="001F7658" w:rsidRDefault="001F7658" w:rsidP="001F7658">
      <w:pPr>
        <w:tabs>
          <w:tab w:val="left" w:pos="426"/>
        </w:tabs>
        <w:spacing w:after="0" w:line="294" w:lineRule="exact"/>
        <w:ind w:left="993" w:hanging="851"/>
        <w:rPr>
          <w:rFonts w:ascii="Times New Roman" w:hAnsi="Times New Roman"/>
          <w:sz w:val="28"/>
          <w:szCs w:val="28"/>
        </w:rPr>
      </w:pPr>
      <w:r>
        <w:rPr>
          <w:rFonts w:ascii="Times New Roman" w:eastAsia="Times New Roman" w:hAnsi="Times New Roman"/>
          <w:sz w:val="28"/>
          <w:szCs w:val="28"/>
          <w:lang w:eastAsia="ru-RU"/>
        </w:rPr>
        <w:t xml:space="preserve">          </w:t>
      </w:r>
      <w:r w:rsidR="00343059" w:rsidRPr="001F7658">
        <w:rPr>
          <w:rFonts w:ascii="Times New Roman" w:eastAsia="Times New Roman" w:hAnsi="Times New Roman"/>
          <w:sz w:val="28"/>
          <w:szCs w:val="28"/>
          <w:lang w:eastAsia="ru-RU"/>
        </w:rPr>
        <w:t>–</w:t>
      </w:r>
      <w:r w:rsidR="00343059" w:rsidRPr="001F7658">
        <w:rPr>
          <w:rFonts w:ascii="Times New Roman" w:hAnsi="Times New Roman"/>
          <w:sz w:val="28"/>
          <w:szCs w:val="28"/>
        </w:rPr>
        <w:t>знизити</w:t>
      </w:r>
      <w:r w:rsidR="00343059" w:rsidRPr="001F7658">
        <w:rPr>
          <w:rFonts w:ascii="Times New Roman" w:hAnsi="Times New Roman"/>
          <w:spacing w:val="-9"/>
          <w:sz w:val="28"/>
          <w:szCs w:val="28"/>
        </w:rPr>
        <w:t xml:space="preserve"> </w:t>
      </w:r>
      <w:r w:rsidR="00343059" w:rsidRPr="001F7658">
        <w:rPr>
          <w:rFonts w:ascii="Times New Roman" w:hAnsi="Times New Roman"/>
          <w:sz w:val="28"/>
          <w:szCs w:val="28"/>
        </w:rPr>
        <w:t>смертність</w:t>
      </w:r>
      <w:r w:rsidR="00343059" w:rsidRPr="001F7658">
        <w:rPr>
          <w:rFonts w:ascii="Times New Roman" w:hAnsi="Times New Roman"/>
          <w:spacing w:val="-6"/>
          <w:sz w:val="28"/>
          <w:szCs w:val="28"/>
        </w:rPr>
        <w:t xml:space="preserve"> </w:t>
      </w:r>
      <w:r w:rsidR="00343059" w:rsidRPr="001F7658">
        <w:rPr>
          <w:rFonts w:ascii="Times New Roman" w:hAnsi="Times New Roman"/>
          <w:sz w:val="28"/>
          <w:szCs w:val="28"/>
        </w:rPr>
        <w:t>від</w:t>
      </w:r>
      <w:r w:rsidR="00343059" w:rsidRPr="001F7658">
        <w:rPr>
          <w:rFonts w:ascii="Times New Roman" w:hAnsi="Times New Roman"/>
          <w:spacing w:val="-9"/>
          <w:sz w:val="28"/>
          <w:szCs w:val="28"/>
        </w:rPr>
        <w:t xml:space="preserve"> </w:t>
      </w:r>
      <w:r w:rsidR="00343059" w:rsidRPr="001F7658">
        <w:rPr>
          <w:rFonts w:ascii="Times New Roman" w:hAnsi="Times New Roman"/>
          <w:sz w:val="28"/>
          <w:szCs w:val="28"/>
        </w:rPr>
        <w:t>злоякісних</w:t>
      </w:r>
      <w:r w:rsidR="00343059" w:rsidRPr="001F7658">
        <w:rPr>
          <w:rFonts w:ascii="Times New Roman" w:hAnsi="Times New Roman"/>
          <w:spacing w:val="-9"/>
          <w:sz w:val="28"/>
          <w:szCs w:val="28"/>
        </w:rPr>
        <w:t xml:space="preserve"> </w:t>
      </w:r>
      <w:r w:rsidR="00343059" w:rsidRPr="001F7658">
        <w:rPr>
          <w:rFonts w:ascii="Times New Roman" w:hAnsi="Times New Roman"/>
          <w:spacing w:val="-2"/>
          <w:sz w:val="28"/>
          <w:szCs w:val="28"/>
        </w:rPr>
        <w:t>новоутворень;</w:t>
      </w:r>
    </w:p>
    <w:p w:rsidR="00343059" w:rsidRPr="001F7658" w:rsidRDefault="001F7658" w:rsidP="001F7658">
      <w:pPr>
        <w:pStyle w:val="ae"/>
        <w:tabs>
          <w:tab w:val="left" w:pos="426"/>
        </w:tabs>
        <w:spacing w:line="298" w:lineRule="exact"/>
        <w:ind w:left="0" w:firstLine="0"/>
        <w:rPr>
          <w:sz w:val="28"/>
          <w:szCs w:val="28"/>
        </w:rPr>
      </w:pPr>
      <w:r>
        <w:rPr>
          <w:sz w:val="28"/>
          <w:szCs w:val="28"/>
          <w:lang w:eastAsia="ru-RU"/>
        </w:rPr>
        <w:t xml:space="preserve">           </w:t>
      </w:r>
      <w:r w:rsidR="001808CA" w:rsidRPr="001F7658">
        <w:rPr>
          <w:sz w:val="28"/>
          <w:szCs w:val="28"/>
          <w:lang w:eastAsia="ru-RU"/>
        </w:rPr>
        <w:t xml:space="preserve"> </w:t>
      </w:r>
      <w:r w:rsidR="00343059" w:rsidRPr="001F7658">
        <w:rPr>
          <w:sz w:val="28"/>
          <w:szCs w:val="28"/>
          <w:lang w:eastAsia="ru-RU"/>
        </w:rPr>
        <w:t>–</w:t>
      </w:r>
      <w:r w:rsidR="00343059" w:rsidRPr="001F7658">
        <w:rPr>
          <w:sz w:val="28"/>
          <w:szCs w:val="28"/>
        </w:rPr>
        <w:t>знизити</w:t>
      </w:r>
      <w:r w:rsidR="00343059" w:rsidRPr="001F7658">
        <w:rPr>
          <w:spacing w:val="-10"/>
          <w:sz w:val="28"/>
          <w:szCs w:val="28"/>
        </w:rPr>
        <w:t xml:space="preserve"> </w:t>
      </w:r>
      <w:r w:rsidR="00343059" w:rsidRPr="001F7658">
        <w:rPr>
          <w:sz w:val="28"/>
          <w:szCs w:val="28"/>
        </w:rPr>
        <w:t>показник</w:t>
      </w:r>
      <w:r w:rsidR="00343059" w:rsidRPr="001F7658">
        <w:rPr>
          <w:spacing w:val="-9"/>
          <w:sz w:val="28"/>
          <w:szCs w:val="28"/>
        </w:rPr>
        <w:t xml:space="preserve"> </w:t>
      </w:r>
      <w:proofErr w:type="spellStart"/>
      <w:r w:rsidR="00343059" w:rsidRPr="001F7658">
        <w:rPr>
          <w:spacing w:val="-2"/>
          <w:sz w:val="28"/>
          <w:szCs w:val="28"/>
        </w:rPr>
        <w:t>онкозанедбаності</w:t>
      </w:r>
      <w:proofErr w:type="spellEnd"/>
      <w:r w:rsidR="00343059" w:rsidRPr="001F7658">
        <w:rPr>
          <w:spacing w:val="-2"/>
          <w:sz w:val="28"/>
          <w:szCs w:val="28"/>
        </w:rPr>
        <w:t>;</w:t>
      </w:r>
    </w:p>
    <w:p w:rsidR="00343059" w:rsidRPr="001F7658" w:rsidRDefault="001F7658" w:rsidP="001F7658">
      <w:pPr>
        <w:tabs>
          <w:tab w:val="left" w:pos="426"/>
        </w:tabs>
        <w:spacing w:after="0" w:line="298" w:lineRule="exact"/>
        <w:ind w:left="993" w:hanging="993"/>
        <w:rPr>
          <w:rFonts w:ascii="Times New Roman" w:hAnsi="Times New Roman"/>
          <w:sz w:val="28"/>
          <w:szCs w:val="28"/>
        </w:rPr>
      </w:pPr>
      <w:r>
        <w:rPr>
          <w:rFonts w:ascii="Times New Roman" w:eastAsia="Times New Roman" w:hAnsi="Times New Roman"/>
          <w:sz w:val="28"/>
          <w:szCs w:val="28"/>
          <w:lang w:eastAsia="ru-RU"/>
        </w:rPr>
        <w:t xml:space="preserve">           </w:t>
      </w:r>
      <w:r w:rsidR="007063ED" w:rsidRPr="001F7658">
        <w:rPr>
          <w:rFonts w:ascii="Times New Roman" w:eastAsia="Times New Roman" w:hAnsi="Times New Roman"/>
          <w:sz w:val="28"/>
          <w:szCs w:val="28"/>
          <w:lang w:eastAsia="ru-RU"/>
        </w:rPr>
        <w:t xml:space="preserve"> </w:t>
      </w:r>
      <w:r w:rsidR="00343059" w:rsidRPr="001F7658">
        <w:rPr>
          <w:rFonts w:ascii="Times New Roman" w:eastAsia="Times New Roman" w:hAnsi="Times New Roman"/>
          <w:sz w:val="28"/>
          <w:szCs w:val="28"/>
          <w:lang w:eastAsia="ru-RU"/>
        </w:rPr>
        <w:t>–</w:t>
      </w:r>
      <w:r w:rsidR="00343059" w:rsidRPr="001F7658">
        <w:rPr>
          <w:rFonts w:ascii="Times New Roman" w:hAnsi="Times New Roman"/>
          <w:sz w:val="28"/>
          <w:szCs w:val="28"/>
        </w:rPr>
        <w:t>знизити</w:t>
      </w:r>
      <w:r w:rsidR="00343059" w:rsidRPr="001F7658">
        <w:rPr>
          <w:rFonts w:ascii="Times New Roman" w:hAnsi="Times New Roman"/>
          <w:spacing w:val="-8"/>
          <w:sz w:val="28"/>
          <w:szCs w:val="28"/>
        </w:rPr>
        <w:t xml:space="preserve"> </w:t>
      </w:r>
      <w:r w:rsidR="00343059" w:rsidRPr="001F7658">
        <w:rPr>
          <w:rFonts w:ascii="Times New Roman" w:hAnsi="Times New Roman"/>
          <w:sz w:val="28"/>
          <w:szCs w:val="28"/>
        </w:rPr>
        <w:t>рівень</w:t>
      </w:r>
      <w:r w:rsidR="00343059" w:rsidRPr="001F7658">
        <w:rPr>
          <w:rFonts w:ascii="Times New Roman" w:hAnsi="Times New Roman"/>
          <w:spacing w:val="-4"/>
          <w:sz w:val="28"/>
          <w:szCs w:val="28"/>
        </w:rPr>
        <w:t xml:space="preserve"> </w:t>
      </w:r>
      <w:r w:rsidR="00343059" w:rsidRPr="001F7658">
        <w:rPr>
          <w:rFonts w:ascii="Times New Roman" w:hAnsi="Times New Roman"/>
          <w:sz w:val="28"/>
          <w:szCs w:val="28"/>
        </w:rPr>
        <w:t>захворюваності</w:t>
      </w:r>
      <w:r w:rsidR="00343059" w:rsidRPr="001F7658">
        <w:rPr>
          <w:rFonts w:ascii="Times New Roman" w:hAnsi="Times New Roman"/>
          <w:spacing w:val="-7"/>
          <w:sz w:val="28"/>
          <w:szCs w:val="28"/>
        </w:rPr>
        <w:t xml:space="preserve"> </w:t>
      </w:r>
      <w:r w:rsidR="00343059" w:rsidRPr="001F7658">
        <w:rPr>
          <w:rFonts w:ascii="Times New Roman" w:hAnsi="Times New Roman"/>
          <w:sz w:val="28"/>
          <w:szCs w:val="28"/>
        </w:rPr>
        <w:t>на</w:t>
      </w:r>
      <w:r w:rsidR="00343059" w:rsidRPr="001F7658">
        <w:rPr>
          <w:rFonts w:ascii="Times New Roman" w:hAnsi="Times New Roman"/>
          <w:spacing w:val="-8"/>
          <w:sz w:val="28"/>
          <w:szCs w:val="28"/>
        </w:rPr>
        <w:t xml:space="preserve"> </w:t>
      </w:r>
      <w:r w:rsidR="00343059" w:rsidRPr="001F7658">
        <w:rPr>
          <w:rFonts w:ascii="Times New Roman" w:hAnsi="Times New Roman"/>
          <w:spacing w:val="-2"/>
          <w:sz w:val="28"/>
          <w:szCs w:val="28"/>
        </w:rPr>
        <w:t>туберкульоз;</w:t>
      </w:r>
    </w:p>
    <w:p w:rsidR="00FB05B1" w:rsidRPr="001F7658" w:rsidRDefault="001F7658" w:rsidP="007063ED">
      <w:pPr>
        <w:pStyle w:val="ae"/>
        <w:tabs>
          <w:tab w:val="left" w:pos="426"/>
          <w:tab w:val="left" w:pos="1418"/>
        </w:tabs>
        <w:ind w:left="0" w:firstLine="0"/>
        <w:rPr>
          <w:spacing w:val="-2"/>
          <w:sz w:val="28"/>
          <w:szCs w:val="28"/>
        </w:rPr>
      </w:pPr>
      <w:r>
        <w:rPr>
          <w:sz w:val="28"/>
          <w:szCs w:val="28"/>
          <w:lang w:eastAsia="ru-RU"/>
        </w:rPr>
        <w:t xml:space="preserve">          </w:t>
      </w:r>
      <w:r w:rsidR="007063ED" w:rsidRPr="001F7658">
        <w:rPr>
          <w:sz w:val="28"/>
          <w:szCs w:val="28"/>
          <w:lang w:eastAsia="ru-RU"/>
        </w:rPr>
        <w:t>–</w:t>
      </w:r>
      <w:r w:rsidR="007063ED" w:rsidRPr="001F7658">
        <w:rPr>
          <w:sz w:val="28"/>
          <w:szCs w:val="28"/>
        </w:rPr>
        <w:t>зменшити</w:t>
      </w:r>
      <w:r w:rsidR="007063ED" w:rsidRPr="001F7658">
        <w:rPr>
          <w:spacing w:val="-7"/>
          <w:sz w:val="28"/>
          <w:szCs w:val="28"/>
        </w:rPr>
        <w:t xml:space="preserve"> </w:t>
      </w:r>
      <w:r w:rsidR="007063ED" w:rsidRPr="001F7658">
        <w:rPr>
          <w:sz w:val="28"/>
          <w:szCs w:val="28"/>
        </w:rPr>
        <w:t>первинний</w:t>
      </w:r>
      <w:r w:rsidR="007063ED" w:rsidRPr="001F7658">
        <w:rPr>
          <w:spacing w:val="-7"/>
          <w:sz w:val="28"/>
          <w:szCs w:val="28"/>
        </w:rPr>
        <w:t xml:space="preserve"> </w:t>
      </w:r>
      <w:r w:rsidR="007063ED" w:rsidRPr="001F7658">
        <w:rPr>
          <w:sz w:val="28"/>
          <w:szCs w:val="28"/>
        </w:rPr>
        <w:t>вихід</w:t>
      </w:r>
      <w:r w:rsidR="007063ED" w:rsidRPr="001F7658">
        <w:rPr>
          <w:spacing w:val="-7"/>
          <w:sz w:val="28"/>
          <w:szCs w:val="28"/>
        </w:rPr>
        <w:t xml:space="preserve"> </w:t>
      </w:r>
      <w:r w:rsidR="007063ED" w:rsidRPr="001F7658">
        <w:rPr>
          <w:sz w:val="28"/>
          <w:szCs w:val="28"/>
        </w:rPr>
        <w:t>хворих</w:t>
      </w:r>
      <w:r w:rsidR="007063ED" w:rsidRPr="001F7658">
        <w:rPr>
          <w:spacing w:val="-7"/>
          <w:sz w:val="28"/>
          <w:szCs w:val="28"/>
        </w:rPr>
        <w:t xml:space="preserve"> </w:t>
      </w:r>
      <w:r w:rsidR="007063ED" w:rsidRPr="001F7658">
        <w:rPr>
          <w:sz w:val="28"/>
          <w:szCs w:val="28"/>
        </w:rPr>
        <w:t>на</w:t>
      </w:r>
      <w:r w:rsidR="007063ED" w:rsidRPr="001F7658">
        <w:rPr>
          <w:spacing w:val="-7"/>
          <w:sz w:val="28"/>
          <w:szCs w:val="28"/>
        </w:rPr>
        <w:t xml:space="preserve"> </w:t>
      </w:r>
      <w:r w:rsidR="00772EA1">
        <w:rPr>
          <w:spacing w:val="-2"/>
          <w:sz w:val="28"/>
          <w:szCs w:val="28"/>
        </w:rPr>
        <w:t>інвалідність.</w:t>
      </w:r>
    </w:p>
    <w:p w:rsidR="007063ED" w:rsidRPr="00770B1C" w:rsidRDefault="007063ED" w:rsidP="001F7658">
      <w:pPr>
        <w:pStyle w:val="1"/>
        <w:numPr>
          <w:ilvl w:val="0"/>
          <w:numId w:val="3"/>
        </w:numPr>
        <w:tabs>
          <w:tab w:val="left" w:pos="1852"/>
        </w:tabs>
        <w:spacing w:before="4"/>
        <w:jc w:val="both"/>
        <w:rPr>
          <w:sz w:val="28"/>
          <w:szCs w:val="28"/>
        </w:rPr>
      </w:pPr>
      <w:r w:rsidRPr="00770B1C">
        <w:rPr>
          <w:sz w:val="28"/>
          <w:szCs w:val="28"/>
        </w:rPr>
        <w:t>Створити цілісну систему інформаційного забезпечення системи</w:t>
      </w:r>
      <w:r w:rsidRPr="00770B1C">
        <w:rPr>
          <w:spacing w:val="40"/>
          <w:sz w:val="28"/>
          <w:szCs w:val="28"/>
        </w:rPr>
        <w:t xml:space="preserve"> </w:t>
      </w:r>
      <w:r w:rsidRPr="00770B1C">
        <w:rPr>
          <w:sz w:val="28"/>
          <w:szCs w:val="28"/>
        </w:rPr>
        <w:t>охор</w:t>
      </w:r>
      <w:r w:rsidRPr="00770B1C">
        <w:rPr>
          <w:sz w:val="28"/>
          <w:szCs w:val="28"/>
        </w:rPr>
        <w:t>о</w:t>
      </w:r>
      <w:r w:rsidRPr="00770B1C">
        <w:rPr>
          <w:sz w:val="28"/>
          <w:szCs w:val="28"/>
        </w:rPr>
        <w:t>ни здоров’я в умовах єдиного медичного простору:</w:t>
      </w:r>
    </w:p>
    <w:p w:rsidR="007063ED" w:rsidRPr="001F7658" w:rsidRDefault="007063ED" w:rsidP="00770B1C">
      <w:pPr>
        <w:pStyle w:val="ae"/>
        <w:numPr>
          <w:ilvl w:val="0"/>
          <w:numId w:val="10"/>
        </w:numPr>
        <w:tabs>
          <w:tab w:val="left" w:pos="426"/>
        </w:tabs>
        <w:rPr>
          <w:sz w:val="28"/>
          <w:szCs w:val="28"/>
        </w:rPr>
      </w:pPr>
      <w:r w:rsidRPr="001F7658">
        <w:rPr>
          <w:sz w:val="28"/>
          <w:szCs w:val="28"/>
        </w:rPr>
        <w:t>створити</w:t>
      </w:r>
      <w:r w:rsidRPr="001F7658">
        <w:rPr>
          <w:spacing w:val="-4"/>
          <w:sz w:val="28"/>
          <w:szCs w:val="28"/>
        </w:rPr>
        <w:t xml:space="preserve"> </w:t>
      </w:r>
      <w:r w:rsidRPr="001F7658">
        <w:rPr>
          <w:sz w:val="28"/>
          <w:szCs w:val="28"/>
        </w:rPr>
        <w:t>сучасну</w:t>
      </w:r>
      <w:r w:rsidRPr="001F7658">
        <w:rPr>
          <w:spacing w:val="-8"/>
          <w:sz w:val="28"/>
          <w:szCs w:val="28"/>
        </w:rPr>
        <w:t xml:space="preserve"> </w:t>
      </w:r>
      <w:r w:rsidRPr="001F7658">
        <w:rPr>
          <w:sz w:val="28"/>
          <w:szCs w:val="28"/>
        </w:rPr>
        <w:t>систему</w:t>
      </w:r>
      <w:r w:rsidRPr="001F7658">
        <w:rPr>
          <w:spacing w:val="-8"/>
          <w:sz w:val="28"/>
          <w:szCs w:val="28"/>
        </w:rPr>
        <w:t xml:space="preserve"> </w:t>
      </w:r>
      <w:r w:rsidRPr="001F7658">
        <w:rPr>
          <w:sz w:val="28"/>
          <w:szCs w:val="28"/>
        </w:rPr>
        <w:t>інформаційного</w:t>
      </w:r>
      <w:r w:rsidRPr="001F7658">
        <w:rPr>
          <w:spacing w:val="-8"/>
          <w:sz w:val="28"/>
          <w:szCs w:val="28"/>
        </w:rPr>
        <w:t xml:space="preserve"> </w:t>
      </w:r>
      <w:r w:rsidRPr="001F7658">
        <w:rPr>
          <w:sz w:val="28"/>
          <w:szCs w:val="28"/>
        </w:rPr>
        <w:t>забезпечення</w:t>
      </w:r>
      <w:r w:rsidRPr="001F7658">
        <w:rPr>
          <w:spacing w:val="-8"/>
          <w:sz w:val="28"/>
          <w:szCs w:val="28"/>
        </w:rPr>
        <w:t xml:space="preserve"> </w:t>
      </w:r>
      <w:r w:rsidRPr="001F7658">
        <w:rPr>
          <w:sz w:val="28"/>
          <w:szCs w:val="28"/>
        </w:rPr>
        <w:t>у</w:t>
      </w:r>
      <w:r w:rsidRPr="001F7658">
        <w:rPr>
          <w:spacing w:val="-8"/>
          <w:sz w:val="28"/>
          <w:szCs w:val="28"/>
        </w:rPr>
        <w:t xml:space="preserve"> </w:t>
      </w:r>
      <w:r w:rsidRPr="001F7658">
        <w:rPr>
          <w:sz w:val="28"/>
          <w:szCs w:val="28"/>
        </w:rPr>
        <w:t>сфері</w:t>
      </w:r>
      <w:r w:rsidRPr="001F7658">
        <w:rPr>
          <w:spacing w:val="-4"/>
          <w:sz w:val="28"/>
          <w:szCs w:val="28"/>
        </w:rPr>
        <w:t xml:space="preserve"> </w:t>
      </w:r>
      <w:r w:rsidRPr="001F7658">
        <w:rPr>
          <w:sz w:val="28"/>
          <w:szCs w:val="28"/>
        </w:rPr>
        <w:t>ох</w:t>
      </w:r>
      <w:r w:rsidRPr="001F7658">
        <w:rPr>
          <w:sz w:val="28"/>
          <w:szCs w:val="28"/>
        </w:rPr>
        <w:t>о</w:t>
      </w:r>
      <w:r w:rsidRPr="001F7658">
        <w:rPr>
          <w:sz w:val="28"/>
          <w:szCs w:val="28"/>
        </w:rPr>
        <w:t xml:space="preserve">рони </w:t>
      </w:r>
      <w:r w:rsidRPr="001F7658">
        <w:rPr>
          <w:spacing w:val="-2"/>
          <w:sz w:val="28"/>
          <w:szCs w:val="28"/>
        </w:rPr>
        <w:t>здоров’я;</w:t>
      </w:r>
    </w:p>
    <w:p w:rsidR="007063ED" w:rsidRPr="001F7658" w:rsidRDefault="007063ED" w:rsidP="00770B1C">
      <w:pPr>
        <w:pStyle w:val="ae"/>
        <w:numPr>
          <w:ilvl w:val="0"/>
          <w:numId w:val="10"/>
        </w:numPr>
        <w:tabs>
          <w:tab w:val="left" w:pos="426"/>
        </w:tabs>
        <w:spacing w:line="242" w:lineRule="auto"/>
        <w:rPr>
          <w:sz w:val="28"/>
          <w:szCs w:val="28"/>
        </w:rPr>
      </w:pPr>
      <w:r w:rsidRPr="001F7658">
        <w:rPr>
          <w:sz w:val="28"/>
          <w:szCs w:val="28"/>
        </w:rPr>
        <w:lastRenderedPageBreak/>
        <w:t>поліпшити</w:t>
      </w:r>
      <w:r w:rsidRPr="001F7658">
        <w:rPr>
          <w:spacing w:val="-9"/>
          <w:sz w:val="28"/>
          <w:szCs w:val="28"/>
        </w:rPr>
        <w:t xml:space="preserve"> </w:t>
      </w:r>
      <w:r w:rsidRPr="001F7658">
        <w:rPr>
          <w:sz w:val="28"/>
          <w:szCs w:val="28"/>
        </w:rPr>
        <w:t>інформаційне</w:t>
      </w:r>
      <w:r w:rsidRPr="001F7658">
        <w:rPr>
          <w:spacing w:val="-9"/>
          <w:sz w:val="28"/>
          <w:szCs w:val="28"/>
        </w:rPr>
        <w:t xml:space="preserve"> </w:t>
      </w:r>
      <w:r w:rsidRPr="001F7658">
        <w:rPr>
          <w:sz w:val="28"/>
          <w:szCs w:val="28"/>
        </w:rPr>
        <w:t>забезпечення</w:t>
      </w:r>
      <w:r w:rsidRPr="001F7658">
        <w:rPr>
          <w:spacing w:val="-9"/>
          <w:sz w:val="28"/>
          <w:szCs w:val="28"/>
        </w:rPr>
        <w:t xml:space="preserve"> </w:t>
      </w:r>
      <w:r w:rsidRPr="001F7658">
        <w:rPr>
          <w:sz w:val="28"/>
          <w:szCs w:val="28"/>
        </w:rPr>
        <w:t>закладу</w:t>
      </w:r>
      <w:r w:rsidRPr="001F7658">
        <w:rPr>
          <w:spacing w:val="-9"/>
          <w:sz w:val="28"/>
          <w:szCs w:val="28"/>
        </w:rPr>
        <w:t xml:space="preserve"> </w:t>
      </w:r>
      <w:r w:rsidRPr="001F7658">
        <w:rPr>
          <w:sz w:val="28"/>
          <w:szCs w:val="28"/>
        </w:rPr>
        <w:t>охорони</w:t>
      </w:r>
      <w:r w:rsidRPr="001F7658">
        <w:rPr>
          <w:spacing w:val="-9"/>
          <w:sz w:val="28"/>
          <w:szCs w:val="28"/>
        </w:rPr>
        <w:t xml:space="preserve"> </w:t>
      </w:r>
      <w:r w:rsidRPr="001F7658">
        <w:rPr>
          <w:sz w:val="28"/>
          <w:szCs w:val="28"/>
        </w:rPr>
        <w:t>здоров’я К</w:t>
      </w:r>
      <w:r w:rsidRPr="001F7658">
        <w:rPr>
          <w:sz w:val="28"/>
          <w:szCs w:val="28"/>
        </w:rPr>
        <w:t>о</w:t>
      </w:r>
      <w:r w:rsidRPr="001F7658">
        <w:rPr>
          <w:sz w:val="28"/>
          <w:szCs w:val="28"/>
        </w:rPr>
        <w:t>сівської територіальної громади.</w:t>
      </w:r>
    </w:p>
    <w:p w:rsidR="00343059" w:rsidRDefault="00343059" w:rsidP="00F16AC6">
      <w:pPr>
        <w:tabs>
          <w:tab w:val="left" w:pos="426"/>
        </w:tabs>
        <w:spacing w:after="0" w:line="240" w:lineRule="auto"/>
        <w:jc w:val="both"/>
        <w:rPr>
          <w:rFonts w:ascii="Times New Roman" w:eastAsia="Times New Roman" w:hAnsi="Times New Roman"/>
          <w:sz w:val="28"/>
          <w:szCs w:val="24"/>
          <w:lang w:eastAsia="ru-RU"/>
        </w:rPr>
      </w:pPr>
    </w:p>
    <w:p w:rsidR="00261F4F" w:rsidRPr="00261F4F" w:rsidRDefault="00261F4F" w:rsidP="00772EA1">
      <w:pPr>
        <w:rPr>
          <w:b/>
          <w:sz w:val="28"/>
          <w:szCs w:val="24"/>
          <w:lang w:eastAsia="ru-RU"/>
        </w:rPr>
      </w:pPr>
    </w:p>
    <w:p w:rsidR="00261F4F" w:rsidRPr="00261F4F" w:rsidRDefault="00261F4F" w:rsidP="00261F4F">
      <w:pPr>
        <w:pStyle w:val="ae"/>
        <w:numPr>
          <w:ilvl w:val="0"/>
          <w:numId w:val="15"/>
        </w:numPr>
        <w:jc w:val="center"/>
        <w:rPr>
          <w:b/>
          <w:sz w:val="28"/>
          <w:szCs w:val="24"/>
          <w:lang w:eastAsia="ru-RU"/>
        </w:rPr>
      </w:pPr>
      <w:r w:rsidRPr="00261F4F">
        <w:rPr>
          <w:b/>
          <w:sz w:val="28"/>
          <w:szCs w:val="24"/>
          <w:lang w:eastAsia="ru-RU"/>
        </w:rPr>
        <w:t>Напрями діяльності та заходи Програми</w:t>
      </w:r>
    </w:p>
    <w:p w:rsidR="00261F4F" w:rsidRDefault="00261F4F" w:rsidP="00A8001C">
      <w:pPr>
        <w:spacing w:after="0" w:line="240" w:lineRule="auto"/>
        <w:ind w:left="567" w:firstLine="425"/>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Напрями діяльності та основні заходи Програми наведені в додатку 4.</w:t>
      </w:r>
    </w:p>
    <w:p w:rsidR="00A8001C" w:rsidRPr="00A8001C" w:rsidRDefault="00A8001C" w:rsidP="00A8001C">
      <w:pPr>
        <w:spacing w:after="0" w:line="240" w:lineRule="auto"/>
        <w:ind w:left="567" w:firstLine="425"/>
        <w:jc w:val="both"/>
        <w:rPr>
          <w:rFonts w:ascii="Times New Roman" w:eastAsia="Times New Roman" w:hAnsi="Times New Roman"/>
          <w:sz w:val="28"/>
          <w:szCs w:val="24"/>
          <w:lang w:eastAsia="ru-RU"/>
        </w:rPr>
      </w:pPr>
    </w:p>
    <w:p w:rsidR="00314220" w:rsidRPr="00C07836" w:rsidRDefault="003E0E2F" w:rsidP="00C07836">
      <w:pPr>
        <w:pStyle w:val="ae"/>
        <w:numPr>
          <w:ilvl w:val="0"/>
          <w:numId w:val="15"/>
        </w:numPr>
        <w:jc w:val="center"/>
        <w:rPr>
          <w:b/>
          <w:sz w:val="28"/>
          <w:szCs w:val="24"/>
          <w:lang w:eastAsia="ru-RU"/>
        </w:rPr>
      </w:pPr>
      <w:r w:rsidRPr="00C07836">
        <w:rPr>
          <w:b/>
          <w:sz w:val="28"/>
          <w:szCs w:val="24"/>
          <w:lang w:eastAsia="ru-RU"/>
        </w:rPr>
        <w:t>Координація та</w:t>
      </w:r>
      <w:r w:rsidR="00A16D63" w:rsidRPr="00C07836">
        <w:rPr>
          <w:b/>
          <w:sz w:val="28"/>
          <w:szCs w:val="24"/>
          <w:lang w:eastAsia="ru-RU"/>
        </w:rPr>
        <w:t xml:space="preserve"> контроль за </w:t>
      </w:r>
      <w:r w:rsidR="00261F4F" w:rsidRPr="00C07836">
        <w:rPr>
          <w:b/>
          <w:sz w:val="28"/>
          <w:szCs w:val="24"/>
          <w:lang w:eastAsia="ru-RU"/>
        </w:rPr>
        <w:t xml:space="preserve">ходом </w:t>
      </w:r>
      <w:r w:rsidR="00A16D63" w:rsidRPr="00C07836">
        <w:rPr>
          <w:b/>
          <w:sz w:val="28"/>
          <w:szCs w:val="24"/>
          <w:lang w:eastAsia="ru-RU"/>
        </w:rPr>
        <w:t>виконанням  П</w:t>
      </w:r>
      <w:r w:rsidR="0061307B" w:rsidRPr="00C07836">
        <w:rPr>
          <w:b/>
          <w:sz w:val="28"/>
          <w:szCs w:val="24"/>
          <w:lang w:eastAsia="ru-RU"/>
        </w:rPr>
        <w:t>рограми</w:t>
      </w:r>
    </w:p>
    <w:p w:rsidR="00C07836" w:rsidRPr="00C07836" w:rsidRDefault="00C07836" w:rsidP="00C07836">
      <w:pPr>
        <w:pStyle w:val="ae"/>
        <w:ind w:left="720" w:firstLine="0"/>
        <w:rPr>
          <w:b/>
          <w:sz w:val="28"/>
          <w:szCs w:val="24"/>
          <w:lang w:eastAsia="ru-RU"/>
        </w:rPr>
      </w:pPr>
    </w:p>
    <w:p w:rsidR="00314220" w:rsidRPr="004343D3" w:rsidRDefault="00A16D63" w:rsidP="00314220">
      <w:pPr>
        <w:spacing w:after="0" w:line="264" w:lineRule="auto"/>
        <w:ind w:left="-284" w:firstLine="742"/>
        <w:jc w:val="both"/>
        <w:rPr>
          <w:rFonts w:ascii="Times New Roman" w:hAnsi="Times New Roman"/>
          <w:sz w:val="28"/>
          <w:szCs w:val="28"/>
        </w:rPr>
      </w:pPr>
      <w:r>
        <w:rPr>
          <w:rFonts w:ascii="Times New Roman" w:hAnsi="Times New Roman"/>
          <w:sz w:val="28"/>
          <w:szCs w:val="28"/>
        </w:rPr>
        <w:t xml:space="preserve">Координацію </w:t>
      </w:r>
      <w:r w:rsidR="00314220" w:rsidRPr="004343D3">
        <w:rPr>
          <w:rFonts w:ascii="Times New Roman" w:hAnsi="Times New Roman"/>
          <w:sz w:val="28"/>
          <w:szCs w:val="28"/>
        </w:rPr>
        <w:t xml:space="preserve">за ходом виконання Програми здійснює </w:t>
      </w:r>
      <w:r w:rsidR="00314220">
        <w:rPr>
          <w:rFonts w:ascii="Times New Roman" w:hAnsi="Times New Roman"/>
          <w:sz w:val="28"/>
          <w:szCs w:val="28"/>
        </w:rPr>
        <w:t xml:space="preserve"> перший заступник голови Косі</w:t>
      </w:r>
      <w:r w:rsidR="00314220" w:rsidRPr="004343D3">
        <w:rPr>
          <w:rFonts w:ascii="Times New Roman" w:hAnsi="Times New Roman"/>
          <w:sz w:val="28"/>
          <w:szCs w:val="28"/>
        </w:rPr>
        <w:t>вської</w:t>
      </w:r>
      <w:r w:rsidR="00314220">
        <w:rPr>
          <w:rFonts w:ascii="Times New Roman" w:hAnsi="Times New Roman"/>
          <w:sz w:val="28"/>
          <w:szCs w:val="28"/>
        </w:rPr>
        <w:t xml:space="preserve"> міської ради</w:t>
      </w:r>
      <w:r w:rsidR="00314220" w:rsidRPr="004343D3">
        <w:rPr>
          <w:rFonts w:ascii="Times New Roman" w:hAnsi="Times New Roman"/>
          <w:sz w:val="28"/>
          <w:szCs w:val="28"/>
        </w:rPr>
        <w:t>, який згідно з розподілом обов'язків забезпечує здійснення</w:t>
      </w:r>
      <w:r w:rsidR="00314220">
        <w:rPr>
          <w:rFonts w:ascii="Times New Roman" w:hAnsi="Times New Roman"/>
          <w:sz w:val="28"/>
          <w:szCs w:val="28"/>
        </w:rPr>
        <w:t xml:space="preserve"> повноважень </w:t>
      </w:r>
      <w:r w:rsidR="00314220" w:rsidRPr="004343D3">
        <w:rPr>
          <w:rFonts w:ascii="Times New Roman" w:hAnsi="Times New Roman"/>
          <w:sz w:val="28"/>
          <w:szCs w:val="28"/>
        </w:rPr>
        <w:t xml:space="preserve"> у сфері охорони здоров'я.</w:t>
      </w:r>
    </w:p>
    <w:p w:rsidR="00314220" w:rsidRPr="004343D3" w:rsidRDefault="00314220" w:rsidP="00314220">
      <w:pPr>
        <w:spacing w:after="0" w:line="240" w:lineRule="auto"/>
        <w:ind w:left="-284" w:firstLine="742"/>
        <w:jc w:val="both"/>
        <w:rPr>
          <w:rFonts w:ascii="Times New Roman" w:hAnsi="Times New Roman"/>
          <w:sz w:val="28"/>
          <w:szCs w:val="28"/>
        </w:rPr>
      </w:pPr>
      <w:r w:rsidRPr="004343D3">
        <w:rPr>
          <w:rFonts w:ascii="Times New Roman" w:hAnsi="Times New Roman"/>
          <w:sz w:val="28"/>
          <w:szCs w:val="28"/>
        </w:rPr>
        <w:t>Безпосередній контроль за виконанням завд</w:t>
      </w:r>
      <w:r>
        <w:rPr>
          <w:rFonts w:ascii="Times New Roman" w:hAnsi="Times New Roman"/>
          <w:sz w:val="28"/>
          <w:szCs w:val="28"/>
        </w:rPr>
        <w:t>ань і заходів Програми здійснює фінансовий відділ міської ради</w:t>
      </w:r>
      <w:r w:rsidRPr="004343D3">
        <w:rPr>
          <w:rFonts w:ascii="Times New Roman" w:hAnsi="Times New Roman"/>
          <w:sz w:val="28"/>
          <w:szCs w:val="28"/>
        </w:rPr>
        <w:t>. Контроль за цільовим та ефективним використанням кошті</w:t>
      </w:r>
      <w:r>
        <w:rPr>
          <w:rFonts w:ascii="Times New Roman" w:hAnsi="Times New Roman"/>
          <w:sz w:val="28"/>
          <w:szCs w:val="28"/>
        </w:rPr>
        <w:t>в покладається на розпорядника бюджетних коштів, який є співвиконавцем заходів Програми та має</w:t>
      </w:r>
      <w:r w:rsidRPr="004343D3">
        <w:rPr>
          <w:rFonts w:ascii="Times New Roman" w:hAnsi="Times New Roman"/>
          <w:sz w:val="28"/>
          <w:szCs w:val="28"/>
        </w:rPr>
        <w:t xml:space="preserve"> бюджетні призначення для їх реалізації.</w:t>
      </w:r>
    </w:p>
    <w:p w:rsidR="00314220" w:rsidRPr="00314220" w:rsidRDefault="00314220" w:rsidP="00314220">
      <w:pPr>
        <w:spacing w:after="0" w:line="240" w:lineRule="auto"/>
        <w:ind w:left="-284" w:firstLine="284"/>
        <w:jc w:val="both"/>
        <w:rPr>
          <w:rFonts w:ascii="Times New Roman" w:hAnsi="Times New Roman"/>
          <w:sz w:val="28"/>
          <w:szCs w:val="28"/>
        </w:rPr>
      </w:pPr>
      <w:r>
        <w:rPr>
          <w:rFonts w:ascii="Times New Roman" w:hAnsi="Times New Roman"/>
          <w:sz w:val="28"/>
          <w:szCs w:val="28"/>
        </w:rPr>
        <w:t xml:space="preserve">      </w:t>
      </w:r>
      <w:r w:rsidRPr="004343D3">
        <w:rPr>
          <w:rFonts w:ascii="Times New Roman" w:hAnsi="Times New Roman"/>
          <w:sz w:val="28"/>
          <w:szCs w:val="28"/>
        </w:rPr>
        <w:t>Співвиконавці заходів Програми, зазначені в графі «Виконавці заходу» розділу «Пер</w:t>
      </w:r>
      <w:r w:rsidR="001F7658">
        <w:rPr>
          <w:rFonts w:ascii="Times New Roman" w:hAnsi="Times New Roman"/>
          <w:sz w:val="28"/>
          <w:szCs w:val="28"/>
        </w:rPr>
        <w:t>елік завдань і заходів П</w:t>
      </w:r>
      <w:r w:rsidRPr="00314220">
        <w:rPr>
          <w:rFonts w:ascii="Times New Roman" w:hAnsi="Times New Roman"/>
          <w:sz w:val="28"/>
          <w:szCs w:val="28"/>
        </w:rPr>
        <w:t xml:space="preserve">рограми </w:t>
      </w:r>
      <w:r w:rsidRPr="00314220">
        <w:rPr>
          <w:rFonts w:ascii="Times New Roman" w:eastAsia="Times New Roman" w:hAnsi="Times New Roman"/>
          <w:sz w:val="28"/>
          <w:szCs w:val="28"/>
          <w:lang w:eastAsia="ru-RU"/>
        </w:rPr>
        <w:t>«</w:t>
      </w:r>
      <w:r w:rsidR="009803A3">
        <w:rPr>
          <w:rFonts w:ascii="Times New Roman" w:eastAsia="Times New Roman" w:hAnsi="Times New Roman"/>
          <w:sz w:val="28"/>
          <w:szCs w:val="28"/>
          <w:lang w:eastAsia="ru-RU"/>
        </w:rPr>
        <w:t>Здоров’я громади в модернізованому</w:t>
      </w:r>
      <w:r w:rsidR="00F81359" w:rsidRPr="00F81359">
        <w:rPr>
          <w:rFonts w:ascii="Times New Roman" w:eastAsia="Times New Roman" w:hAnsi="Times New Roman"/>
          <w:sz w:val="28"/>
          <w:szCs w:val="28"/>
          <w:lang w:eastAsia="ru-RU"/>
        </w:rPr>
        <w:t xml:space="preserve"> КНП «Косівська ЦРЛ</w:t>
      </w:r>
      <w:r w:rsidRPr="00314220">
        <w:rPr>
          <w:rFonts w:ascii="Times New Roman" w:eastAsia="Times New Roman" w:hAnsi="Times New Roman"/>
          <w:sz w:val="28"/>
          <w:szCs w:val="28"/>
          <w:lang w:eastAsia="ru-RU"/>
        </w:rPr>
        <w:t>» Косівської міської ради Косівського району Івано-Франківської області  на 2026-2028 роки,</w:t>
      </w:r>
      <w:r>
        <w:rPr>
          <w:rFonts w:ascii="Times New Roman" w:eastAsia="Times New Roman" w:hAnsi="Times New Roman"/>
          <w:sz w:val="28"/>
          <w:szCs w:val="28"/>
          <w:lang w:eastAsia="ru-RU"/>
        </w:rPr>
        <w:t xml:space="preserve"> </w:t>
      </w:r>
      <w:r w:rsidRPr="00314220">
        <w:rPr>
          <w:rFonts w:ascii="Times New Roman" w:eastAsia="Times New Roman" w:hAnsi="Times New Roman"/>
          <w:sz w:val="28"/>
          <w:szCs w:val="28"/>
          <w:lang w:eastAsia="ru-RU"/>
        </w:rPr>
        <w:t>щ</w:t>
      </w:r>
      <w:r w:rsidRPr="00314220">
        <w:rPr>
          <w:rFonts w:ascii="Times New Roman" w:hAnsi="Times New Roman"/>
          <w:sz w:val="28"/>
          <w:szCs w:val="28"/>
        </w:rPr>
        <w:t xml:space="preserve">оквартально до 15 квітня, 15 липня, 15 жовтня звітного року, річний звіт - до 01 лютого року, що настає </w:t>
      </w:r>
      <w:r>
        <w:rPr>
          <w:rFonts w:ascii="Times New Roman" w:hAnsi="Times New Roman"/>
          <w:sz w:val="28"/>
          <w:szCs w:val="28"/>
        </w:rPr>
        <w:t xml:space="preserve">за звітним періодом, надають до фінансового відділу Косівської міської ради </w:t>
      </w:r>
      <w:r w:rsidRPr="00314220">
        <w:rPr>
          <w:rFonts w:ascii="Times New Roman" w:hAnsi="Times New Roman"/>
          <w:sz w:val="28"/>
          <w:szCs w:val="28"/>
        </w:rPr>
        <w:t>узагальнені відомості про результати виконання Програми з визначенням динаміки цільових показників.</w:t>
      </w:r>
    </w:p>
    <w:p w:rsidR="006550F6" w:rsidRPr="004343D3" w:rsidRDefault="006550F6" w:rsidP="00E24377">
      <w:pPr>
        <w:spacing w:after="0" w:line="240" w:lineRule="auto"/>
        <w:ind w:left="-284" w:firstLine="425"/>
        <w:jc w:val="both"/>
        <w:rPr>
          <w:rFonts w:ascii="Times New Roman" w:hAnsi="Times New Roman"/>
          <w:sz w:val="28"/>
          <w:szCs w:val="28"/>
        </w:rPr>
      </w:pPr>
      <w:r w:rsidRPr="004343D3">
        <w:rPr>
          <w:rFonts w:ascii="Times New Roman" w:hAnsi="Times New Roman"/>
          <w:sz w:val="28"/>
          <w:szCs w:val="28"/>
        </w:rPr>
        <w:t>З урахуванням реалізації заходів Програми та виділених у кожному поточному році фінансових ресурсів, співвиконавці Програми надають свої пропозиції на наступний рік щодо обсягів ф</w:t>
      </w:r>
      <w:r w:rsidR="00261F4F">
        <w:rPr>
          <w:rFonts w:ascii="Times New Roman" w:hAnsi="Times New Roman"/>
          <w:sz w:val="28"/>
          <w:szCs w:val="28"/>
        </w:rPr>
        <w:t>інансування з обґрунтуванням до фінансового відділу міської ради.</w:t>
      </w:r>
    </w:p>
    <w:p w:rsidR="006550F6" w:rsidRDefault="006550F6" w:rsidP="000B467A">
      <w:pPr>
        <w:spacing w:after="0" w:line="240" w:lineRule="auto"/>
        <w:ind w:firstLine="425"/>
        <w:jc w:val="both"/>
        <w:sectPr w:rsidR="006550F6" w:rsidSect="00261F4F">
          <w:pgSz w:w="11906" w:h="16838"/>
          <w:pgMar w:top="1134" w:right="849" w:bottom="851" w:left="1418" w:header="0" w:footer="0" w:gutter="0"/>
          <w:cols w:space="720"/>
          <w:formProt w:val="0"/>
          <w:docGrid w:linePitch="360" w:charSpace="4096"/>
        </w:sectPr>
      </w:pPr>
    </w:p>
    <w:p w:rsidR="00ED243D" w:rsidRDefault="00ED243D"/>
    <w:p w:rsidR="00ED243D" w:rsidRDefault="0061307B">
      <w:pPr>
        <w:spacing w:after="0" w:line="240" w:lineRule="auto"/>
        <w:jc w:val="right"/>
        <w:rPr>
          <w:rFonts w:ascii="Times New Roman" w:eastAsia="Times New Roman" w:hAnsi="Times New Roman"/>
          <w:sz w:val="24"/>
          <w:szCs w:val="24"/>
          <w:lang w:eastAsia="ru-RU"/>
        </w:rPr>
      </w:pPr>
      <w:r>
        <w:rPr>
          <w:rFonts w:ascii="Times New Roman" w:hAnsi="Times New Roman"/>
          <w:b/>
          <w:bCs/>
          <w:iCs/>
          <w:sz w:val="24"/>
          <w:szCs w:val="24"/>
          <w:lang w:eastAsia="ru-RU"/>
        </w:rPr>
        <w:t xml:space="preserve">Додаток 2  </w:t>
      </w:r>
      <w:r w:rsidR="00F81359">
        <w:rPr>
          <w:rFonts w:ascii="Times New Roman" w:hAnsi="Times New Roman"/>
          <w:bCs/>
          <w:iCs/>
          <w:sz w:val="24"/>
          <w:szCs w:val="24"/>
          <w:lang w:eastAsia="ru-RU"/>
        </w:rPr>
        <w:t xml:space="preserve">до </w:t>
      </w:r>
      <w:r>
        <w:rPr>
          <w:rFonts w:ascii="Times New Roman" w:hAnsi="Times New Roman"/>
          <w:bCs/>
          <w:iCs/>
          <w:sz w:val="24"/>
          <w:szCs w:val="24"/>
          <w:lang w:eastAsia="ru-RU"/>
        </w:rPr>
        <w:t>П</w:t>
      </w:r>
      <w:r>
        <w:rPr>
          <w:rFonts w:ascii="Times New Roman" w:eastAsia="Times New Roman" w:hAnsi="Times New Roman"/>
          <w:color w:val="000000"/>
          <w:sz w:val="24"/>
          <w:szCs w:val="24"/>
          <w:lang w:eastAsia="uk-UA"/>
        </w:rPr>
        <w:t xml:space="preserve">рограми   </w:t>
      </w:r>
    </w:p>
    <w:p w:rsidR="00772EA1" w:rsidRDefault="0061307B">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1F4F">
        <w:rPr>
          <w:rFonts w:ascii="Times New Roman" w:eastAsia="Times New Roman" w:hAnsi="Times New Roman"/>
          <w:sz w:val="24"/>
          <w:szCs w:val="24"/>
          <w:lang w:eastAsia="ru-RU"/>
        </w:rPr>
        <w:t>Здоров</w:t>
      </w:r>
      <w:r w:rsidR="005261D5">
        <w:rPr>
          <w:rFonts w:ascii="Times New Roman" w:eastAsia="Times New Roman" w:hAnsi="Times New Roman"/>
          <w:sz w:val="24"/>
          <w:szCs w:val="24"/>
          <w:lang w:eastAsia="ru-RU"/>
        </w:rPr>
        <w:t>’</w:t>
      </w:r>
      <w:r w:rsidR="00772EA1">
        <w:rPr>
          <w:rFonts w:ascii="Times New Roman" w:eastAsia="Times New Roman" w:hAnsi="Times New Roman"/>
          <w:sz w:val="24"/>
          <w:szCs w:val="24"/>
          <w:lang w:eastAsia="ru-RU"/>
        </w:rPr>
        <w:t>я громади</w:t>
      </w:r>
      <w:r w:rsidR="004E51E5">
        <w:rPr>
          <w:rFonts w:ascii="Times New Roman" w:eastAsia="Times New Roman" w:hAnsi="Times New Roman"/>
          <w:sz w:val="24"/>
          <w:szCs w:val="24"/>
          <w:lang w:eastAsia="ru-RU"/>
        </w:rPr>
        <w:t xml:space="preserve"> в модернізованому</w:t>
      </w:r>
      <w:r w:rsidR="00F81359" w:rsidRPr="00F81359">
        <w:rPr>
          <w:rFonts w:ascii="Times New Roman" w:eastAsia="Times New Roman" w:hAnsi="Times New Roman"/>
          <w:sz w:val="24"/>
          <w:szCs w:val="24"/>
          <w:lang w:eastAsia="ru-RU"/>
        </w:rPr>
        <w:t xml:space="preserve"> КНП «Косівська ЦРЛ</w:t>
      </w:r>
      <w:r>
        <w:rPr>
          <w:rFonts w:ascii="Times New Roman" w:eastAsia="Times New Roman" w:hAnsi="Times New Roman"/>
          <w:sz w:val="24"/>
          <w:szCs w:val="24"/>
          <w:lang w:eastAsia="ru-RU"/>
        </w:rPr>
        <w:t xml:space="preserve">» </w:t>
      </w:r>
    </w:p>
    <w:p w:rsidR="00ED243D" w:rsidRDefault="0061307B">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Косівської міської ради</w:t>
      </w:r>
    </w:p>
    <w:p w:rsidR="00ED243D" w:rsidRDefault="0061307B">
      <w:pPr>
        <w:spacing w:after="0" w:line="240" w:lineRule="auto"/>
        <w:jc w:val="right"/>
        <w:rPr>
          <w:rFonts w:ascii="Times New Roman" w:eastAsia="Times New Roman" w:hAnsi="Times New Roman"/>
          <w:color w:val="000000"/>
          <w:sz w:val="24"/>
          <w:szCs w:val="24"/>
          <w:lang w:eastAsia="uk-UA"/>
        </w:rPr>
      </w:pPr>
      <w:r>
        <w:rPr>
          <w:rFonts w:ascii="Times New Roman" w:eastAsia="Times New Roman" w:hAnsi="Times New Roman"/>
          <w:sz w:val="24"/>
          <w:szCs w:val="24"/>
          <w:lang w:eastAsia="ru-RU"/>
        </w:rPr>
        <w:t xml:space="preserve">                                                                                                                                Косівського району Іва</w:t>
      </w:r>
      <w:r w:rsidR="00A16D63">
        <w:rPr>
          <w:rFonts w:ascii="Times New Roman" w:eastAsia="Times New Roman" w:hAnsi="Times New Roman"/>
          <w:sz w:val="24"/>
          <w:szCs w:val="24"/>
          <w:lang w:eastAsia="ru-RU"/>
        </w:rPr>
        <w:t>но-Франківської області  на 2026-2028</w:t>
      </w:r>
      <w:r>
        <w:rPr>
          <w:rFonts w:ascii="Times New Roman" w:eastAsia="Times New Roman" w:hAnsi="Times New Roman"/>
          <w:sz w:val="24"/>
          <w:szCs w:val="24"/>
          <w:lang w:eastAsia="ru-RU"/>
        </w:rPr>
        <w:t xml:space="preserve"> роки</w:t>
      </w:r>
    </w:p>
    <w:p w:rsidR="00ED243D" w:rsidRDefault="0061307B">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___________2025 р. №_________</w:t>
      </w:r>
    </w:p>
    <w:p w:rsidR="00ED243D" w:rsidRDefault="00ED243D">
      <w:pPr>
        <w:shd w:val="clear" w:color="auto" w:fill="FFFFFF"/>
        <w:spacing w:after="0" w:line="240" w:lineRule="auto"/>
        <w:ind w:left="5664" w:firstLine="708"/>
        <w:rPr>
          <w:rFonts w:ascii="Times New Roman" w:hAnsi="Times New Roman"/>
          <w:spacing w:val="-13"/>
          <w:sz w:val="28"/>
          <w:szCs w:val="28"/>
          <w:lang w:eastAsia="ru-RU"/>
        </w:rPr>
      </w:pPr>
    </w:p>
    <w:p w:rsidR="00ED243D" w:rsidRPr="000461E0" w:rsidRDefault="0061307B" w:rsidP="00A41E50">
      <w:pPr>
        <w:spacing w:after="0" w:line="240" w:lineRule="auto"/>
        <w:jc w:val="center"/>
        <w:rPr>
          <w:rFonts w:ascii="Times New Roman" w:eastAsia="Times New Roman" w:hAnsi="Times New Roman"/>
          <w:b/>
          <w:sz w:val="32"/>
          <w:szCs w:val="32"/>
          <w:lang w:eastAsia="ru-RU"/>
        </w:rPr>
      </w:pPr>
      <w:r w:rsidRPr="000461E0">
        <w:rPr>
          <w:rFonts w:ascii="Times New Roman" w:hAnsi="Times New Roman"/>
          <w:b/>
          <w:sz w:val="32"/>
          <w:szCs w:val="32"/>
          <w:lang w:eastAsia="ru-RU"/>
        </w:rPr>
        <w:t xml:space="preserve">Ресурсне забезпечення </w:t>
      </w:r>
      <w:r w:rsidRPr="000461E0">
        <w:rPr>
          <w:rFonts w:ascii="Times New Roman" w:eastAsia="Times New Roman" w:hAnsi="Times New Roman"/>
          <w:b/>
          <w:color w:val="000000"/>
          <w:sz w:val="32"/>
          <w:szCs w:val="32"/>
          <w:lang w:eastAsia="uk-UA"/>
        </w:rPr>
        <w:t>Програми</w:t>
      </w:r>
      <w:r w:rsidR="00A41E50" w:rsidRPr="000461E0">
        <w:rPr>
          <w:rFonts w:ascii="Times New Roman" w:eastAsia="Times New Roman" w:hAnsi="Times New Roman"/>
          <w:b/>
          <w:color w:val="000000"/>
          <w:sz w:val="32"/>
          <w:szCs w:val="32"/>
          <w:lang w:eastAsia="uk-UA"/>
        </w:rPr>
        <w:t xml:space="preserve"> </w:t>
      </w:r>
      <w:r w:rsidRPr="000461E0">
        <w:rPr>
          <w:rFonts w:ascii="Times New Roman" w:eastAsia="Times New Roman" w:hAnsi="Times New Roman"/>
          <w:b/>
          <w:color w:val="000000"/>
          <w:sz w:val="32"/>
          <w:szCs w:val="32"/>
          <w:lang w:eastAsia="uk-UA"/>
        </w:rPr>
        <w:t>«</w:t>
      </w:r>
      <w:r w:rsidR="00261F4F">
        <w:rPr>
          <w:rFonts w:ascii="Times New Roman" w:eastAsia="Times New Roman" w:hAnsi="Times New Roman"/>
          <w:b/>
          <w:color w:val="000000"/>
          <w:sz w:val="32"/>
          <w:szCs w:val="32"/>
          <w:lang w:eastAsia="uk-UA"/>
        </w:rPr>
        <w:t>Здоров</w:t>
      </w:r>
      <w:r w:rsidR="005261D5">
        <w:rPr>
          <w:rFonts w:ascii="Times New Roman" w:eastAsia="Times New Roman" w:hAnsi="Times New Roman"/>
          <w:b/>
          <w:color w:val="000000"/>
          <w:sz w:val="32"/>
          <w:szCs w:val="32"/>
          <w:lang w:eastAsia="uk-UA"/>
        </w:rPr>
        <w:t>’</w:t>
      </w:r>
      <w:r w:rsidR="009803A3">
        <w:rPr>
          <w:rFonts w:ascii="Times New Roman" w:eastAsia="Times New Roman" w:hAnsi="Times New Roman"/>
          <w:b/>
          <w:color w:val="000000"/>
          <w:sz w:val="32"/>
          <w:szCs w:val="32"/>
          <w:lang w:eastAsia="uk-UA"/>
        </w:rPr>
        <w:t xml:space="preserve">я громади в модернізованому </w:t>
      </w:r>
      <w:r w:rsidR="00F81359" w:rsidRPr="000461E0">
        <w:rPr>
          <w:rFonts w:ascii="Times New Roman" w:eastAsia="Times New Roman" w:hAnsi="Times New Roman"/>
          <w:b/>
          <w:color w:val="000000"/>
          <w:sz w:val="32"/>
          <w:szCs w:val="32"/>
          <w:lang w:eastAsia="uk-UA"/>
        </w:rPr>
        <w:t>КНП «Косівська ЦРЛ</w:t>
      </w:r>
      <w:r w:rsidR="000461E0">
        <w:rPr>
          <w:rFonts w:ascii="Times New Roman" w:eastAsia="Times New Roman" w:hAnsi="Times New Roman"/>
          <w:b/>
          <w:color w:val="000000"/>
          <w:sz w:val="32"/>
          <w:szCs w:val="32"/>
          <w:lang w:eastAsia="uk-UA"/>
        </w:rPr>
        <w:t xml:space="preserve">» Косівської </w:t>
      </w:r>
      <w:r w:rsidRPr="000461E0">
        <w:rPr>
          <w:rFonts w:ascii="Times New Roman" w:eastAsia="Times New Roman" w:hAnsi="Times New Roman"/>
          <w:b/>
          <w:color w:val="000000"/>
          <w:sz w:val="32"/>
          <w:szCs w:val="32"/>
          <w:lang w:eastAsia="uk-UA"/>
        </w:rPr>
        <w:t>міської ради</w:t>
      </w:r>
      <w:r w:rsidR="000461E0">
        <w:rPr>
          <w:rFonts w:ascii="Times New Roman" w:eastAsia="Times New Roman" w:hAnsi="Times New Roman"/>
          <w:b/>
          <w:color w:val="000000"/>
          <w:sz w:val="32"/>
          <w:szCs w:val="32"/>
          <w:lang w:eastAsia="uk-UA"/>
        </w:rPr>
        <w:t xml:space="preserve"> </w:t>
      </w:r>
      <w:r w:rsidRPr="000461E0">
        <w:rPr>
          <w:rFonts w:ascii="Times New Roman" w:eastAsia="Times New Roman" w:hAnsi="Times New Roman"/>
          <w:b/>
          <w:color w:val="000000"/>
          <w:sz w:val="32"/>
          <w:szCs w:val="32"/>
          <w:lang w:eastAsia="uk-UA"/>
        </w:rPr>
        <w:t>Косівського району Іва</w:t>
      </w:r>
      <w:r w:rsidR="00A41E50" w:rsidRPr="000461E0">
        <w:rPr>
          <w:rFonts w:ascii="Times New Roman" w:eastAsia="Times New Roman" w:hAnsi="Times New Roman"/>
          <w:b/>
          <w:color w:val="000000"/>
          <w:sz w:val="32"/>
          <w:szCs w:val="32"/>
          <w:lang w:eastAsia="uk-UA"/>
        </w:rPr>
        <w:t>но-Франківської області  на 2026-2028</w:t>
      </w:r>
      <w:r w:rsidRPr="000461E0">
        <w:rPr>
          <w:rFonts w:ascii="Times New Roman" w:eastAsia="Times New Roman" w:hAnsi="Times New Roman"/>
          <w:b/>
          <w:color w:val="000000"/>
          <w:sz w:val="32"/>
          <w:szCs w:val="32"/>
          <w:lang w:eastAsia="uk-UA"/>
        </w:rPr>
        <w:t xml:space="preserve"> роки</w:t>
      </w:r>
    </w:p>
    <w:p w:rsidR="00ED243D" w:rsidRDefault="0061307B">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8"/>
          <w:szCs w:val="28"/>
          <w:lang w:eastAsia="ru-RU"/>
        </w:rPr>
      </w:pPr>
      <w:r>
        <w:rPr>
          <w:rFonts w:ascii="Times New Roman" w:hAnsi="Times New Roman"/>
          <w:sz w:val="28"/>
          <w:szCs w:val="28"/>
          <w:lang w:eastAsia="ru-RU"/>
        </w:rPr>
        <w:t>тис. гривень</w:t>
      </w:r>
    </w:p>
    <w:tbl>
      <w:tblPr>
        <w:tblW w:w="4900" w:type="pct"/>
        <w:tblInd w:w="109" w:type="dxa"/>
        <w:tblLayout w:type="fixed"/>
        <w:tblLook w:val="01E0" w:firstRow="1" w:lastRow="1" w:firstColumn="1" w:lastColumn="1" w:noHBand="0" w:noVBand="0"/>
      </w:tblPr>
      <w:tblGrid>
        <w:gridCol w:w="4783"/>
        <w:gridCol w:w="1548"/>
        <w:gridCol w:w="1968"/>
        <w:gridCol w:w="2391"/>
        <w:gridCol w:w="3800"/>
      </w:tblGrid>
      <w:tr w:rsidR="00ED243D" w:rsidTr="005D6BC5">
        <w:trPr>
          <w:trHeight w:val="654"/>
        </w:trPr>
        <w:tc>
          <w:tcPr>
            <w:tcW w:w="4783" w:type="dxa"/>
            <w:tcBorders>
              <w:top w:val="single" w:sz="4" w:space="0" w:color="000000"/>
              <w:left w:val="single" w:sz="4" w:space="0" w:color="000000"/>
              <w:bottom w:val="single" w:sz="4" w:space="0" w:color="000000"/>
              <w:right w:val="single" w:sz="4" w:space="0" w:color="000000"/>
            </w:tcBorders>
          </w:tcPr>
          <w:p w:rsidR="00ED243D" w:rsidRDefault="0061307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Обсяг коштів, які пропонується залучити на виконання програми</w:t>
            </w:r>
          </w:p>
        </w:tc>
        <w:tc>
          <w:tcPr>
            <w:tcW w:w="1548" w:type="dxa"/>
            <w:tcBorders>
              <w:top w:val="single" w:sz="4" w:space="0" w:color="000000"/>
              <w:left w:val="single" w:sz="4" w:space="0" w:color="000000"/>
              <w:bottom w:val="single" w:sz="4" w:space="0" w:color="000000"/>
              <w:right w:val="single" w:sz="4" w:space="0" w:color="000000"/>
            </w:tcBorders>
          </w:tcPr>
          <w:p w:rsidR="00ED243D" w:rsidRDefault="00A41E5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2026</w:t>
            </w:r>
            <w:r w:rsidR="0061307B">
              <w:rPr>
                <w:rFonts w:ascii="Times New Roman" w:hAnsi="Times New Roman"/>
                <w:sz w:val="28"/>
                <w:szCs w:val="28"/>
                <w:lang w:eastAsia="ru-RU"/>
              </w:rPr>
              <w:t xml:space="preserve"> рік</w:t>
            </w:r>
          </w:p>
        </w:tc>
        <w:tc>
          <w:tcPr>
            <w:tcW w:w="1968" w:type="dxa"/>
            <w:tcBorders>
              <w:top w:val="single" w:sz="4" w:space="0" w:color="000000"/>
              <w:left w:val="single" w:sz="4" w:space="0" w:color="000000"/>
              <w:bottom w:val="single" w:sz="4" w:space="0" w:color="000000"/>
              <w:right w:val="single" w:sz="4" w:space="0" w:color="000000"/>
            </w:tcBorders>
          </w:tcPr>
          <w:p w:rsidR="00ED243D" w:rsidRDefault="00A41E5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2027</w:t>
            </w:r>
            <w:r w:rsidR="0061307B">
              <w:rPr>
                <w:rFonts w:ascii="Times New Roman" w:hAnsi="Times New Roman"/>
                <w:sz w:val="28"/>
                <w:szCs w:val="28"/>
                <w:lang w:eastAsia="ru-RU"/>
              </w:rPr>
              <w:t xml:space="preserve"> рік</w:t>
            </w:r>
          </w:p>
        </w:tc>
        <w:tc>
          <w:tcPr>
            <w:tcW w:w="2391" w:type="dxa"/>
            <w:tcBorders>
              <w:top w:val="single" w:sz="4" w:space="0" w:color="000000"/>
              <w:left w:val="single" w:sz="4" w:space="0" w:color="000000"/>
              <w:bottom w:val="single" w:sz="4" w:space="0" w:color="000000"/>
              <w:right w:val="single" w:sz="4" w:space="0" w:color="000000"/>
            </w:tcBorders>
          </w:tcPr>
          <w:p w:rsidR="00ED243D" w:rsidRDefault="00A41E50">
            <w:pPr>
              <w:spacing w:after="0" w:line="240" w:lineRule="auto"/>
              <w:ind w:left="77"/>
              <w:jc w:val="center"/>
              <w:rPr>
                <w:rFonts w:ascii="Times New Roman" w:hAnsi="Times New Roman"/>
                <w:sz w:val="28"/>
                <w:szCs w:val="28"/>
                <w:lang w:eastAsia="ru-RU"/>
              </w:rPr>
            </w:pPr>
            <w:r>
              <w:rPr>
                <w:rFonts w:ascii="Times New Roman" w:hAnsi="Times New Roman"/>
                <w:sz w:val="28"/>
                <w:szCs w:val="28"/>
                <w:lang w:eastAsia="ru-RU"/>
              </w:rPr>
              <w:t>2028</w:t>
            </w:r>
            <w:r w:rsidR="0061307B">
              <w:rPr>
                <w:rFonts w:ascii="Times New Roman" w:hAnsi="Times New Roman"/>
                <w:sz w:val="28"/>
                <w:szCs w:val="28"/>
                <w:lang w:eastAsia="ru-RU"/>
              </w:rPr>
              <w:t xml:space="preserve"> рік</w:t>
            </w:r>
          </w:p>
        </w:tc>
        <w:tc>
          <w:tcPr>
            <w:tcW w:w="3800" w:type="dxa"/>
            <w:tcBorders>
              <w:top w:val="single" w:sz="4" w:space="0" w:color="000000"/>
              <w:left w:val="single" w:sz="4" w:space="0" w:color="000000"/>
              <w:bottom w:val="single" w:sz="4" w:space="0" w:color="000000"/>
              <w:right w:val="single" w:sz="4" w:space="0" w:color="000000"/>
            </w:tcBorders>
          </w:tcPr>
          <w:p w:rsidR="00ED243D" w:rsidRDefault="0061307B">
            <w:pPr>
              <w:spacing w:after="0" w:line="240" w:lineRule="auto"/>
              <w:ind w:left="77"/>
              <w:rPr>
                <w:rFonts w:ascii="Times New Roman" w:hAnsi="Times New Roman"/>
                <w:sz w:val="28"/>
                <w:szCs w:val="28"/>
                <w:lang w:eastAsia="ru-RU"/>
              </w:rPr>
            </w:pPr>
            <w:r>
              <w:rPr>
                <w:rFonts w:ascii="Times New Roman" w:hAnsi="Times New Roman"/>
                <w:sz w:val="28"/>
                <w:szCs w:val="28"/>
                <w:lang w:eastAsia="ru-RU"/>
              </w:rPr>
              <w:t>Усього витрат на</w:t>
            </w:r>
          </w:p>
          <w:p w:rsidR="00ED243D" w:rsidRDefault="0061307B">
            <w:pPr>
              <w:spacing w:after="0" w:line="240" w:lineRule="auto"/>
              <w:ind w:left="77"/>
              <w:rPr>
                <w:rFonts w:ascii="Times New Roman" w:hAnsi="Times New Roman"/>
                <w:sz w:val="28"/>
                <w:szCs w:val="28"/>
                <w:lang w:eastAsia="ru-RU"/>
              </w:rPr>
            </w:pPr>
            <w:r>
              <w:rPr>
                <w:rFonts w:ascii="Times New Roman" w:hAnsi="Times New Roman"/>
                <w:sz w:val="28"/>
                <w:szCs w:val="28"/>
                <w:lang w:eastAsia="ru-RU"/>
              </w:rPr>
              <w:t>виконання програми</w:t>
            </w:r>
          </w:p>
        </w:tc>
      </w:tr>
      <w:tr w:rsidR="00ED243D" w:rsidTr="005D6BC5">
        <w:trPr>
          <w:trHeight w:val="445"/>
        </w:trPr>
        <w:tc>
          <w:tcPr>
            <w:tcW w:w="4783" w:type="dxa"/>
            <w:tcBorders>
              <w:top w:val="single" w:sz="4" w:space="0" w:color="000000"/>
              <w:left w:val="single" w:sz="4" w:space="0" w:color="000000"/>
              <w:bottom w:val="single" w:sz="4" w:space="0" w:color="000000"/>
              <w:right w:val="single" w:sz="4" w:space="0" w:color="000000"/>
            </w:tcBorders>
            <w:vAlign w:val="center"/>
          </w:tcPr>
          <w:p w:rsidR="00ED243D" w:rsidRDefault="0061307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1548" w:type="dxa"/>
            <w:tcBorders>
              <w:top w:val="single" w:sz="4" w:space="0" w:color="000000"/>
              <w:left w:val="single" w:sz="4" w:space="0" w:color="000000"/>
              <w:bottom w:val="single" w:sz="4" w:space="0" w:color="000000"/>
              <w:right w:val="single" w:sz="4" w:space="0" w:color="000000"/>
            </w:tcBorders>
          </w:tcPr>
          <w:p w:rsidR="00ED243D" w:rsidRDefault="0061307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1968" w:type="dxa"/>
            <w:tcBorders>
              <w:top w:val="single" w:sz="4" w:space="0" w:color="000000"/>
              <w:left w:val="single" w:sz="4" w:space="0" w:color="000000"/>
              <w:bottom w:val="single" w:sz="4" w:space="0" w:color="000000"/>
              <w:right w:val="single" w:sz="4" w:space="0" w:color="000000"/>
            </w:tcBorders>
          </w:tcPr>
          <w:p w:rsidR="00ED243D" w:rsidRDefault="0061307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2391" w:type="dxa"/>
            <w:tcBorders>
              <w:top w:val="single" w:sz="4" w:space="0" w:color="000000"/>
              <w:left w:val="single" w:sz="4" w:space="0" w:color="000000"/>
              <w:bottom w:val="single" w:sz="4" w:space="0" w:color="000000"/>
              <w:right w:val="single" w:sz="4" w:space="0" w:color="000000"/>
            </w:tcBorders>
          </w:tcPr>
          <w:p w:rsidR="00ED243D" w:rsidRDefault="0061307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3800" w:type="dxa"/>
            <w:tcBorders>
              <w:top w:val="single" w:sz="4" w:space="0" w:color="000000"/>
              <w:left w:val="single" w:sz="4" w:space="0" w:color="000000"/>
              <w:bottom w:val="single" w:sz="4" w:space="0" w:color="000000"/>
              <w:right w:val="single" w:sz="4" w:space="0" w:color="000000"/>
            </w:tcBorders>
            <w:vAlign w:val="center"/>
          </w:tcPr>
          <w:p w:rsidR="00ED243D" w:rsidRDefault="0061307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r>
      <w:tr w:rsidR="005D6BC5" w:rsidTr="005D6BC5">
        <w:tc>
          <w:tcPr>
            <w:tcW w:w="4783" w:type="dxa"/>
            <w:tcBorders>
              <w:top w:val="single" w:sz="4" w:space="0" w:color="000000"/>
              <w:left w:val="single" w:sz="4" w:space="0" w:color="000000"/>
              <w:bottom w:val="single" w:sz="4" w:space="0" w:color="000000"/>
              <w:right w:val="single" w:sz="4" w:space="0" w:color="000000"/>
            </w:tcBorders>
          </w:tcPr>
          <w:p w:rsidR="005D6BC5" w:rsidRDefault="005D6B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Обсяг ресурсів, всього</w:t>
            </w:r>
          </w:p>
          <w:p w:rsidR="005D6BC5" w:rsidRDefault="005D6BC5">
            <w:pPr>
              <w:spacing w:after="0" w:line="240" w:lineRule="auto"/>
              <w:jc w:val="both"/>
              <w:rPr>
                <w:rFonts w:ascii="Times New Roman" w:hAnsi="Times New Roman"/>
                <w:sz w:val="28"/>
                <w:szCs w:val="28"/>
                <w:lang w:eastAsia="ru-RU"/>
              </w:rPr>
            </w:pPr>
          </w:p>
        </w:tc>
        <w:tc>
          <w:tcPr>
            <w:tcW w:w="154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b/>
                <w:sz w:val="28"/>
                <w:szCs w:val="28"/>
                <w:lang w:eastAsia="ru-RU"/>
              </w:rPr>
            </w:pPr>
            <w:r w:rsidRPr="005D6BC5">
              <w:rPr>
                <w:rFonts w:ascii="Times New Roman" w:hAnsi="Times New Roman"/>
                <w:b/>
                <w:sz w:val="28"/>
                <w:szCs w:val="28"/>
                <w:lang w:eastAsia="ru-RU"/>
              </w:rPr>
              <w:t>69 505,0</w:t>
            </w:r>
          </w:p>
        </w:tc>
        <w:tc>
          <w:tcPr>
            <w:tcW w:w="196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b/>
                <w:sz w:val="28"/>
                <w:szCs w:val="28"/>
                <w:lang w:eastAsia="ru-RU"/>
              </w:rPr>
            </w:pPr>
            <w:r w:rsidRPr="005D6BC5">
              <w:rPr>
                <w:rFonts w:ascii="Times New Roman" w:hAnsi="Times New Roman"/>
                <w:b/>
                <w:sz w:val="28"/>
                <w:szCs w:val="28"/>
                <w:lang w:eastAsia="ru-RU"/>
              </w:rPr>
              <w:t>90 621,8</w:t>
            </w:r>
          </w:p>
        </w:tc>
        <w:tc>
          <w:tcPr>
            <w:tcW w:w="2391"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b/>
                <w:sz w:val="28"/>
                <w:szCs w:val="28"/>
                <w:lang w:eastAsia="ru-RU"/>
              </w:rPr>
            </w:pPr>
            <w:r w:rsidRPr="005D6BC5">
              <w:rPr>
                <w:rFonts w:ascii="Times New Roman" w:hAnsi="Times New Roman"/>
                <w:b/>
                <w:sz w:val="28"/>
                <w:szCs w:val="28"/>
                <w:lang w:eastAsia="ru-RU"/>
              </w:rPr>
              <w:t>68 004,8</w:t>
            </w:r>
          </w:p>
        </w:tc>
        <w:tc>
          <w:tcPr>
            <w:tcW w:w="3800"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b/>
                <w:sz w:val="28"/>
                <w:szCs w:val="28"/>
                <w:lang w:eastAsia="ru-RU"/>
              </w:rPr>
            </w:pPr>
            <w:r w:rsidRPr="005D6BC5">
              <w:rPr>
                <w:rFonts w:ascii="Times New Roman" w:hAnsi="Times New Roman"/>
                <w:b/>
                <w:sz w:val="28"/>
                <w:szCs w:val="28"/>
                <w:lang w:eastAsia="ru-RU"/>
              </w:rPr>
              <w:t>228 131,3</w:t>
            </w:r>
          </w:p>
        </w:tc>
      </w:tr>
      <w:tr w:rsidR="005D6BC5" w:rsidTr="005D6BC5">
        <w:tc>
          <w:tcPr>
            <w:tcW w:w="4783" w:type="dxa"/>
            <w:tcBorders>
              <w:top w:val="single" w:sz="4" w:space="0" w:color="000000"/>
              <w:left w:val="single" w:sz="4" w:space="0" w:color="000000"/>
              <w:bottom w:val="single" w:sz="4" w:space="0" w:color="000000"/>
              <w:right w:val="single" w:sz="4" w:space="0" w:color="000000"/>
            </w:tcBorders>
          </w:tcPr>
          <w:p w:rsidR="005D6BC5" w:rsidRDefault="005D6B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 тому числі:</w:t>
            </w:r>
          </w:p>
          <w:p w:rsidR="005D6BC5" w:rsidRDefault="005D6BC5">
            <w:pPr>
              <w:spacing w:after="0" w:line="240" w:lineRule="auto"/>
              <w:jc w:val="both"/>
              <w:rPr>
                <w:rFonts w:ascii="Times New Roman" w:hAnsi="Times New Roman"/>
                <w:sz w:val="28"/>
                <w:szCs w:val="28"/>
                <w:lang w:eastAsia="ru-RU"/>
              </w:rPr>
            </w:pPr>
          </w:p>
        </w:tc>
        <w:tc>
          <w:tcPr>
            <w:tcW w:w="154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p>
        </w:tc>
        <w:tc>
          <w:tcPr>
            <w:tcW w:w="2391"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p>
        </w:tc>
        <w:tc>
          <w:tcPr>
            <w:tcW w:w="3800"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r w:rsidRPr="005D6BC5">
              <w:rPr>
                <w:rFonts w:ascii="Times New Roman" w:hAnsi="Times New Roman"/>
                <w:sz w:val="28"/>
                <w:szCs w:val="28"/>
                <w:lang w:eastAsia="ru-RU"/>
              </w:rPr>
              <w:t xml:space="preserve"> </w:t>
            </w:r>
          </w:p>
        </w:tc>
      </w:tr>
      <w:tr w:rsidR="005D6BC5" w:rsidTr="005D6BC5">
        <w:tc>
          <w:tcPr>
            <w:tcW w:w="4783" w:type="dxa"/>
            <w:tcBorders>
              <w:top w:val="single" w:sz="4" w:space="0" w:color="000000"/>
              <w:left w:val="single" w:sz="4" w:space="0" w:color="000000"/>
              <w:bottom w:val="single" w:sz="4" w:space="0" w:color="000000"/>
              <w:right w:val="single" w:sz="4" w:space="0" w:color="000000"/>
            </w:tcBorders>
          </w:tcPr>
          <w:p w:rsidR="005D6BC5" w:rsidRDefault="005D6B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міський бюджет</w:t>
            </w:r>
          </w:p>
          <w:p w:rsidR="005D6BC5" w:rsidRDefault="005D6BC5">
            <w:pPr>
              <w:spacing w:after="0" w:line="240" w:lineRule="auto"/>
              <w:jc w:val="both"/>
              <w:rPr>
                <w:rFonts w:ascii="Times New Roman" w:hAnsi="Times New Roman"/>
                <w:sz w:val="28"/>
                <w:szCs w:val="28"/>
                <w:lang w:val="en-US" w:eastAsia="ru-RU"/>
              </w:rPr>
            </w:pPr>
          </w:p>
        </w:tc>
        <w:tc>
          <w:tcPr>
            <w:tcW w:w="154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rPr>
                <w:rFonts w:ascii="Times New Roman" w:hAnsi="Times New Roman"/>
                <w:sz w:val="28"/>
                <w:szCs w:val="28"/>
                <w:lang w:eastAsia="ru-RU"/>
              </w:rPr>
            </w:pPr>
            <w:r w:rsidRPr="005D6BC5">
              <w:rPr>
                <w:rFonts w:ascii="Times New Roman" w:hAnsi="Times New Roman"/>
                <w:sz w:val="28"/>
                <w:szCs w:val="28"/>
                <w:lang w:eastAsia="ru-RU"/>
              </w:rPr>
              <w:t xml:space="preserve">   30 925,0</w:t>
            </w:r>
          </w:p>
        </w:tc>
        <w:tc>
          <w:tcPr>
            <w:tcW w:w="196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r w:rsidRPr="005D6BC5">
              <w:rPr>
                <w:rFonts w:ascii="Times New Roman" w:hAnsi="Times New Roman"/>
                <w:sz w:val="28"/>
                <w:szCs w:val="28"/>
                <w:lang w:eastAsia="ru-RU"/>
              </w:rPr>
              <w:t>23 998,5</w:t>
            </w:r>
          </w:p>
        </w:tc>
        <w:tc>
          <w:tcPr>
            <w:tcW w:w="2391"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r w:rsidRPr="005D6BC5">
              <w:rPr>
                <w:rFonts w:ascii="Times New Roman" w:hAnsi="Times New Roman"/>
                <w:sz w:val="28"/>
                <w:szCs w:val="28"/>
                <w:lang w:eastAsia="ru-RU"/>
              </w:rPr>
              <w:t>22 257,6</w:t>
            </w:r>
          </w:p>
        </w:tc>
        <w:tc>
          <w:tcPr>
            <w:tcW w:w="3800"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b/>
                <w:sz w:val="28"/>
                <w:szCs w:val="28"/>
                <w:lang w:eastAsia="ru-RU"/>
              </w:rPr>
            </w:pPr>
            <w:r w:rsidRPr="005D6BC5">
              <w:rPr>
                <w:rFonts w:ascii="Times New Roman" w:hAnsi="Times New Roman"/>
                <w:b/>
                <w:sz w:val="28"/>
                <w:szCs w:val="28"/>
                <w:lang w:eastAsia="ru-RU"/>
              </w:rPr>
              <w:t>77 180,8</w:t>
            </w:r>
          </w:p>
        </w:tc>
      </w:tr>
      <w:tr w:rsidR="005D6BC5" w:rsidTr="005D6BC5">
        <w:tc>
          <w:tcPr>
            <w:tcW w:w="4783" w:type="dxa"/>
            <w:tcBorders>
              <w:top w:val="single" w:sz="4" w:space="0" w:color="000000"/>
              <w:left w:val="single" w:sz="4" w:space="0" w:color="000000"/>
              <w:bottom w:val="single" w:sz="4" w:space="0" w:color="000000"/>
              <w:right w:val="single" w:sz="4" w:space="0" w:color="000000"/>
            </w:tcBorders>
          </w:tcPr>
          <w:p w:rsidR="005D6BC5" w:rsidRDefault="005D6BC5" w:rsidP="000953A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Інші джерела, не заборонені чинним законодавством </w:t>
            </w:r>
          </w:p>
        </w:tc>
        <w:tc>
          <w:tcPr>
            <w:tcW w:w="154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r w:rsidRPr="005D6BC5">
              <w:rPr>
                <w:rFonts w:ascii="Times New Roman" w:hAnsi="Times New Roman"/>
                <w:sz w:val="28"/>
                <w:szCs w:val="28"/>
                <w:lang w:eastAsia="ru-RU"/>
              </w:rPr>
              <w:t>38 580,0</w:t>
            </w:r>
          </w:p>
          <w:p w:rsidR="005D6BC5" w:rsidRPr="005D6BC5" w:rsidRDefault="005D6BC5" w:rsidP="006C17BF">
            <w:pPr>
              <w:spacing w:after="0" w:line="240" w:lineRule="auto"/>
              <w:jc w:val="center"/>
              <w:rPr>
                <w:rFonts w:ascii="Times New Roman" w:hAnsi="Times New Roman"/>
                <w:sz w:val="28"/>
                <w:szCs w:val="28"/>
                <w:lang w:eastAsia="ru-RU"/>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r w:rsidRPr="005D6BC5">
              <w:rPr>
                <w:rFonts w:ascii="Times New Roman" w:hAnsi="Times New Roman"/>
                <w:sz w:val="28"/>
                <w:szCs w:val="28"/>
                <w:lang w:eastAsia="ru-RU"/>
              </w:rPr>
              <w:t>66 623,3</w:t>
            </w:r>
          </w:p>
          <w:p w:rsidR="005D6BC5" w:rsidRPr="005D6BC5" w:rsidRDefault="005D6BC5" w:rsidP="006C17BF">
            <w:pPr>
              <w:spacing w:after="0" w:line="240" w:lineRule="auto"/>
              <w:jc w:val="center"/>
              <w:rPr>
                <w:rFonts w:ascii="Times New Roman" w:hAnsi="Times New Roman"/>
                <w:sz w:val="28"/>
                <w:szCs w:val="28"/>
                <w:lang w:eastAsia="ru-RU"/>
              </w:rPr>
            </w:pPr>
          </w:p>
        </w:tc>
        <w:tc>
          <w:tcPr>
            <w:tcW w:w="2391"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hAnsi="Times New Roman"/>
                <w:sz w:val="28"/>
                <w:szCs w:val="28"/>
                <w:lang w:eastAsia="ru-RU"/>
              </w:rPr>
            </w:pPr>
          </w:p>
          <w:p w:rsidR="005D6BC5" w:rsidRPr="005D6BC5" w:rsidRDefault="005D6BC5" w:rsidP="006C17BF">
            <w:pPr>
              <w:spacing w:after="0" w:line="240" w:lineRule="auto"/>
              <w:jc w:val="center"/>
              <w:rPr>
                <w:rFonts w:ascii="Times New Roman" w:hAnsi="Times New Roman"/>
                <w:sz w:val="28"/>
                <w:szCs w:val="28"/>
                <w:lang w:eastAsia="ru-RU"/>
              </w:rPr>
            </w:pPr>
            <w:r w:rsidRPr="005D6BC5">
              <w:rPr>
                <w:rFonts w:ascii="Times New Roman" w:hAnsi="Times New Roman"/>
                <w:sz w:val="28"/>
                <w:szCs w:val="28"/>
                <w:lang w:eastAsia="ru-RU"/>
              </w:rPr>
              <w:t>45 747,2</w:t>
            </w:r>
          </w:p>
          <w:p w:rsidR="005D6BC5" w:rsidRPr="005D6BC5" w:rsidRDefault="005D6BC5" w:rsidP="006C17BF">
            <w:pPr>
              <w:spacing w:after="0" w:line="240" w:lineRule="auto"/>
              <w:jc w:val="center"/>
              <w:rPr>
                <w:rFonts w:ascii="Times New Roman" w:hAnsi="Times New Roman"/>
                <w:sz w:val="28"/>
                <w:szCs w:val="28"/>
                <w:lang w:eastAsia="ru-RU"/>
              </w:rPr>
            </w:pPr>
          </w:p>
          <w:p w:rsidR="005D6BC5" w:rsidRPr="005D6BC5" w:rsidRDefault="005D6BC5" w:rsidP="006C17BF">
            <w:pPr>
              <w:spacing w:after="0" w:line="240" w:lineRule="auto"/>
              <w:jc w:val="center"/>
              <w:rPr>
                <w:rFonts w:ascii="Times New Roman" w:hAnsi="Times New Roman"/>
                <w:sz w:val="28"/>
                <w:szCs w:val="28"/>
                <w:lang w:eastAsia="ru-RU"/>
              </w:rPr>
            </w:pPr>
          </w:p>
        </w:tc>
        <w:tc>
          <w:tcPr>
            <w:tcW w:w="3800" w:type="dxa"/>
            <w:tcBorders>
              <w:top w:val="single" w:sz="4" w:space="0" w:color="000000"/>
              <w:left w:val="single" w:sz="4" w:space="0" w:color="000000"/>
              <w:bottom w:val="single" w:sz="4" w:space="0" w:color="000000"/>
              <w:right w:val="single" w:sz="4" w:space="0" w:color="000000"/>
            </w:tcBorders>
            <w:vAlign w:val="center"/>
          </w:tcPr>
          <w:p w:rsidR="005D6BC5" w:rsidRPr="005D6BC5" w:rsidRDefault="005D6BC5" w:rsidP="006C17BF">
            <w:pPr>
              <w:spacing w:after="0" w:line="240" w:lineRule="auto"/>
              <w:jc w:val="center"/>
              <w:rPr>
                <w:rFonts w:ascii="Times New Roman" w:eastAsia="Times New Roman" w:hAnsi="Times New Roman"/>
                <w:b/>
                <w:sz w:val="28"/>
                <w:szCs w:val="28"/>
                <w:lang w:val="ru-RU" w:eastAsia="ru-RU"/>
              </w:rPr>
            </w:pPr>
          </w:p>
          <w:p w:rsidR="005D6BC5" w:rsidRPr="005D6BC5" w:rsidRDefault="005D6BC5" w:rsidP="006C17BF">
            <w:pPr>
              <w:spacing w:after="0" w:line="240" w:lineRule="auto"/>
              <w:jc w:val="center"/>
              <w:rPr>
                <w:rFonts w:ascii="Times New Roman" w:eastAsia="Times New Roman" w:hAnsi="Times New Roman"/>
                <w:b/>
                <w:sz w:val="28"/>
                <w:szCs w:val="28"/>
                <w:lang w:val="ru-RU" w:eastAsia="ru-RU"/>
              </w:rPr>
            </w:pPr>
            <w:r w:rsidRPr="005D6BC5">
              <w:rPr>
                <w:rFonts w:ascii="Times New Roman" w:eastAsia="Times New Roman" w:hAnsi="Times New Roman"/>
                <w:b/>
                <w:sz w:val="28"/>
                <w:szCs w:val="28"/>
                <w:lang w:val="ru-RU" w:eastAsia="ru-RU"/>
              </w:rPr>
              <w:t>150 950,5</w:t>
            </w:r>
          </w:p>
          <w:p w:rsidR="005D6BC5" w:rsidRPr="005D6BC5" w:rsidRDefault="005D6BC5" w:rsidP="006C17BF">
            <w:pPr>
              <w:spacing w:after="0" w:line="240" w:lineRule="auto"/>
              <w:jc w:val="center"/>
              <w:rPr>
                <w:rFonts w:ascii="Times New Roman" w:eastAsia="Times New Roman" w:hAnsi="Times New Roman"/>
                <w:b/>
                <w:sz w:val="28"/>
                <w:szCs w:val="28"/>
                <w:lang w:val="ru-RU" w:eastAsia="ru-RU"/>
              </w:rPr>
            </w:pPr>
          </w:p>
        </w:tc>
      </w:tr>
    </w:tbl>
    <w:p w:rsidR="00ED243D" w:rsidRDefault="00ED243D">
      <w:pPr>
        <w:shd w:val="clear" w:color="auto" w:fill="FFFFFF"/>
        <w:spacing w:after="0" w:line="240" w:lineRule="auto"/>
        <w:ind w:left="34" w:hanging="34"/>
        <w:jc w:val="both"/>
        <w:rPr>
          <w:rFonts w:ascii="Times New Roman" w:hAnsi="Times New Roman"/>
          <w:sz w:val="28"/>
          <w:szCs w:val="28"/>
          <w:lang w:eastAsia="ru-RU"/>
        </w:rPr>
      </w:pPr>
    </w:p>
    <w:p w:rsidR="00ED243D" w:rsidRDefault="00ED243D">
      <w:pPr>
        <w:spacing w:after="0" w:line="240" w:lineRule="auto"/>
        <w:rPr>
          <w:rFonts w:ascii="Times New Roman" w:hAnsi="Times New Roman"/>
          <w:sz w:val="28"/>
          <w:szCs w:val="28"/>
          <w:lang w:eastAsia="ru-RU"/>
        </w:rPr>
      </w:pPr>
    </w:p>
    <w:p w:rsidR="00ED243D" w:rsidRDefault="00ED243D">
      <w:pPr>
        <w:spacing w:after="0" w:line="240" w:lineRule="auto"/>
        <w:rPr>
          <w:rFonts w:ascii="Times New Roman" w:hAnsi="Times New Roman"/>
          <w:sz w:val="28"/>
          <w:szCs w:val="28"/>
          <w:lang w:eastAsia="ru-RU"/>
        </w:rPr>
      </w:pPr>
    </w:p>
    <w:p w:rsidR="00ED243D" w:rsidRDefault="0061307B">
      <w:pPr>
        <w:spacing w:after="0" w:line="240" w:lineRule="auto"/>
        <w:jc w:val="center"/>
        <w:rPr>
          <w:rFonts w:ascii="Times New Roman" w:hAnsi="Times New Roman"/>
          <w:sz w:val="28"/>
          <w:szCs w:val="28"/>
        </w:rPr>
      </w:pPr>
      <w:r>
        <w:rPr>
          <w:rFonts w:ascii="Times New Roman" w:hAnsi="Times New Roman"/>
          <w:b/>
          <w:sz w:val="28"/>
          <w:szCs w:val="28"/>
        </w:rPr>
        <w:t>Секретар міської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Світлана МЕДВЕДЧУК</w:t>
      </w:r>
    </w:p>
    <w:p w:rsidR="00ED243D" w:rsidRDefault="00ED243D">
      <w:pPr>
        <w:spacing w:after="0" w:line="240" w:lineRule="auto"/>
        <w:jc w:val="center"/>
        <w:rPr>
          <w:rFonts w:ascii="Times New Roman" w:hAnsi="Times New Roman"/>
          <w:b/>
          <w:sz w:val="28"/>
          <w:szCs w:val="28"/>
          <w:lang w:eastAsia="ru-RU"/>
        </w:rPr>
      </w:pPr>
    </w:p>
    <w:p w:rsidR="00ED243D" w:rsidRDefault="00ED243D">
      <w:pPr>
        <w:spacing w:after="0" w:line="240" w:lineRule="auto"/>
        <w:jc w:val="center"/>
        <w:rPr>
          <w:rFonts w:ascii="Times New Roman" w:hAnsi="Times New Roman"/>
          <w:b/>
          <w:sz w:val="28"/>
          <w:szCs w:val="28"/>
          <w:lang w:eastAsia="ru-RU"/>
        </w:rPr>
      </w:pPr>
    </w:p>
    <w:p w:rsidR="00ED243D" w:rsidRDefault="00ED243D">
      <w:pPr>
        <w:spacing w:after="0" w:line="240" w:lineRule="auto"/>
        <w:jc w:val="center"/>
        <w:rPr>
          <w:rFonts w:ascii="Times New Roman" w:hAnsi="Times New Roman"/>
          <w:b/>
          <w:sz w:val="28"/>
          <w:szCs w:val="28"/>
          <w:lang w:eastAsia="ru-RU"/>
        </w:rPr>
      </w:pPr>
    </w:p>
    <w:p w:rsidR="00ED243D" w:rsidRDefault="00ED243D">
      <w:pPr>
        <w:spacing w:after="0" w:line="240" w:lineRule="auto"/>
        <w:jc w:val="right"/>
        <w:rPr>
          <w:rFonts w:ascii="Times New Roman" w:hAnsi="Times New Roman"/>
          <w:b/>
          <w:bCs/>
          <w:iCs/>
          <w:sz w:val="24"/>
          <w:szCs w:val="24"/>
          <w:lang w:eastAsia="ru-RU"/>
        </w:rPr>
      </w:pPr>
    </w:p>
    <w:p w:rsidR="00DF2B15" w:rsidRDefault="00DF2B15">
      <w:pPr>
        <w:spacing w:after="0" w:line="240" w:lineRule="auto"/>
        <w:jc w:val="right"/>
        <w:rPr>
          <w:rFonts w:ascii="Times New Roman" w:hAnsi="Times New Roman"/>
          <w:b/>
          <w:bCs/>
          <w:iCs/>
          <w:sz w:val="24"/>
          <w:szCs w:val="24"/>
          <w:lang w:eastAsia="ru-RU"/>
        </w:rPr>
      </w:pPr>
    </w:p>
    <w:p w:rsidR="00DF2B15" w:rsidRDefault="00DF2B15">
      <w:pPr>
        <w:spacing w:after="0" w:line="240" w:lineRule="auto"/>
        <w:jc w:val="right"/>
        <w:rPr>
          <w:rFonts w:ascii="Times New Roman" w:hAnsi="Times New Roman"/>
          <w:b/>
          <w:bCs/>
          <w:iCs/>
          <w:sz w:val="24"/>
          <w:szCs w:val="24"/>
          <w:lang w:eastAsia="ru-RU"/>
        </w:rPr>
      </w:pPr>
    </w:p>
    <w:p w:rsidR="00ED243D" w:rsidRDefault="0061307B">
      <w:pPr>
        <w:spacing w:after="0" w:line="240" w:lineRule="auto"/>
        <w:jc w:val="right"/>
        <w:rPr>
          <w:rFonts w:ascii="Times New Roman" w:eastAsia="Times New Roman" w:hAnsi="Times New Roman"/>
          <w:sz w:val="24"/>
          <w:szCs w:val="24"/>
          <w:lang w:eastAsia="ru-RU"/>
        </w:rPr>
      </w:pPr>
      <w:r>
        <w:rPr>
          <w:rFonts w:ascii="Times New Roman" w:hAnsi="Times New Roman"/>
          <w:b/>
          <w:bCs/>
          <w:iCs/>
          <w:sz w:val="24"/>
          <w:szCs w:val="24"/>
          <w:lang w:eastAsia="ru-RU"/>
        </w:rPr>
        <w:t xml:space="preserve">    Додаток 3 </w:t>
      </w:r>
      <w:r w:rsidR="00F81359">
        <w:rPr>
          <w:rFonts w:ascii="Times New Roman" w:hAnsi="Times New Roman"/>
          <w:bCs/>
          <w:iCs/>
          <w:sz w:val="24"/>
          <w:szCs w:val="24"/>
          <w:lang w:eastAsia="ru-RU"/>
        </w:rPr>
        <w:t xml:space="preserve">до </w:t>
      </w:r>
      <w:r>
        <w:rPr>
          <w:rFonts w:ascii="Times New Roman" w:hAnsi="Times New Roman"/>
          <w:bCs/>
          <w:iCs/>
          <w:sz w:val="24"/>
          <w:szCs w:val="24"/>
          <w:lang w:eastAsia="ru-RU"/>
        </w:rPr>
        <w:t xml:space="preserve"> П</w:t>
      </w:r>
      <w:r>
        <w:rPr>
          <w:rFonts w:ascii="Times New Roman" w:eastAsia="Times New Roman" w:hAnsi="Times New Roman"/>
          <w:color w:val="000000"/>
          <w:sz w:val="24"/>
          <w:szCs w:val="24"/>
          <w:lang w:eastAsia="uk-UA"/>
        </w:rPr>
        <w:t>рограми</w:t>
      </w:r>
    </w:p>
    <w:p w:rsidR="00772EA1" w:rsidRDefault="0061307B">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72EA1">
        <w:rPr>
          <w:rFonts w:ascii="Times New Roman" w:eastAsia="Times New Roman" w:hAnsi="Times New Roman"/>
          <w:sz w:val="24"/>
          <w:szCs w:val="24"/>
          <w:lang w:eastAsia="ru-RU"/>
        </w:rPr>
        <w:t>Здоров</w:t>
      </w:r>
      <w:r w:rsidR="005261D5">
        <w:rPr>
          <w:rFonts w:ascii="Times New Roman" w:eastAsia="Times New Roman" w:hAnsi="Times New Roman"/>
          <w:sz w:val="24"/>
          <w:szCs w:val="24"/>
          <w:lang w:eastAsia="ru-RU"/>
        </w:rPr>
        <w:t>’</w:t>
      </w:r>
      <w:r w:rsidR="009803A3">
        <w:rPr>
          <w:rFonts w:ascii="Times New Roman" w:eastAsia="Times New Roman" w:hAnsi="Times New Roman"/>
          <w:sz w:val="24"/>
          <w:szCs w:val="24"/>
          <w:lang w:eastAsia="ru-RU"/>
        </w:rPr>
        <w:t>я громади в модернізованому</w:t>
      </w:r>
      <w:r w:rsidR="00F81359" w:rsidRPr="00F81359">
        <w:rPr>
          <w:rFonts w:ascii="Times New Roman" w:eastAsia="Times New Roman" w:hAnsi="Times New Roman"/>
          <w:sz w:val="24"/>
          <w:szCs w:val="24"/>
          <w:lang w:eastAsia="ru-RU"/>
        </w:rPr>
        <w:t xml:space="preserve"> КНП «Косівська ЦРЛ</w:t>
      </w:r>
      <w:r>
        <w:rPr>
          <w:rFonts w:ascii="Times New Roman" w:eastAsia="Times New Roman" w:hAnsi="Times New Roman"/>
          <w:sz w:val="24"/>
          <w:szCs w:val="24"/>
          <w:lang w:eastAsia="ru-RU"/>
        </w:rPr>
        <w:t>»</w:t>
      </w:r>
    </w:p>
    <w:p w:rsidR="00ED243D" w:rsidRDefault="0061307B">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Косівської міської ради                                                                                                                                                                                                                                                                                                                                                                  </w:t>
      </w:r>
    </w:p>
    <w:p w:rsidR="00ED243D" w:rsidRDefault="0061307B">
      <w:pPr>
        <w:spacing w:after="0" w:line="240" w:lineRule="auto"/>
        <w:jc w:val="right"/>
        <w:rPr>
          <w:rFonts w:ascii="Times New Roman" w:eastAsia="Times New Roman" w:hAnsi="Times New Roman"/>
          <w:color w:val="000000"/>
          <w:sz w:val="24"/>
          <w:szCs w:val="24"/>
          <w:lang w:eastAsia="uk-UA"/>
        </w:rPr>
      </w:pPr>
      <w:r>
        <w:rPr>
          <w:rFonts w:ascii="Times New Roman" w:eastAsia="Times New Roman" w:hAnsi="Times New Roman"/>
          <w:sz w:val="24"/>
          <w:szCs w:val="24"/>
          <w:lang w:eastAsia="ru-RU"/>
        </w:rPr>
        <w:t xml:space="preserve">                                                                                                                                Косівського району Івано-Франківської обла</w:t>
      </w:r>
      <w:r w:rsidR="00A16D63">
        <w:rPr>
          <w:rFonts w:ascii="Times New Roman" w:eastAsia="Times New Roman" w:hAnsi="Times New Roman"/>
          <w:sz w:val="24"/>
          <w:szCs w:val="24"/>
          <w:lang w:eastAsia="ru-RU"/>
        </w:rPr>
        <w:t>сті  на 2026-2028</w:t>
      </w:r>
      <w:r>
        <w:rPr>
          <w:rFonts w:ascii="Times New Roman" w:eastAsia="Times New Roman" w:hAnsi="Times New Roman"/>
          <w:sz w:val="24"/>
          <w:szCs w:val="24"/>
          <w:lang w:eastAsia="ru-RU"/>
        </w:rPr>
        <w:t xml:space="preserve"> роки</w:t>
      </w:r>
    </w:p>
    <w:p w:rsidR="00ED243D" w:rsidRDefault="0061307B">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___________2025 р. №_________</w:t>
      </w:r>
    </w:p>
    <w:p w:rsidR="00ED243D" w:rsidRDefault="0061307B">
      <w:pPr>
        <w:shd w:val="clear" w:color="auto" w:fill="FFFFFF"/>
        <w:spacing w:after="0" w:line="0" w:lineRule="atLeast"/>
        <w:jc w:val="center"/>
        <w:rPr>
          <w:rFonts w:ascii="Times New Roman" w:hAnsi="Times New Roman"/>
          <w:b/>
          <w:spacing w:val="-13"/>
          <w:sz w:val="28"/>
          <w:szCs w:val="28"/>
          <w:lang w:eastAsia="ru-RU"/>
        </w:rPr>
      </w:pPr>
      <w:r>
        <w:rPr>
          <w:rFonts w:ascii="Times New Roman" w:hAnsi="Times New Roman"/>
          <w:b/>
          <w:spacing w:val="-13"/>
          <w:sz w:val="28"/>
          <w:szCs w:val="28"/>
          <w:lang w:eastAsia="ru-RU"/>
        </w:rPr>
        <w:t xml:space="preserve">Результативні показники  </w:t>
      </w:r>
    </w:p>
    <w:p w:rsidR="00ED243D" w:rsidRDefault="00A16D63" w:rsidP="00A16D6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uk-UA"/>
        </w:rPr>
        <w:t xml:space="preserve"> П</w:t>
      </w:r>
      <w:r w:rsidR="0061307B">
        <w:rPr>
          <w:rFonts w:ascii="Times New Roman" w:eastAsia="Times New Roman" w:hAnsi="Times New Roman"/>
          <w:b/>
          <w:color w:val="000000"/>
          <w:sz w:val="24"/>
          <w:szCs w:val="24"/>
          <w:lang w:eastAsia="uk-UA"/>
        </w:rPr>
        <w:t xml:space="preserve">рограма </w:t>
      </w:r>
      <w:r w:rsidR="0061307B">
        <w:rPr>
          <w:rFonts w:ascii="Times New Roman" w:eastAsia="Times New Roman" w:hAnsi="Times New Roman"/>
          <w:b/>
          <w:sz w:val="24"/>
          <w:szCs w:val="24"/>
          <w:lang w:eastAsia="ru-RU"/>
        </w:rPr>
        <w:t>«</w:t>
      </w:r>
      <w:r w:rsidR="00772EA1">
        <w:rPr>
          <w:rFonts w:ascii="Times New Roman" w:eastAsia="Times New Roman" w:hAnsi="Times New Roman"/>
          <w:b/>
          <w:sz w:val="24"/>
          <w:szCs w:val="24"/>
          <w:lang w:eastAsia="ru-RU"/>
        </w:rPr>
        <w:t>Здоров</w:t>
      </w:r>
      <w:r w:rsidR="005261D5">
        <w:rPr>
          <w:rFonts w:ascii="Times New Roman" w:eastAsia="Times New Roman" w:hAnsi="Times New Roman"/>
          <w:b/>
          <w:sz w:val="24"/>
          <w:szCs w:val="24"/>
          <w:lang w:eastAsia="ru-RU"/>
        </w:rPr>
        <w:t>’</w:t>
      </w:r>
      <w:r w:rsidR="009803A3">
        <w:rPr>
          <w:rFonts w:ascii="Times New Roman" w:eastAsia="Times New Roman" w:hAnsi="Times New Roman"/>
          <w:b/>
          <w:sz w:val="24"/>
          <w:szCs w:val="24"/>
          <w:lang w:eastAsia="ru-RU"/>
        </w:rPr>
        <w:t xml:space="preserve">я громади в модернізованому </w:t>
      </w:r>
      <w:r w:rsidR="00F81359" w:rsidRPr="00F81359">
        <w:rPr>
          <w:rFonts w:ascii="Times New Roman" w:eastAsia="Times New Roman" w:hAnsi="Times New Roman"/>
          <w:b/>
          <w:sz w:val="24"/>
          <w:szCs w:val="24"/>
          <w:lang w:eastAsia="ru-RU"/>
        </w:rPr>
        <w:t>КНП «Косівська ЦРЛ</w:t>
      </w:r>
      <w:r w:rsidR="0061307B">
        <w:rPr>
          <w:rFonts w:ascii="Times New Roman" w:eastAsia="Times New Roman" w:hAnsi="Times New Roman"/>
          <w:b/>
          <w:sz w:val="24"/>
          <w:szCs w:val="24"/>
          <w:lang w:eastAsia="ru-RU"/>
        </w:rPr>
        <w:t>» Косівської міської ради</w:t>
      </w:r>
    </w:p>
    <w:p w:rsidR="00ED243D" w:rsidRDefault="0061307B" w:rsidP="00A16D63">
      <w:pPr>
        <w:spacing w:after="0" w:line="240" w:lineRule="auto"/>
        <w:jc w:val="center"/>
        <w:rPr>
          <w:rFonts w:ascii="Times New Roman" w:eastAsia="Times New Roman" w:hAnsi="Times New Roman"/>
          <w:b/>
          <w:color w:val="000000"/>
          <w:sz w:val="24"/>
          <w:szCs w:val="24"/>
          <w:lang w:eastAsia="uk-UA"/>
        </w:rPr>
      </w:pPr>
      <w:r>
        <w:rPr>
          <w:rFonts w:ascii="Times New Roman" w:eastAsia="Times New Roman" w:hAnsi="Times New Roman"/>
          <w:b/>
          <w:sz w:val="24"/>
          <w:szCs w:val="24"/>
          <w:lang w:eastAsia="ru-RU"/>
        </w:rPr>
        <w:t>Косівського району Іва</w:t>
      </w:r>
      <w:r w:rsidR="00910A66">
        <w:rPr>
          <w:rFonts w:ascii="Times New Roman" w:eastAsia="Times New Roman" w:hAnsi="Times New Roman"/>
          <w:b/>
          <w:sz w:val="24"/>
          <w:szCs w:val="24"/>
          <w:lang w:eastAsia="ru-RU"/>
        </w:rPr>
        <w:t>но-Франківської області  на 2026-2028</w:t>
      </w:r>
      <w:r>
        <w:rPr>
          <w:rFonts w:ascii="Times New Roman" w:eastAsia="Times New Roman" w:hAnsi="Times New Roman"/>
          <w:b/>
          <w:sz w:val="24"/>
          <w:szCs w:val="24"/>
          <w:lang w:eastAsia="ru-RU"/>
        </w:rPr>
        <w:t xml:space="preserve"> роки</w:t>
      </w:r>
    </w:p>
    <w:tbl>
      <w:tblPr>
        <w:tblStyle w:val="ad"/>
        <w:tblW w:w="14786" w:type="dxa"/>
        <w:tblLayout w:type="fixed"/>
        <w:tblLook w:val="04A0" w:firstRow="1" w:lastRow="0" w:firstColumn="1" w:lastColumn="0" w:noHBand="0" w:noVBand="1"/>
      </w:tblPr>
      <w:tblGrid>
        <w:gridCol w:w="3937"/>
        <w:gridCol w:w="1700"/>
        <w:gridCol w:w="2836"/>
        <w:gridCol w:w="1700"/>
        <w:gridCol w:w="1702"/>
        <w:gridCol w:w="1417"/>
        <w:gridCol w:w="1494"/>
      </w:tblGrid>
      <w:tr w:rsidR="00ED243D" w:rsidTr="00910A66">
        <w:tc>
          <w:tcPr>
            <w:tcW w:w="3937" w:type="dxa"/>
          </w:tcPr>
          <w:p w:rsidR="00ED243D" w:rsidRDefault="0061307B">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Завдання програми</w:t>
            </w:r>
          </w:p>
        </w:tc>
        <w:tc>
          <w:tcPr>
            <w:tcW w:w="4536" w:type="dxa"/>
            <w:gridSpan w:val="2"/>
          </w:tcPr>
          <w:p w:rsidR="00ED243D" w:rsidRDefault="0061307B">
            <w:pPr>
              <w:spacing w:after="0" w:line="240" w:lineRule="auto"/>
              <w:jc w:val="center"/>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Показник</w:t>
            </w:r>
          </w:p>
        </w:tc>
        <w:tc>
          <w:tcPr>
            <w:tcW w:w="1700" w:type="dxa"/>
          </w:tcPr>
          <w:p w:rsidR="00ED243D" w:rsidRDefault="0061307B">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Одиниця виміру</w:t>
            </w:r>
          </w:p>
        </w:tc>
        <w:tc>
          <w:tcPr>
            <w:tcW w:w="1702" w:type="dxa"/>
          </w:tcPr>
          <w:p w:rsidR="00ED243D" w:rsidRDefault="00884C5E">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2026</w:t>
            </w:r>
            <w:r w:rsidR="0061307B">
              <w:rPr>
                <w:rFonts w:ascii="Times New Roman" w:eastAsia="Times New Roman" w:hAnsi="Times New Roman"/>
                <w:b/>
                <w:color w:val="000000"/>
                <w:sz w:val="24"/>
                <w:szCs w:val="24"/>
                <w:lang w:eastAsia="uk-UA"/>
              </w:rPr>
              <w:t xml:space="preserve"> рік</w:t>
            </w:r>
          </w:p>
        </w:tc>
        <w:tc>
          <w:tcPr>
            <w:tcW w:w="1417" w:type="dxa"/>
          </w:tcPr>
          <w:p w:rsidR="00ED243D" w:rsidRDefault="00884C5E">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2027</w:t>
            </w:r>
            <w:r w:rsidR="0061307B">
              <w:rPr>
                <w:rFonts w:ascii="Times New Roman" w:eastAsia="Times New Roman" w:hAnsi="Times New Roman"/>
                <w:b/>
                <w:color w:val="000000"/>
                <w:sz w:val="24"/>
                <w:szCs w:val="24"/>
                <w:lang w:eastAsia="uk-UA"/>
              </w:rPr>
              <w:t xml:space="preserve"> рік</w:t>
            </w:r>
          </w:p>
        </w:tc>
        <w:tc>
          <w:tcPr>
            <w:tcW w:w="1494" w:type="dxa"/>
          </w:tcPr>
          <w:p w:rsidR="00ED243D" w:rsidRDefault="00884C5E">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2028</w:t>
            </w:r>
            <w:r w:rsidR="0061307B">
              <w:rPr>
                <w:rFonts w:ascii="Times New Roman" w:eastAsia="Times New Roman" w:hAnsi="Times New Roman"/>
                <w:b/>
                <w:color w:val="000000"/>
                <w:sz w:val="24"/>
                <w:szCs w:val="24"/>
                <w:lang w:eastAsia="uk-UA"/>
              </w:rPr>
              <w:t xml:space="preserve"> рік</w:t>
            </w:r>
          </w:p>
        </w:tc>
      </w:tr>
      <w:tr w:rsidR="005D6BC5" w:rsidTr="0086685E">
        <w:trPr>
          <w:trHeight w:val="427"/>
        </w:trPr>
        <w:tc>
          <w:tcPr>
            <w:tcW w:w="3937" w:type="dxa"/>
            <w:vMerge w:val="restart"/>
          </w:tcPr>
          <w:p w:rsidR="005D6BC5" w:rsidRDefault="005D6BC5">
            <w:pPr>
              <w:spacing w:after="0" w:line="240" w:lineRule="auto"/>
              <w:rPr>
                <w:rFonts w:ascii="Times New Roman" w:eastAsia="Times New Roman" w:hAnsi="Times New Roman"/>
                <w:b/>
                <w:color w:val="000000"/>
                <w:sz w:val="24"/>
                <w:szCs w:val="24"/>
                <w:lang w:eastAsia="uk-UA"/>
              </w:rPr>
            </w:pPr>
          </w:p>
          <w:p w:rsidR="005D6BC5" w:rsidRDefault="005D6BC5">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sz w:val="24"/>
                <w:szCs w:val="24"/>
                <w:lang w:eastAsia="ru-RU"/>
              </w:rPr>
              <w:t>Забезпечення фінансової підтримки лікарні для оплати комунальних послуг та енергоносіїв</w:t>
            </w:r>
          </w:p>
        </w:tc>
        <w:tc>
          <w:tcPr>
            <w:tcW w:w="1700" w:type="dxa"/>
          </w:tcPr>
          <w:p w:rsidR="005D6BC5" w:rsidRPr="005918A2" w:rsidRDefault="005D6BC5">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витрат</w:t>
            </w:r>
          </w:p>
        </w:tc>
        <w:tc>
          <w:tcPr>
            <w:tcW w:w="2836" w:type="dxa"/>
          </w:tcPr>
          <w:p w:rsidR="005D6BC5" w:rsidRPr="005918A2" w:rsidRDefault="005D6BC5">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обсяг асигнувань</w:t>
            </w:r>
          </w:p>
        </w:tc>
        <w:tc>
          <w:tcPr>
            <w:tcW w:w="1700" w:type="dxa"/>
          </w:tcPr>
          <w:p w:rsidR="005D6BC5" w:rsidRPr="005918A2" w:rsidRDefault="005D6BC5">
            <w:pPr>
              <w:spacing w:after="0" w:line="240" w:lineRule="auto"/>
              <w:rPr>
                <w:rFonts w:ascii="Times New Roman" w:eastAsia="Times New Roman" w:hAnsi="Times New Roman"/>
                <w:b/>
                <w:color w:val="000000"/>
                <w:sz w:val="24"/>
                <w:szCs w:val="24"/>
                <w:lang w:eastAsia="uk-UA"/>
              </w:rPr>
            </w:pPr>
            <w:proofErr w:type="spellStart"/>
            <w:r w:rsidRPr="005918A2">
              <w:rPr>
                <w:rFonts w:ascii="Times New Roman" w:eastAsia="Times New Roman" w:hAnsi="Times New Roman"/>
                <w:b/>
                <w:color w:val="000000"/>
                <w:sz w:val="24"/>
                <w:szCs w:val="24"/>
                <w:lang w:eastAsia="uk-UA"/>
              </w:rPr>
              <w:t>тис.грн</w:t>
            </w:r>
            <w:proofErr w:type="spellEnd"/>
            <w:r w:rsidRPr="005918A2">
              <w:rPr>
                <w:rFonts w:ascii="Times New Roman" w:eastAsia="Times New Roman" w:hAnsi="Times New Roman"/>
                <w:b/>
                <w:color w:val="000000"/>
                <w:sz w:val="24"/>
                <w:szCs w:val="24"/>
                <w:lang w:eastAsia="uk-UA"/>
              </w:rPr>
              <w:t>.</w:t>
            </w:r>
          </w:p>
        </w:tc>
        <w:tc>
          <w:tcPr>
            <w:tcW w:w="1702"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14100,0</w:t>
            </w:r>
          </w:p>
        </w:tc>
        <w:tc>
          <w:tcPr>
            <w:tcW w:w="1417" w:type="dxa"/>
            <w:shd w:val="clear" w:color="auto" w:fill="auto"/>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15500,0</w:t>
            </w:r>
          </w:p>
        </w:tc>
        <w:tc>
          <w:tcPr>
            <w:tcW w:w="1494" w:type="dxa"/>
            <w:shd w:val="clear" w:color="auto" w:fill="auto"/>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16950,0</w:t>
            </w:r>
          </w:p>
        </w:tc>
      </w:tr>
      <w:tr w:rsidR="00ED243D" w:rsidTr="00910A66">
        <w:trPr>
          <w:trHeight w:val="285"/>
        </w:trPr>
        <w:tc>
          <w:tcPr>
            <w:tcW w:w="3937" w:type="dxa"/>
            <w:vMerge/>
          </w:tcPr>
          <w:p w:rsidR="00ED243D" w:rsidRDefault="00ED243D">
            <w:pPr>
              <w:spacing w:after="0" w:line="240" w:lineRule="auto"/>
              <w:rPr>
                <w:rFonts w:ascii="Times New Roman" w:eastAsia="Times New Roman" w:hAnsi="Times New Roman"/>
                <w:b/>
                <w:color w:val="000000"/>
                <w:sz w:val="24"/>
                <w:szCs w:val="24"/>
                <w:lang w:eastAsia="uk-UA"/>
              </w:rPr>
            </w:pPr>
          </w:p>
        </w:tc>
        <w:tc>
          <w:tcPr>
            <w:tcW w:w="1700" w:type="dxa"/>
            <w:vMerge w:val="restart"/>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продукту</w:t>
            </w:r>
          </w:p>
        </w:tc>
        <w:tc>
          <w:tcPr>
            <w:tcW w:w="2836"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теплопостачання</w:t>
            </w:r>
          </w:p>
        </w:tc>
        <w:tc>
          <w:tcPr>
            <w:tcW w:w="1700" w:type="dxa"/>
          </w:tcPr>
          <w:p w:rsidR="00ED243D" w:rsidRDefault="0061307B">
            <w:pPr>
              <w:spacing w:after="0" w:line="240" w:lineRule="auto"/>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Гкал</w:t>
            </w:r>
            <w:proofErr w:type="spellEnd"/>
            <w:r>
              <w:rPr>
                <w:rFonts w:ascii="Times New Roman" w:eastAsia="Times New Roman" w:hAnsi="Times New Roman"/>
                <w:color w:val="000000"/>
                <w:sz w:val="24"/>
                <w:szCs w:val="24"/>
                <w:lang w:eastAsia="uk-UA"/>
              </w:rPr>
              <w:t>.</w:t>
            </w:r>
          </w:p>
        </w:tc>
        <w:tc>
          <w:tcPr>
            <w:tcW w:w="1702"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1350</w:t>
            </w:r>
          </w:p>
        </w:tc>
        <w:tc>
          <w:tcPr>
            <w:tcW w:w="1417"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1350</w:t>
            </w:r>
          </w:p>
        </w:tc>
        <w:tc>
          <w:tcPr>
            <w:tcW w:w="1494"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1350</w:t>
            </w:r>
          </w:p>
        </w:tc>
      </w:tr>
      <w:tr w:rsidR="00ED243D" w:rsidTr="00910A66">
        <w:trPr>
          <w:trHeight w:val="360"/>
        </w:trPr>
        <w:tc>
          <w:tcPr>
            <w:tcW w:w="3937" w:type="dxa"/>
            <w:vMerge/>
          </w:tcPr>
          <w:p w:rsidR="00ED243D" w:rsidRDefault="00ED243D">
            <w:pPr>
              <w:spacing w:after="0" w:line="240" w:lineRule="auto"/>
              <w:rPr>
                <w:rFonts w:ascii="Times New Roman" w:eastAsia="Times New Roman" w:hAnsi="Times New Roman"/>
                <w:b/>
                <w:color w:val="000000"/>
                <w:sz w:val="24"/>
                <w:szCs w:val="24"/>
                <w:lang w:eastAsia="uk-UA"/>
              </w:rPr>
            </w:pPr>
          </w:p>
        </w:tc>
        <w:tc>
          <w:tcPr>
            <w:tcW w:w="1700" w:type="dxa"/>
            <w:vMerge/>
          </w:tcPr>
          <w:p w:rsidR="00ED243D" w:rsidRDefault="00ED243D">
            <w:pPr>
              <w:spacing w:after="0" w:line="240" w:lineRule="auto"/>
              <w:rPr>
                <w:rFonts w:ascii="Times New Roman" w:eastAsia="Times New Roman" w:hAnsi="Times New Roman"/>
                <w:color w:val="000000"/>
                <w:sz w:val="24"/>
                <w:szCs w:val="24"/>
                <w:lang w:eastAsia="uk-UA"/>
              </w:rPr>
            </w:pPr>
          </w:p>
        </w:tc>
        <w:tc>
          <w:tcPr>
            <w:tcW w:w="2836"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водопостачання, водовідведення</w:t>
            </w:r>
          </w:p>
        </w:tc>
        <w:tc>
          <w:tcPr>
            <w:tcW w:w="1700" w:type="dxa"/>
          </w:tcPr>
          <w:p w:rsidR="00ED243D" w:rsidRDefault="0061307B">
            <w:pPr>
              <w:spacing w:after="0" w:line="240" w:lineRule="auto"/>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м.куб</w:t>
            </w:r>
            <w:proofErr w:type="spellEnd"/>
            <w:r>
              <w:rPr>
                <w:rFonts w:ascii="Times New Roman" w:eastAsia="Times New Roman" w:hAnsi="Times New Roman"/>
                <w:color w:val="000000"/>
                <w:sz w:val="24"/>
                <w:szCs w:val="24"/>
                <w:lang w:eastAsia="uk-UA"/>
              </w:rPr>
              <w:t>.</w:t>
            </w:r>
          </w:p>
        </w:tc>
        <w:tc>
          <w:tcPr>
            <w:tcW w:w="1702"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28875</w:t>
            </w:r>
          </w:p>
        </w:tc>
        <w:tc>
          <w:tcPr>
            <w:tcW w:w="1417"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28875</w:t>
            </w:r>
          </w:p>
        </w:tc>
        <w:tc>
          <w:tcPr>
            <w:tcW w:w="1494"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28875</w:t>
            </w:r>
          </w:p>
        </w:tc>
      </w:tr>
      <w:tr w:rsidR="00ED243D" w:rsidTr="00910A66">
        <w:trPr>
          <w:trHeight w:val="435"/>
        </w:trPr>
        <w:tc>
          <w:tcPr>
            <w:tcW w:w="3937" w:type="dxa"/>
            <w:vMerge/>
          </w:tcPr>
          <w:p w:rsidR="00ED243D" w:rsidRDefault="00ED243D">
            <w:pPr>
              <w:spacing w:after="0" w:line="240" w:lineRule="auto"/>
              <w:rPr>
                <w:rFonts w:ascii="Times New Roman" w:eastAsia="Times New Roman" w:hAnsi="Times New Roman"/>
                <w:b/>
                <w:color w:val="000000"/>
                <w:sz w:val="24"/>
                <w:szCs w:val="24"/>
                <w:lang w:eastAsia="uk-UA"/>
              </w:rPr>
            </w:pPr>
          </w:p>
        </w:tc>
        <w:tc>
          <w:tcPr>
            <w:tcW w:w="1700" w:type="dxa"/>
            <w:vMerge/>
          </w:tcPr>
          <w:p w:rsidR="00ED243D" w:rsidRDefault="00ED243D">
            <w:pPr>
              <w:spacing w:after="0" w:line="240" w:lineRule="auto"/>
              <w:rPr>
                <w:rFonts w:ascii="Times New Roman" w:eastAsia="Times New Roman" w:hAnsi="Times New Roman"/>
                <w:color w:val="000000"/>
                <w:sz w:val="24"/>
                <w:szCs w:val="24"/>
                <w:lang w:eastAsia="uk-UA"/>
              </w:rPr>
            </w:pPr>
          </w:p>
        </w:tc>
        <w:tc>
          <w:tcPr>
            <w:tcW w:w="2836"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електроенергія</w:t>
            </w:r>
          </w:p>
        </w:tc>
        <w:tc>
          <w:tcPr>
            <w:tcW w:w="1700"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КВт.</w:t>
            </w:r>
          </w:p>
        </w:tc>
        <w:tc>
          <w:tcPr>
            <w:tcW w:w="1702"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566000</w:t>
            </w:r>
          </w:p>
        </w:tc>
        <w:tc>
          <w:tcPr>
            <w:tcW w:w="1417"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566000</w:t>
            </w:r>
          </w:p>
        </w:tc>
        <w:tc>
          <w:tcPr>
            <w:tcW w:w="1494" w:type="dxa"/>
          </w:tcPr>
          <w:p w:rsidR="00ED243D" w:rsidRDefault="00A97629">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566000</w:t>
            </w:r>
          </w:p>
        </w:tc>
      </w:tr>
      <w:tr w:rsidR="00ED243D" w:rsidTr="00910A66">
        <w:trPr>
          <w:trHeight w:val="375"/>
        </w:trPr>
        <w:tc>
          <w:tcPr>
            <w:tcW w:w="3937" w:type="dxa"/>
            <w:vMerge/>
          </w:tcPr>
          <w:p w:rsidR="00ED243D" w:rsidRDefault="00ED243D">
            <w:pPr>
              <w:spacing w:after="0" w:line="240" w:lineRule="auto"/>
              <w:rPr>
                <w:rFonts w:ascii="Times New Roman" w:eastAsia="Times New Roman" w:hAnsi="Times New Roman"/>
                <w:b/>
                <w:color w:val="000000"/>
                <w:sz w:val="24"/>
                <w:szCs w:val="24"/>
                <w:lang w:eastAsia="uk-UA"/>
              </w:rPr>
            </w:pPr>
          </w:p>
        </w:tc>
        <w:tc>
          <w:tcPr>
            <w:tcW w:w="1700" w:type="dxa"/>
            <w:vMerge/>
          </w:tcPr>
          <w:p w:rsidR="00ED243D" w:rsidRDefault="00ED243D">
            <w:pPr>
              <w:spacing w:after="0" w:line="240" w:lineRule="auto"/>
              <w:rPr>
                <w:rFonts w:ascii="Times New Roman" w:eastAsia="Times New Roman" w:hAnsi="Times New Roman"/>
                <w:color w:val="000000"/>
                <w:sz w:val="24"/>
                <w:szCs w:val="24"/>
                <w:lang w:eastAsia="uk-UA"/>
              </w:rPr>
            </w:pPr>
          </w:p>
        </w:tc>
        <w:tc>
          <w:tcPr>
            <w:tcW w:w="2836"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природній газ</w:t>
            </w:r>
          </w:p>
        </w:tc>
        <w:tc>
          <w:tcPr>
            <w:tcW w:w="1700" w:type="dxa"/>
          </w:tcPr>
          <w:p w:rsidR="00ED243D" w:rsidRDefault="0061307B">
            <w:pPr>
              <w:spacing w:after="0" w:line="240" w:lineRule="auto"/>
              <w:rPr>
                <w:rFonts w:ascii="Times New Roman" w:eastAsia="Times New Roman" w:hAnsi="Times New Roman"/>
                <w:b/>
                <w:color w:val="000000"/>
                <w:sz w:val="24"/>
                <w:szCs w:val="24"/>
                <w:lang w:eastAsia="uk-UA"/>
              </w:rPr>
            </w:pPr>
            <w:proofErr w:type="spellStart"/>
            <w:r>
              <w:rPr>
                <w:rFonts w:ascii="Times New Roman" w:eastAsia="Times New Roman" w:hAnsi="Times New Roman"/>
                <w:color w:val="000000"/>
                <w:sz w:val="24"/>
                <w:szCs w:val="24"/>
                <w:lang w:eastAsia="uk-UA"/>
              </w:rPr>
              <w:t>м.куб</w:t>
            </w:r>
            <w:proofErr w:type="spellEnd"/>
            <w:r>
              <w:rPr>
                <w:rFonts w:ascii="Times New Roman" w:eastAsia="Times New Roman" w:hAnsi="Times New Roman"/>
                <w:color w:val="000000"/>
                <w:sz w:val="24"/>
                <w:szCs w:val="24"/>
                <w:lang w:eastAsia="uk-UA"/>
              </w:rPr>
              <w:t>.</w:t>
            </w:r>
          </w:p>
        </w:tc>
        <w:tc>
          <w:tcPr>
            <w:tcW w:w="1702" w:type="dxa"/>
          </w:tcPr>
          <w:p w:rsidR="00ED243D" w:rsidRPr="00BE07C1" w:rsidRDefault="00BE07C1">
            <w:pPr>
              <w:spacing w:after="0" w:line="240" w:lineRule="auto"/>
              <w:rPr>
                <w:rFonts w:ascii="Times New Roman" w:eastAsia="Times New Roman" w:hAnsi="Times New Roman"/>
                <w:b/>
                <w:color w:val="000000"/>
                <w:sz w:val="24"/>
                <w:szCs w:val="24"/>
                <w:lang w:eastAsia="uk-UA"/>
              </w:rPr>
            </w:pPr>
            <w:r w:rsidRPr="00BE07C1">
              <w:rPr>
                <w:rFonts w:ascii="Times New Roman" w:eastAsia="Times New Roman" w:hAnsi="Times New Roman"/>
                <w:b/>
                <w:color w:val="000000"/>
                <w:sz w:val="24"/>
                <w:szCs w:val="24"/>
                <w:lang w:eastAsia="uk-UA"/>
              </w:rPr>
              <w:t>695</w:t>
            </w:r>
            <w:r w:rsidR="00A97629" w:rsidRPr="00BE07C1">
              <w:rPr>
                <w:rFonts w:ascii="Times New Roman" w:eastAsia="Times New Roman" w:hAnsi="Times New Roman"/>
                <w:b/>
                <w:color w:val="000000"/>
                <w:sz w:val="24"/>
                <w:szCs w:val="24"/>
                <w:lang w:eastAsia="uk-UA"/>
              </w:rPr>
              <w:t>00</w:t>
            </w:r>
          </w:p>
        </w:tc>
        <w:tc>
          <w:tcPr>
            <w:tcW w:w="1417" w:type="dxa"/>
          </w:tcPr>
          <w:p w:rsidR="00ED243D" w:rsidRPr="00BE07C1" w:rsidRDefault="00BE07C1">
            <w:pPr>
              <w:spacing w:after="0" w:line="240" w:lineRule="auto"/>
              <w:rPr>
                <w:rFonts w:ascii="Times New Roman" w:eastAsia="Times New Roman" w:hAnsi="Times New Roman"/>
                <w:b/>
                <w:color w:val="000000"/>
                <w:sz w:val="24"/>
                <w:szCs w:val="24"/>
                <w:lang w:eastAsia="uk-UA"/>
              </w:rPr>
            </w:pPr>
            <w:r w:rsidRPr="00BE07C1">
              <w:rPr>
                <w:rFonts w:ascii="Times New Roman" w:eastAsia="Times New Roman" w:hAnsi="Times New Roman"/>
                <w:b/>
                <w:color w:val="000000"/>
                <w:sz w:val="24"/>
                <w:szCs w:val="24"/>
                <w:lang w:eastAsia="uk-UA"/>
              </w:rPr>
              <w:t>69500</w:t>
            </w:r>
          </w:p>
        </w:tc>
        <w:tc>
          <w:tcPr>
            <w:tcW w:w="1494" w:type="dxa"/>
          </w:tcPr>
          <w:p w:rsidR="00ED243D" w:rsidRPr="00BE07C1" w:rsidRDefault="00BE07C1">
            <w:pPr>
              <w:spacing w:after="0" w:line="240" w:lineRule="auto"/>
              <w:rPr>
                <w:rFonts w:ascii="Times New Roman" w:eastAsia="Times New Roman" w:hAnsi="Times New Roman"/>
                <w:b/>
                <w:color w:val="000000"/>
                <w:sz w:val="24"/>
                <w:szCs w:val="24"/>
                <w:lang w:eastAsia="uk-UA"/>
              </w:rPr>
            </w:pPr>
            <w:r w:rsidRPr="00BE07C1">
              <w:rPr>
                <w:rFonts w:ascii="Times New Roman" w:eastAsia="Times New Roman" w:hAnsi="Times New Roman"/>
                <w:b/>
                <w:color w:val="000000"/>
                <w:sz w:val="24"/>
                <w:szCs w:val="24"/>
                <w:lang w:eastAsia="uk-UA"/>
              </w:rPr>
              <w:t>695</w:t>
            </w:r>
            <w:r w:rsidR="00A97629" w:rsidRPr="00BE07C1">
              <w:rPr>
                <w:rFonts w:ascii="Times New Roman" w:eastAsia="Times New Roman" w:hAnsi="Times New Roman"/>
                <w:b/>
                <w:color w:val="000000"/>
                <w:sz w:val="24"/>
                <w:szCs w:val="24"/>
                <w:lang w:eastAsia="uk-UA"/>
              </w:rPr>
              <w:t>00</w:t>
            </w:r>
          </w:p>
        </w:tc>
      </w:tr>
      <w:tr w:rsidR="00ED243D" w:rsidTr="00910A66">
        <w:trPr>
          <w:trHeight w:val="585"/>
        </w:trPr>
        <w:tc>
          <w:tcPr>
            <w:tcW w:w="3937" w:type="dxa"/>
            <w:vMerge/>
          </w:tcPr>
          <w:p w:rsidR="00ED243D" w:rsidRDefault="00ED243D">
            <w:pPr>
              <w:spacing w:after="0" w:line="240" w:lineRule="auto"/>
              <w:rPr>
                <w:rFonts w:ascii="Times New Roman" w:eastAsia="Times New Roman" w:hAnsi="Times New Roman"/>
                <w:b/>
                <w:color w:val="000000"/>
                <w:sz w:val="24"/>
                <w:szCs w:val="24"/>
                <w:lang w:eastAsia="uk-UA"/>
              </w:rPr>
            </w:pPr>
          </w:p>
        </w:tc>
        <w:tc>
          <w:tcPr>
            <w:tcW w:w="1700" w:type="dxa"/>
            <w:vMerge/>
          </w:tcPr>
          <w:p w:rsidR="00ED243D" w:rsidRDefault="00ED243D">
            <w:pPr>
              <w:spacing w:after="0" w:line="240" w:lineRule="auto"/>
              <w:rPr>
                <w:rFonts w:ascii="Times New Roman" w:eastAsia="Times New Roman" w:hAnsi="Times New Roman"/>
                <w:color w:val="000000"/>
                <w:sz w:val="24"/>
                <w:szCs w:val="24"/>
                <w:lang w:eastAsia="uk-UA"/>
              </w:rPr>
            </w:pPr>
          </w:p>
        </w:tc>
        <w:tc>
          <w:tcPr>
            <w:tcW w:w="2836" w:type="dxa"/>
          </w:tcPr>
          <w:p w:rsidR="00ED243D" w:rsidRDefault="00ED243D">
            <w:pPr>
              <w:spacing w:after="0" w:line="240" w:lineRule="auto"/>
              <w:rPr>
                <w:rFonts w:ascii="Times New Roman" w:eastAsia="Times New Roman" w:hAnsi="Times New Roman"/>
                <w:color w:val="000000"/>
                <w:sz w:val="24"/>
                <w:szCs w:val="24"/>
                <w:lang w:eastAsia="uk-UA"/>
              </w:rPr>
            </w:pPr>
          </w:p>
        </w:tc>
        <w:tc>
          <w:tcPr>
            <w:tcW w:w="1700" w:type="dxa"/>
          </w:tcPr>
          <w:p w:rsidR="00ED243D" w:rsidRDefault="00ED243D">
            <w:pPr>
              <w:spacing w:after="0" w:line="240" w:lineRule="auto"/>
              <w:rPr>
                <w:rFonts w:ascii="Times New Roman" w:eastAsia="Times New Roman" w:hAnsi="Times New Roman"/>
                <w:b/>
                <w:color w:val="000000"/>
                <w:sz w:val="24"/>
                <w:szCs w:val="24"/>
                <w:lang w:eastAsia="uk-UA"/>
              </w:rPr>
            </w:pPr>
          </w:p>
        </w:tc>
        <w:tc>
          <w:tcPr>
            <w:tcW w:w="1702" w:type="dxa"/>
          </w:tcPr>
          <w:p w:rsidR="00ED243D" w:rsidRDefault="00ED243D">
            <w:pPr>
              <w:spacing w:after="0" w:line="240" w:lineRule="auto"/>
              <w:rPr>
                <w:rFonts w:ascii="Times New Roman" w:eastAsia="Times New Roman" w:hAnsi="Times New Roman"/>
                <w:color w:val="000000"/>
                <w:sz w:val="24"/>
                <w:szCs w:val="24"/>
                <w:lang w:eastAsia="uk-UA"/>
              </w:rPr>
            </w:pPr>
          </w:p>
        </w:tc>
        <w:tc>
          <w:tcPr>
            <w:tcW w:w="1417" w:type="dxa"/>
          </w:tcPr>
          <w:p w:rsidR="00ED243D" w:rsidRDefault="00ED243D">
            <w:pPr>
              <w:spacing w:after="0" w:line="240" w:lineRule="auto"/>
              <w:rPr>
                <w:rFonts w:ascii="Times New Roman" w:eastAsia="Times New Roman" w:hAnsi="Times New Roman"/>
                <w:color w:val="000000"/>
                <w:sz w:val="24"/>
                <w:szCs w:val="24"/>
                <w:lang w:eastAsia="uk-UA"/>
              </w:rPr>
            </w:pPr>
          </w:p>
        </w:tc>
        <w:tc>
          <w:tcPr>
            <w:tcW w:w="1494" w:type="dxa"/>
          </w:tcPr>
          <w:p w:rsidR="00ED243D" w:rsidRDefault="00ED243D">
            <w:pPr>
              <w:spacing w:after="0" w:line="240" w:lineRule="auto"/>
              <w:rPr>
                <w:rFonts w:ascii="Times New Roman" w:eastAsia="Times New Roman" w:hAnsi="Times New Roman"/>
                <w:b/>
                <w:color w:val="000000"/>
                <w:sz w:val="24"/>
                <w:szCs w:val="24"/>
                <w:lang w:eastAsia="uk-UA"/>
              </w:rPr>
            </w:pPr>
          </w:p>
        </w:tc>
      </w:tr>
      <w:tr w:rsidR="00ED243D" w:rsidTr="00910A66">
        <w:tc>
          <w:tcPr>
            <w:tcW w:w="3937" w:type="dxa"/>
            <w:vMerge/>
          </w:tcPr>
          <w:p w:rsidR="00ED243D" w:rsidRDefault="00ED243D">
            <w:pPr>
              <w:spacing w:after="0" w:line="240" w:lineRule="auto"/>
              <w:rPr>
                <w:rFonts w:ascii="Times New Roman" w:eastAsia="Times New Roman" w:hAnsi="Times New Roman"/>
                <w:b/>
                <w:color w:val="000000"/>
                <w:sz w:val="24"/>
                <w:szCs w:val="24"/>
                <w:lang w:eastAsia="uk-UA"/>
              </w:rPr>
            </w:pPr>
          </w:p>
        </w:tc>
        <w:tc>
          <w:tcPr>
            <w:tcW w:w="1700"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ефективності</w:t>
            </w:r>
          </w:p>
        </w:tc>
        <w:tc>
          <w:tcPr>
            <w:tcW w:w="2836"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середні витрати на ЗОЗ</w:t>
            </w:r>
          </w:p>
        </w:tc>
        <w:tc>
          <w:tcPr>
            <w:tcW w:w="1700" w:type="dxa"/>
          </w:tcPr>
          <w:p w:rsidR="00ED243D" w:rsidRDefault="0061307B">
            <w:pPr>
              <w:spacing w:after="0" w:line="240" w:lineRule="auto"/>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тис.грн</w:t>
            </w:r>
            <w:proofErr w:type="spellEnd"/>
            <w:r>
              <w:rPr>
                <w:rFonts w:ascii="Times New Roman" w:eastAsia="Times New Roman" w:hAnsi="Times New Roman"/>
                <w:color w:val="000000"/>
                <w:sz w:val="24"/>
                <w:szCs w:val="24"/>
                <w:lang w:eastAsia="uk-UA"/>
              </w:rPr>
              <w:t>.</w:t>
            </w:r>
          </w:p>
        </w:tc>
        <w:tc>
          <w:tcPr>
            <w:tcW w:w="1702" w:type="dxa"/>
          </w:tcPr>
          <w:p w:rsidR="00ED243D" w:rsidRPr="007A4FF7" w:rsidRDefault="00BE07C1">
            <w:pPr>
              <w:spacing w:after="0" w:line="240" w:lineRule="auto"/>
              <w:rPr>
                <w:rFonts w:ascii="Times New Roman" w:eastAsia="Times New Roman" w:hAnsi="Times New Roman"/>
                <w:b/>
                <w:color w:val="000000"/>
                <w:sz w:val="24"/>
                <w:szCs w:val="24"/>
                <w:lang w:eastAsia="uk-UA"/>
              </w:rPr>
            </w:pPr>
            <w:r w:rsidRPr="007A4FF7">
              <w:rPr>
                <w:rFonts w:ascii="Times New Roman" w:eastAsia="Times New Roman" w:hAnsi="Times New Roman"/>
                <w:b/>
                <w:color w:val="000000"/>
                <w:sz w:val="24"/>
                <w:szCs w:val="24"/>
                <w:lang w:eastAsia="uk-UA"/>
              </w:rPr>
              <w:t>14100,0</w:t>
            </w:r>
          </w:p>
        </w:tc>
        <w:tc>
          <w:tcPr>
            <w:tcW w:w="1417" w:type="dxa"/>
          </w:tcPr>
          <w:p w:rsidR="00ED243D" w:rsidRPr="007A4FF7" w:rsidRDefault="00BE07C1">
            <w:pPr>
              <w:spacing w:after="0" w:line="240" w:lineRule="auto"/>
              <w:rPr>
                <w:rFonts w:ascii="Times New Roman" w:eastAsia="Times New Roman" w:hAnsi="Times New Roman"/>
                <w:b/>
                <w:color w:val="000000"/>
                <w:sz w:val="24"/>
                <w:szCs w:val="24"/>
                <w:lang w:eastAsia="uk-UA"/>
              </w:rPr>
            </w:pPr>
            <w:r w:rsidRPr="007A4FF7">
              <w:rPr>
                <w:rFonts w:ascii="Times New Roman" w:eastAsia="Times New Roman" w:hAnsi="Times New Roman"/>
                <w:b/>
                <w:color w:val="000000"/>
                <w:sz w:val="24"/>
                <w:szCs w:val="24"/>
                <w:lang w:eastAsia="uk-UA"/>
              </w:rPr>
              <w:t>15500,0</w:t>
            </w:r>
          </w:p>
        </w:tc>
        <w:tc>
          <w:tcPr>
            <w:tcW w:w="1494" w:type="dxa"/>
          </w:tcPr>
          <w:p w:rsidR="00ED243D" w:rsidRPr="007A4FF7" w:rsidRDefault="00BE07C1">
            <w:pPr>
              <w:spacing w:after="0" w:line="240" w:lineRule="auto"/>
              <w:rPr>
                <w:rFonts w:ascii="Times New Roman" w:eastAsia="Times New Roman" w:hAnsi="Times New Roman"/>
                <w:b/>
                <w:color w:val="000000"/>
                <w:sz w:val="24"/>
                <w:szCs w:val="24"/>
                <w:lang w:eastAsia="uk-UA"/>
              </w:rPr>
            </w:pPr>
            <w:r w:rsidRPr="007A4FF7">
              <w:rPr>
                <w:rFonts w:ascii="Times New Roman" w:eastAsia="Times New Roman" w:hAnsi="Times New Roman"/>
                <w:b/>
                <w:color w:val="000000"/>
                <w:sz w:val="24"/>
                <w:szCs w:val="24"/>
                <w:lang w:eastAsia="uk-UA"/>
              </w:rPr>
              <w:t>16950,0</w:t>
            </w:r>
          </w:p>
        </w:tc>
      </w:tr>
      <w:tr w:rsidR="00ED243D" w:rsidTr="00910A66">
        <w:trPr>
          <w:trHeight w:val="986"/>
        </w:trPr>
        <w:tc>
          <w:tcPr>
            <w:tcW w:w="3937" w:type="dxa"/>
            <w:vMerge/>
          </w:tcPr>
          <w:p w:rsidR="00ED243D" w:rsidRDefault="00ED243D">
            <w:pPr>
              <w:spacing w:after="0" w:line="240" w:lineRule="auto"/>
              <w:rPr>
                <w:rFonts w:ascii="Times New Roman" w:eastAsia="Times New Roman" w:hAnsi="Times New Roman"/>
                <w:b/>
                <w:color w:val="000000"/>
                <w:sz w:val="24"/>
                <w:szCs w:val="24"/>
                <w:lang w:eastAsia="uk-UA"/>
              </w:rPr>
            </w:pPr>
          </w:p>
        </w:tc>
        <w:tc>
          <w:tcPr>
            <w:tcW w:w="1700"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якості</w:t>
            </w:r>
          </w:p>
        </w:tc>
        <w:tc>
          <w:tcPr>
            <w:tcW w:w="2836"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показник забезпеченості</w:t>
            </w:r>
          </w:p>
        </w:tc>
        <w:tc>
          <w:tcPr>
            <w:tcW w:w="1700"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702"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c>
          <w:tcPr>
            <w:tcW w:w="1417"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c>
          <w:tcPr>
            <w:tcW w:w="1494" w:type="dxa"/>
          </w:tcPr>
          <w:p w:rsidR="00ED243D" w:rsidRDefault="0061307B">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p w:rsidR="00ED243D" w:rsidRDefault="00ED243D">
            <w:pPr>
              <w:spacing w:after="0" w:line="240" w:lineRule="auto"/>
              <w:rPr>
                <w:rFonts w:ascii="Times New Roman" w:eastAsia="Times New Roman" w:hAnsi="Times New Roman"/>
                <w:color w:val="000000"/>
                <w:sz w:val="24"/>
                <w:szCs w:val="24"/>
                <w:lang w:eastAsia="uk-UA"/>
              </w:rPr>
            </w:pPr>
          </w:p>
        </w:tc>
      </w:tr>
      <w:tr w:rsidR="005D6BC5" w:rsidTr="00F218E7">
        <w:trPr>
          <w:trHeight w:val="561"/>
        </w:trPr>
        <w:tc>
          <w:tcPr>
            <w:tcW w:w="3937" w:type="dxa"/>
            <w:vMerge w:val="restart"/>
            <w:vAlign w:val="center"/>
          </w:tcPr>
          <w:p w:rsidR="005D6BC5" w:rsidRPr="00A41E50" w:rsidRDefault="005D6BC5" w:rsidP="00BA27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функціонування та розвиток і підтримка комунального некомерційного підприємства</w:t>
            </w:r>
          </w:p>
        </w:tc>
        <w:tc>
          <w:tcPr>
            <w:tcW w:w="1700" w:type="dxa"/>
          </w:tcPr>
          <w:p w:rsidR="005D6BC5" w:rsidRPr="00A97629" w:rsidRDefault="005D6BC5" w:rsidP="00BA27A8">
            <w:pPr>
              <w:spacing w:after="0" w:line="240" w:lineRule="auto"/>
              <w:rPr>
                <w:rFonts w:ascii="Times New Roman" w:eastAsia="Times New Roman" w:hAnsi="Times New Roman"/>
                <w:b/>
                <w:color w:val="000000"/>
                <w:sz w:val="24"/>
                <w:szCs w:val="24"/>
                <w:lang w:eastAsia="uk-UA"/>
              </w:rPr>
            </w:pPr>
            <w:r w:rsidRPr="00A97629">
              <w:rPr>
                <w:rFonts w:ascii="Times New Roman" w:eastAsia="Times New Roman" w:hAnsi="Times New Roman"/>
                <w:b/>
                <w:color w:val="000000"/>
                <w:sz w:val="24"/>
                <w:szCs w:val="24"/>
                <w:lang w:eastAsia="uk-UA"/>
              </w:rPr>
              <w:t>витрат</w:t>
            </w:r>
          </w:p>
        </w:tc>
        <w:tc>
          <w:tcPr>
            <w:tcW w:w="2836" w:type="dxa"/>
          </w:tcPr>
          <w:p w:rsidR="005D6BC5" w:rsidRPr="00A97629" w:rsidRDefault="005D6BC5" w:rsidP="00BA27A8">
            <w:pPr>
              <w:spacing w:after="0" w:line="240" w:lineRule="auto"/>
              <w:rPr>
                <w:rFonts w:ascii="Times New Roman" w:eastAsia="Times New Roman" w:hAnsi="Times New Roman"/>
                <w:b/>
                <w:color w:val="000000"/>
                <w:sz w:val="24"/>
                <w:szCs w:val="24"/>
                <w:lang w:eastAsia="uk-UA"/>
              </w:rPr>
            </w:pPr>
            <w:r w:rsidRPr="00A97629">
              <w:rPr>
                <w:rFonts w:ascii="Times New Roman" w:eastAsia="Times New Roman" w:hAnsi="Times New Roman"/>
                <w:b/>
                <w:color w:val="000000"/>
                <w:sz w:val="24"/>
                <w:szCs w:val="24"/>
                <w:lang w:eastAsia="uk-UA"/>
              </w:rPr>
              <w:t>обсяг асигнувань</w:t>
            </w:r>
          </w:p>
        </w:tc>
        <w:tc>
          <w:tcPr>
            <w:tcW w:w="1700" w:type="dxa"/>
          </w:tcPr>
          <w:p w:rsidR="005D6BC5" w:rsidRPr="00A97629" w:rsidRDefault="005D6BC5" w:rsidP="00BA27A8">
            <w:pPr>
              <w:spacing w:after="0" w:line="240" w:lineRule="auto"/>
              <w:rPr>
                <w:rFonts w:ascii="Times New Roman" w:eastAsia="Times New Roman" w:hAnsi="Times New Roman"/>
                <w:b/>
                <w:color w:val="000000"/>
                <w:sz w:val="24"/>
                <w:szCs w:val="24"/>
                <w:lang w:eastAsia="uk-UA"/>
              </w:rPr>
            </w:pPr>
            <w:proofErr w:type="spellStart"/>
            <w:r w:rsidRPr="00A97629">
              <w:rPr>
                <w:rFonts w:ascii="Times New Roman" w:eastAsia="Times New Roman" w:hAnsi="Times New Roman"/>
                <w:b/>
                <w:color w:val="000000"/>
                <w:sz w:val="24"/>
                <w:szCs w:val="24"/>
                <w:lang w:eastAsia="uk-UA"/>
              </w:rPr>
              <w:t>тис.грн</w:t>
            </w:r>
            <w:proofErr w:type="spellEnd"/>
            <w:r w:rsidRPr="00A97629">
              <w:rPr>
                <w:rFonts w:ascii="Times New Roman" w:eastAsia="Times New Roman" w:hAnsi="Times New Roman"/>
                <w:b/>
                <w:color w:val="000000"/>
                <w:sz w:val="24"/>
                <w:szCs w:val="24"/>
                <w:lang w:eastAsia="uk-UA"/>
              </w:rPr>
              <w:t>.</w:t>
            </w:r>
          </w:p>
        </w:tc>
        <w:tc>
          <w:tcPr>
            <w:tcW w:w="1702"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34160,0</w:t>
            </w:r>
          </w:p>
        </w:tc>
        <w:tc>
          <w:tcPr>
            <w:tcW w:w="1417"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34173,3</w:t>
            </w:r>
          </w:p>
        </w:tc>
        <w:tc>
          <w:tcPr>
            <w:tcW w:w="1494"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45947,2</w:t>
            </w:r>
          </w:p>
        </w:tc>
      </w:tr>
      <w:tr w:rsidR="00BA27A8" w:rsidTr="00BA27A8">
        <w:trPr>
          <w:trHeight w:val="393"/>
        </w:trPr>
        <w:tc>
          <w:tcPr>
            <w:tcW w:w="3937" w:type="dxa"/>
            <w:vMerge/>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2836"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702"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17"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94" w:type="dxa"/>
          </w:tcPr>
          <w:p w:rsidR="00BA27A8" w:rsidRDefault="00BA27A8" w:rsidP="00BA27A8">
            <w:pPr>
              <w:spacing w:after="0" w:line="240" w:lineRule="auto"/>
              <w:rPr>
                <w:rFonts w:ascii="Times New Roman" w:eastAsia="Times New Roman" w:hAnsi="Times New Roman"/>
                <w:color w:val="000000"/>
                <w:sz w:val="24"/>
                <w:szCs w:val="24"/>
                <w:lang w:eastAsia="uk-UA"/>
              </w:rPr>
            </w:pPr>
          </w:p>
        </w:tc>
      </w:tr>
      <w:tr w:rsidR="00BA27A8" w:rsidTr="002A13E2">
        <w:trPr>
          <w:trHeight w:val="1143"/>
        </w:trPr>
        <w:tc>
          <w:tcPr>
            <w:tcW w:w="3937" w:type="dxa"/>
            <w:vMerge/>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2836"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702"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17" w:type="dxa"/>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94" w:type="dxa"/>
          </w:tcPr>
          <w:p w:rsidR="00BA27A8" w:rsidRDefault="00BA27A8" w:rsidP="00BA27A8">
            <w:pPr>
              <w:spacing w:after="0" w:line="240" w:lineRule="auto"/>
              <w:rPr>
                <w:rFonts w:ascii="Times New Roman" w:eastAsia="Times New Roman" w:hAnsi="Times New Roman"/>
                <w:color w:val="000000"/>
                <w:sz w:val="24"/>
                <w:szCs w:val="24"/>
                <w:lang w:eastAsia="uk-UA"/>
              </w:rPr>
            </w:pPr>
          </w:p>
          <w:p w:rsidR="00BA27A8" w:rsidRDefault="00BA27A8" w:rsidP="00BA27A8">
            <w:pPr>
              <w:spacing w:after="0" w:line="240" w:lineRule="auto"/>
              <w:rPr>
                <w:rFonts w:ascii="Times New Roman" w:eastAsia="Times New Roman" w:hAnsi="Times New Roman"/>
                <w:color w:val="000000"/>
                <w:sz w:val="24"/>
                <w:szCs w:val="24"/>
                <w:lang w:eastAsia="uk-UA"/>
              </w:rPr>
            </w:pPr>
          </w:p>
          <w:p w:rsidR="00BA27A8" w:rsidRDefault="00BA27A8" w:rsidP="00BA27A8">
            <w:pPr>
              <w:spacing w:after="0" w:line="240" w:lineRule="auto"/>
              <w:rPr>
                <w:rFonts w:ascii="Times New Roman" w:eastAsia="Times New Roman" w:hAnsi="Times New Roman"/>
                <w:color w:val="000000"/>
                <w:sz w:val="24"/>
                <w:szCs w:val="24"/>
                <w:lang w:eastAsia="uk-UA"/>
              </w:rPr>
            </w:pPr>
          </w:p>
          <w:p w:rsidR="00BA27A8" w:rsidRDefault="00BA27A8" w:rsidP="00BA27A8">
            <w:pPr>
              <w:spacing w:after="0" w:line="240" w:lineRule="auto"/>
              <w:rPr>
                <w:rFonts w:ascii="Times New Roman" w:eastAsia="Times New Roman" w:hAnsi="Times New Roman"/>
                <w:color w:val="000000"/>
                <w:sz w:val="24"/>
                <w:szCs w:val="24"/>
                <w:lang w:eastAsia="uk-UA"/>
              </w:rPr>
            </w:pPr>
          </w:p>
        </w:tc>
      </w:tr>
      <w:tr w:rsidR="005D6BC5" w:rsidTr="00910A66">
        <w:trPr>
          <w:trHeight w:val="180"/>
        </w:trPr>
        <w:tc>
          <w:tcPr>
            <w:tcW w:w="3937" w:type="dxa"/>
            <w:vMerge w:val="restart"/>
            <w:vAlign w:val="center"/>
          </w:tcPr>
          <w:p w:rsidR="005D6BC5" w:rsidRDefault="005D6BC5" w:rsidP="00BA27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Зміцнення матеріально-технічної бази підприємства</w:t>
            </w:r>
          </w:p>
        </w:tc>
        <w:tc>
          <w:tcPr>
            <w:tcW w:w="1700" w:type="dxa"/>
          </w:tcPr>
          <w:p w:rsidR="005D6BC5" w:rsidRPr="005918A2" w:rsidRDefault="005D6BC5"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витрат</w:t>
            </w:r>
          </w:p>
        </w:tc>
        <w:tc>
          <w:tcPr>
            <w:tcW w:w="2836" w:type="dxa"/>
          </w:tcPr>
          <w:p w:rsidR="005D6BC5" w:rsidRPr="005918A2" w:rsidRDefault="005D6BC5"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обсяг асигнувань</w:t>
            </w:r>
          </w:p>
        </w:tc>
        <w:tc>
          <w:tcPr>
            <w:tcW w:w="1700" w:type="dxa"/>
          </w:tcPr>
          <w:p w:rsidR="005D6BC5" w:rsidRPr="005918A2" w:rsidRDefault="005D6BC5" w:rsidP="00BA27A8">
            <w:pPr>
              <w:spacing w:after="0" w:line="240" w:lineRule="auto"/>
              <w:rPr>
                <w:rFonts w:ascii="Times New Roman" w:eastAsia="Times New Roman" w:hAnsi="Times New Roman"/>
                <w:b/>
                <w:color w:val="000000"/>
                <w:sz w:val="24"/>
                <w:szCs w:val="24"/>
                <w:lang w:eastAsia="uk-UA"/>
              </w:rPr>
            </w:pPr>
            <w:proofErr w:type="spellStart"/>
            <w:r w:rsidRPr="005918A2">
              <w:rPr>
                <w:rFonts w:ascii="Times New Roman" w:eastAsia="Times New Roman" w:hAnsi="Times New Roman"/>
                <w:b/>
                <w:color w:val="000000"/>
                <w:sz w:val="24"/>
                <w:szCs w:val="24"/>
                <w:lang w:eastAsia="uk-UA"/>
              </w:rPr>
              <w:t>тис.грн</w:t>
            </w:r>
            <w:proofErr w:type="spellEnd"/>
            <w:r w:rsidRPr="005918A2">
              <w:rPr>
                <w:rFonts w:ascii="Times New Roman" w:eastAsia="Times New Roman" w:hAnsi="Times New Roman"/>
                <w:b/>
                <w:color w:val="000000"/>
                <w:sz w:val="24"/>
                <w:szCs w:val="24"/>
                <w:lang w:eastAsia="uk-UA"/>
              </w:rPr>
              <w:t>.</w:t>
            </w:r>
          </w:p>
        </w:tc>
        <w:tc>
          <w:tcPr>
            <w:tcW w:w="1702"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18010,0</w:t>
            </w:r>
          </w:p>
        </w:tc>
        <w:tc>
          <w:tcPr>
            <w:tcW w:w="1417"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38550,0</w:t>
            </w:r>
          </w:p>
        </w:tc>
        <w:tc>
          <w:tcPr>
            <w:tcW w:w="1494"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2650,0</w:t>
            </w:r>
          </w:p>
        </w:tc>
      </w:tr>
      <w:tr w:rsidR="00BA27A8" w:rsidTr="00910A66">
        <w:trPr>
          <w:trHeight w:val="270"/>
        </w:trPr>
        <w:tc>
          <w:tcPr>
            <w:tcW w:w="3937" w:type="dxa"/>
            <w:vMerge/>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tcPr>
          <w:p w:rsidR="00BA27A8" w:rsidRDefault="00BA27A8" w:rsidP="00BA27A8">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color w:val="000000"/>
                <w:sz w:val="24"/>
                <w:szCs w:val="24"/>
                <w:lang w:eastAsia="uk-UA"/>
              </w:rPr>
              <w:t>продукту</w:t>
            </w:r>
          </w:p>
        </w:tc>
        <w:tc>
          <w:tcPr>
            <w:tcW w:w="2836"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одиниць обладнання</w:t>
            </w: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штуки</w:t>
            </w:r>
          </w:p>
        </w:tc>
        <w:tc>
          <w:tcPr>
            <w:tcW w:w="1702" w:type="dxa"/>
          </w:tcPr>
          <w:p w:rsidR="00BA27A8" w:rsidRDefault="004059C1"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w:t>
            </w:r>
            <w:r w:rsidR="00BA27A8">
              <w:rPr>
                <w:rFonts w:ascii="Times New Roman" w:eastAsia="Times New Roman" w:hAnsi="Times New Roman"/>
                <w:color w:val="000000"/>
                <w:sz w:val="24"/>
                <w:szCs w:val="24"/>
                <w:lang w:eastAsia="uk-UA"/>
              </w:rPr>
              <w:t>0</w:t>
            </w:r>
          </w:p>
        </w:tc>
        <w:tc>
          <w:tcPr>
            <w:tcW w:w="1417" w:type="dxa"/>
          </w:tcPr>
          <w:p w:rsidR="00BA27A8" w:rsidRDefault="004059C1"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12</w:t>
            </w:r>
          </w:p>
        </w:tc>
        <w:tc>
          <w:tcPr>
            <w:tcW w:w="1494"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w:t>
            </w:r>
            <w:r w:rsidR="004059C1">
              <w:rPr>
                <w:rFonts w:ascii="Times New Roman" w:eastAsia="Times New Roman" w:hAnsi="Times New Roman"/>
                <w:color w:val="000000"/>
                <w:sz w:val="24"/>
                <w:szCs w:val="24"/>
                <w:lang w:eastAsia="uk-UA"/>
              </w:rPr>
              <w:t>1</w:t>
            </w:r>
          </w:p>
        </w:tc>
      </w:tr>
      <w:tr w:rsidR="00BA27A8" w:rsidTr="00910A66">
        <w:trPr>
          <w:trHeight w:val="558"/>
        </w:trPr>
        <w:tc>
          <w:tcPr>
            <w:tcW w:w="3937" w:type="dxa"/>
            <w:vMerge/>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tcPr>
          <w:p w:rsidR="00BA27A8" w:rsidRDefault="00BA27A8" w:rsidP="00BA27A8">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color w:val="000000"/>
                <w:sz w:val="24"/>
                <w:szCs w:val="24"/>
                <w:lang w:eastAsia="uk-UA"/>
              </w:rPr>
              <w:t>ефективності</w:t>
            </w:r>
          </w:p>
        </w:tc>
        <w:tc>
          <w:tcPr>
            <w:tcW w:w="2836"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середня вартість одиниці обладнання</w:t>
            </w:r>
          </w:p>
        </w:tc>
        <w:tc>
          <w:tcPr>
            <w:tcW w:w="1700" w:type="dxa"/>
          </w:tcPr>
          <w:p w:rsidR="00BA27A8" w:rsidRDefault="00BA27A8" w:rsidP="00BA27A8">
            <w:pPr>
              <w:spacing w:after="0" w:line="240" w:lineRule="auto"/>
              <w:rPr>
                <w:rFonts w:ascii="Times New Roman" w:eastAsia="Times New Roman" w:hAnsi="Times New Roman"/>
                <w:b/>
                <w:color w:val="000000"/>
                <w:sz w:val="24"/>
                <w:szCs w:val="24"/>
                <w:lang w:eastAsia="uk-UA"/>
              </w:rPr>
            </w:pPr>
            <w:proofErr w:type="spellStart"/>
            <w:r>
              <w:rPr>
                <w:rFonts w:ascii="Times New Roman" w:eastAsia="Times New Roman" w:hAnsi="Times New Roman"/>
                <w:color w:val="000000"/>
                <w:sz w:val="24"/>
                <w:szCs w:val="24"/>
                <w:lang w:eastAsia="uk-UA"/>
              </w:rPr>
              <w:t>тис.грн</w:t>
            </w:r>
            <w:proofErr w:type="spellEnd"/>
            <w:r>
              <w:rPr>
                <w:rFonts w:ascii="Times New Roman" w:eastAsia="Times New Roman" w:hAnsi="Times New Roman"/>
                <w:color w:val="000000"/>
                <w:sz w:val="24"/>
                <w:szCs w:val="24"/>
                <w:lang w:eastAsia="uk-UA"/>
              </w:rPr>
              <w:t>.</w:t>
            </w:r>
          </w:p>
        </w:tc>
        <w:tc>
          <w:tcPr>
            <w:tcW w:w="1702" w:type="dxa"/>
          </w:tcPr>
          <w:p w:rsidR="00BA27A8" w:rsidRDefault="0079320C"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190</w:t>
            </w:r>
            <w:r w:rsidR="004059C1">
              <w:rPr>
                <w:rFonts w:ascii="Times New Roman" w:eastAsia="Times New Roman" w:hAnsi="Times New Roman"/>
                <w:color w:val="000000"/>
                <w:sz w:val="24"/>
                <w:szCs w:val="24"/>
                <w:lang w:eastAsia="uk-UA"/>
              </w:rPr>
              <w:t>0</w:t>
            </w:r>
          </w:p>
        </w:tc>
        <w:tc>
          <w:tcPr>
            <w:tcW w:w="1417" w:type="dxa"/>
          </w:tcPr>
          <w:p w:rsidR="00BA27A8" w:rsidRDefault="004059C1"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1380</w:t>
            </w:r>
          </w:p>
        </w:tc>
        <w:tc>
          <w:tcPr>
            <w:tcW w:w="1494" w:type="dxa"/>
          </w:tcPr>
          <w:p w:rsidR="00BA27A8" w:rsidRDefault="004059C1"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26</w:t>
            </w:r>
            <w:r w:rsidR="00BA27A8">
              <w:rPr>
                <w:rFonts w:ascii="Times New Roman" w:eastAsia="Times New Roman" w:hAnsi="Times New Roman"/>
                <w:color w:val="000000"/>
                <w:sz w:val="24"/>
                <w:szCs w:val="24"/>
                <w:lang w:eastAsia="uk-UA"/>
              </w:rPr>
              <w:t>50</w:t>
            </w:r>
          </w:p>
        </w:tc>
      </w:tr>
      <w:tr w:rsidR="00BA27A8" w:rsidTr="00910A66">
        <w:trPr>
          <w:trHeight w:val="525"/>
        </w:trPr>
        <w:tc>
          <w:tcPr>
            <w:tcW w:w="3937" w:type="dxa"/>
            <w:vMerge/>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tcPr>
          <w:p w:rsidR="00BA27A8" w:rsidRDefault="00BA27A8" w:rsidP="00BA27A8">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color w:val="000000"/>
                <w:sz w:val="24"/>
                <w:szCs w:val="24"/>
                <w:lang w:eastAsia="uk-UA"/>
              </w:rPr>
              <w:t>якості</w:t>
            </w:r>
          </w:p>
        </w:tc>
        <w:tc>
          <w:tcPr>
            <w:tcW w:w="2836"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відповідність табелю оснащення</w:t>
            </w: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702"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c>
          <w:tcPr>
            <w:tcW w:w="1417"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c>
          <w:tcPr>
            <w:tcW w:w="1494"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r>
      <w:tr w:rsidR="005D6BC5" w:rsidTr="00F218E7">
        <w:trPr>
          <w:trHeight w:val="426"/>
        </w:trPr>
        <w:tc>
          <w:tcPr>
            <w:tcW w:w="3937" w:type="dxa"/>
            <w:vMerge w:val="restart"/>
          </w:tcPr>
          <w:p w:rsidR="005D6BC5" w:rsidRPr="00A97629" w:rsidRDefault="005D6BC5" w:rsidP="00BA27A8">
            <w:pPr>
              <w:spacing w:after="0" w:line="240" w:lineRule="auto"/>
              <w:rPr>
                <w:rFonts w:ascii="Times New Roman" w:eastAsia="Times New Roman" w:hAnsi="Times New Roman"/>
                <w:color w:val="000000"/>
                <w:sz w:val="24"/>
                <w:szCs w:val="24"/>
                <w:lang w:eastAsia="uk-UA"/>
              </w:rPr>
            </w:pPr>
            <w:r w:rsidRPr="00A97629">
              <w:rPr>
                <w:rFonts w:ascii="Times New Roman" w:eastAsia="Times New Roman" w:hAnsi="Times New Roman"/>
                <w:color w:val="000000"/>
                <w:sz w:val="24"/>
                <w:szCs w:val="24"/>
                <w:lang w:eastAsia="uk-UA"/>
              </w:rPr>
              <w:t>Забезпечення соціальних стандартів у сфері охорони здоров’я</w:t>
            </w:r>
          </w:p>
        </w:tc>
        <w:tc>
          <w:tcPr>
            <w:tcW w:w="1700" w:type="dxa"/>
          </w:tcPr>
          <w:p w:rsidR="005D6BC5" w:rsidRPr="005918A2" w:rsidRDefault="005D6BC5"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витрат</w:t>
            </w:r>
          </w:p>
        </w:tc>
        <w:tc>
          <w:tcPr>
            <w:tcW w:w="2836" w:type="dxa"/>
          </w:tcPr>
          <w:p w:rsidR="005D6BC5" w:rsidRPr="005918A2" w:rsidRDefault="005D6BC5"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обсяг асигнувань</w:t>
            </w:r>
          </w:p>
        </w:tc>
        <w:tc>
          <w:tcPr>
            <w:tcW w:w="1700" w:type="dxa"/>
          </w:tcPr>
          <w:p w:rsidR="005D6BC5" w:rsidRPr="005918A2" w:rsidRDefault="005D6BC5" w:rsidP="00BA27A8">
            <w:pPr>
              <w:spacing w:after="0" w:line="240" w:lineRule="auto"/>
              <w:rPr>
                <w:rFonts w:ascii="Times New Roman" w:eastAsia="Times New Roman" w:hAnsi="Times New Roman"/>
                <w:b/>
                <w:color w:val="000000"/>
                <w:sz w:val="24"/>
                <w:szCs w:val="24"/>
                <w:lang w:eastAsia="uk-UA"/>
              </w:rPr>
            </w:pPr>
            <w:proofErr w:type="spellStart"/>
            <w:r w:rsidRPr="005918A2">
              <w:rPr>
                <w:rFonts w:ascii="Times New Roman" w:eastAsia="Times New Roman" w:hAnsi="Times New Roman"/>
                <w:b/>
                <w:color w:val="000000"/>
                <w:sz w:val="24"/>
                <w:szCs w:val="24"/>
                <w:lang w:eastAsia="uk-UA"/>
              </w:rPr>
              <w:t>тис.грн</w:t>
            </w:r>
            <w:proofErr w:type="spellEnd"/>
            <w:r w:rsidRPr="005918A2">
              <w:rPr>
                <w:rFonts w:ascii="Times New Roman" w:eastAsia="Times New Roman" w:hAnsi="Times New Roman"/>
                <w:b/>
                <w:color w:val="000000"/>
                <w:sz w:val="24"/>
                <w:szCs w:val="24"/>
                <w:lang w:eastAsia="uk-UA"/>
              </w:rPr>
              <w:t>.</w:t>
            </w:r>
          </w:p>
        </w:tc>
        <w:tc>
          <w:tcPr>
            <w:tcW w:w="1702"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2735,0</w:t>
            </w:r>
          </w:p>
        </w:tc>
        <w:tc>
          <w:tcPr>
            <w:tcW w:w="1417"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1898,2</w:t>
            </w:r>
          </w:p>
        </w:tc>
        <w:tc>
          <w:tcPr>
            <w:tcW w:w="1494" w:type="dxa"/>
          </w:tcPr>
          <w:p w:rsidR="005D6BC5" w:rsidRPr="00590E7D" w:rsidRDefault="005D6BC5" w:rsidP="006C17BF">
            <w:pPr>
              <w:spacing w:after="0" w:line="240" w:lineRule="auto"/>
              <w:rPr>
                <w:rFonts w:ascii="Times New Roman" w:eastAsia="Times New Roman" w:hAnsi="Times New Roman"/>
                <w:b/>
                <w:sz w:val="24"/>
                <w:szCs w:val="24"/>
                <w:lang w:eastAsia="uk-UA"/>
              </w:rPr>
            </w:pPr>
            <w:r w:rsidRPr="00590E7D">
              <w:rPr>
                <w:rFonts w:ascii="Times New Roman" w:eastAsia="Times New Roman" w:hAnsi="Times New Roman"/>
                <w:b/>
                <w:sz w:val="24"/>
                <w:szCs w:val="24"/>
                <w:lang w:eastAsia="uk-UA"/>
              </w:rPr>
              <w:t>1957,6</w:t>
            </w:r>
          </w:p>
        </w:tc>
      </w:tr>
      <w:tr w:rsidR="00BA27A8" w:rsidTr="00F218E7">
        <w:trPr>
          <w:trHeight w:val="411"/>
        </w:trPr>
        <w:tc>
          <w:tcPr>
            <w:tcW w:w="3937" w:type="dxa"/>
            <w:vMerge/>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продукту</w:t>
            </w:r>
          </w:p>
        </w:tc>
        <w:tc>
          <w:tcPr>
            <w:tcW w:w="2836"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прогнозна кількість рецептів</w:t>
            </w: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одиниць</w:t>
            </w:r>
          </w:p>
        </w:tc>
        <w:tc>
          <w:tcPr>
            <w:tcW w:w="1702"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600</w:t>
            </w:r>
          </w:p>
        </w:tc>
        <w:tc>
          <w:tcPr>
            <w:tcW w:w="1417"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550</w:t>
            </w:r>
          </w:p>
        </w:tc>
        <w:tc>
          <w:tcPr>
            <w:tcW w:w="1494"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550</w:t>
            </w:r>
          </w:p>
        </w:tc>
      </w:tr>
      <w:tr w:rsidR="00BA27A8" w:rsidTr="00F218E7">
        <w:trPr>
          <w:trHeight w:val="585"/>
        </w:trPr>
        <w:tc>
          <w:tcPr>
            <w:tcW w:w="3937" w:type="dxa"/>
            <w:vMerge/>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ефективності</w:t>
            </w:r>
          </w:p>
        </w:tc>
        <w:tc>
          <w:tcPr>
            <w:tcW w:w="2836"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середні видатки на один рецепт</w:t>
            </w:r>
          </w:p>
        </w:tc>
        <w:tc>
          <w:tcPr>
            <w:tcW w:w="1700"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грн.</w:t>
            </w:r>
          </w:p>
        </w:tc>
        <w:tc>
          <w:tcPr>
            <w:tcW w:w="1702"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2610</w:t>
            </w:r>
          </w:p>
        </w:tc>
        <w:tc>
          <w:tcPr>
            <w:tcW w:w="1417"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2010</w:t>
            </w:r>
          </w:p>
        </w:tc>
        <w:tc>
          <w:tcPr>
            <w:tcW w:w="1494" w:type="dxa"/>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2160</w:t>
            </w:r>
          </w:p>
        </w:tc>
      </w:tr>
      <w:tr w:rsidR="00BA27A8" w:rsidRPr="0086685E" w:rsidTr="0086685E">
        <w:trPr>
          <w:trHeight w:val="485"/>
        </w:trPr>
        <w:tc>
          <w:tcPr>
            <w:tcW w:w="3937" w:type="dxa"/>
            <w:vMerge w:val="restart"/>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Імунопрофілактика та захист від інфекційних хворіб</w:t>
            </w:r>
          </w:p>
        </w:tc>
        <w:tc>
          <w:tcPr>
            <w:tcW w:w="1700" w:type="dxa"/>
            <w:shd w:val="clear" w:color="auto" w:fill="auto"/>
          </w:tcPr>
          <w:p w:rsidR="00BA27A8" w:rsidRPr="0086685E" w:rsidRDefault="00BA27A8" w:rsidP="00BA27A8">
            <w:pPr>
              <w:spacing w:after="0" w:line="240" w:lineRule="auto"/>
              <w:rPr>
                <w:rFonts w:ascii="Times New Roman" w:eastAsia="Times New Roman" w:hAnsi="Times New Roman"/>
                <w:b/>
                <w:color w:val="000000"/>
                <w:sz w:val="24"/>
                <w:szCs w:val="24"/>
                <w:lang w:eastAsia="uk-UA"/>
              </w:rPr>
            </w:pPr>
            <w:r w:rsidRPr="0086685E">
              <w:rPr>
                <w:rFonts w:ascii="Times New Roman" w:eastAsia="Times New Roman" w:hAnsi="Times New Roman"/>
                <w:b/>
                <w:color w:val="000000"/>
                <w:sz w:val="24"/>
                <w:szCs w:val="24"/>
                <w:lang w:eastAsia="uk-UA"/>
              </w:rPr>
              <w:t>витрат</w:t>
            </w:r>
          </w:p>
        </w:tc>
        <w:tc>
          <w:tcPr>
            <w:tcW w:w="2836" w:type="dxa"/>
            <w:shd w:val="clear" w:color="auto" w:fill="auto"/>
          </w:tcPr>
          <w:p w:rsidR="00BA27A8" w:rsidRPr="0086685E" w:rsidRDefault="00BA27A8" w:rsidP="00BA27A8">
            <w:pPr>
              <w:spacing w:after="0" w:line="240" w:lineRule="auto"/>
              <w:rPr>
                <w:rFonts w:ascii="Times New Roman" w:eastAsia="Times New Roman" w:hAnsi="Times New Roman"/>
                <w:b/>
                <w:color w:val="000000"/>
                <w:sz w:val="24"/>
                <w:szCs w:val="24"/>
                <w:lang w:eastAsia="uk-UA"/>
              </w:rPr>
            </w:pPr>
            <w:r w:rsidRPr="0086685E">
              <w:rPr>
                <w:rFonts w:ascii="Times New Roman" w:eastAsia="Times New Roman" w:hAnsi="Times New Roman"/>
                <w:b/>
                <w:color w:val="000000"/>
                <w:sz w:val="24"/>
                <w:szCs w:val="24"/>
                <w:lang w:eastAsia="uk-UA"/>
              </w:rPr>
              <w:t>обсяг асигнувань</w:t>
            </w:r>
          </w:p>
        </w:tc>
        <w:tc>
          <w:tcPr>
            <w:tcW w:w="1700" w:type="dxa"/>
            <w:shd w:val="clear" w:color="auto" w:fill="auto"/>
          </w:tcPr>
          <w:p w:rsidR="00BA27A8" w:rsidRPr="0086685E" w:rsidRDefault="00BA27A8" w:rsidP="00BA27A8">
            <w:pPr>
              <w:spacing w:after="0" w:line="240" w:lineRule="auto"/>
              <w:rPr>
                <w:rFonts w:ascii="Times New Roman" w:eastAsia="Times New Roman" w:hAnsi="Times New Roman"/>
                <w:b/>
                <w:color w:val="000000"/>
                <w:sz w:val="24"/>
                <w:szCs w:val="24"/>
                <w:lang w:eastAsia="uk-UA"/>
              </w:rPr>
            </w:pPr>
            <w:proofErr w:type="spellStart"/>
            <w:r w:rsidRPr="0086685E">
              <w:rPr>
                <w:rFonts w:ascii="Times New Roman" w:eastAsia="Times New Roman" w:hAnsi="Times New Roman"/>
                <w:b/>
                <w:color w:val="000000"/>
                <w:sz w:val="24"/>
                <w:szCs w:val="24"/>
                <w:lang w:eastAsia="uk-UA"/>
              </w:rPr>
              <w:t>тис.грн</w:t>
            </w:r>
            <w:proofErr w:type="spellEnd"/>
            <w:r w:rsidRPr="0086685E">
              <w:rPr>
                <w:rFonts w:ascii="Times New Roman" w:eastAsia="Times New Roman" w:hAnsi="Times New Roman"/>
                <w:b/>
                <w:color w:val="000000"/>
                <w:sz w:val="24"/>
                <w:szCs w:val="24"/>
                <w:lang w:eastAsia="uk-UA"/>
              </w:rPr>
              <w:t>.</w:t>
            </w:r>
          </w:p>
        </w:tc>
        <w:tc>
          <w:tcPr>
            <w:tcW w:w="1702" w:type="dxa"/>
            <w:shd w:val="clear" w:color="auto" w:fill="auto"/>
          </w:tcPr>
          <w:p w:rsidR="00BA27A8" w:rsidRPr="0086685E" w:rsidRDefault="00BA27A8" w:rsidP="00BA27A8">
            <w:pPr>
              <w:spacing w:after="0" w:line="240" w:lineRule="auto"/>
              <w:rPr>
                <w:rFonts w:ascii="Times New Roman" w:eastAsia="Times New Roman" w:hAnsi="Times New Roman"/>
                <w:b/>
                <w:color w:val="000000"/>
                <w:sz w:val="24"/>
                <w:szCs w:val="24"/>
                <w:lang w:eastAsia="uk-UA"/>
              </w:rPr>
            </w:pPr>
            <w:r w:rsidRPr="0086685E">
              <w:rPr>
                <w:rFonts w:ascii="Times New Roman" w:eastAsia="Times New Roman" w:hAnsi="Times New Roman"/>
                <w:b/>
                <w:color w:val="000000"/>
                <w:sz w:val="24"/>
                <w:szCs w:val="24"/>
                <w:lang w:eastAsia="uk-UA"/>
              </w:rPr>
              <w:t>50,0</w:t>
            </w:r>
          </w:p>
        </w:tc>
        <w:tc>
          <w:tcPr>
            <w:tcW w:w="1417" w:type="dxa"/>
            <w:shd w:val="clear" w:color="auto" w:fill="auto"/>
          </w:tcPr>
          <w:p w:rsidR="00BA27A8" w:rsidRPr="0086685E" w:rsidRDefault="00BA27A8" w:rsidP="00BA27A8">
            <w:pPr>
              <w:spacing w:after="0" w:line="240" w:lineRule="auto"/>
              <w:rPr>
                <w:rFonts w:ascii="Times New Roman" w:eastAsia="Times New Roman" w:hAnsi="Times New Roman"/>
                <w:b/>
                <w:color w:val="000000"/>
                <w:sz w:val="24"/>
                <w:szCs w:val="24"/>
                <w:lang w:eastAsia="uk-UA"/>
              </w:rPr>
            </w:pPr>
            <w:r w:rsidRPr="0086685E">
              <w:rPr>
                <w:rFonts w:ascii="Times New Roman" w:eastAsia="Times New Roman" w:hAnsi="Times New Roman"/>
                <w:b/>
                <w:color w:val="000000"/>
                <w:sz w:val="24"/>
                <w:szCs w:val="24"/>
                <w:lang w:eastAsia="uk-UA"/>
              </w:rPr>
              <w:t>50,0</w:t>
            </w:r>
          </w:p>
        </w:tc>
        <w:tc>
          <w:tcPr>
            <w:tcW w:w="1494" w:type="dxa"/>
            <w:shd w:val="clear" w:color="auto" w:fill="auto"/>
          </w:tcPr>
          <w:p w:rsidR="00BA27A8" w:rsidRPr="0086685E" w:rsidRDefault="00BA27A8" w:rsidP="00BA27A8">
            <w:pPr>
              <w:spacing w:after="0" w:line="240" w:lineRule="auto"/>
              <w:rPr>
                <w:rFonts w:ascii="Times New Roman" w:eastAsia="Times New Roman" w:hAnsi="Times New Roman"/>
                <w:b/>
                <w:color w:val="000000"/>
                <w:sz w:val="24"/>
                <w:szCs w:val="24"/>
                <w:lang w:eastAsia="uk-UA"/>
              </w:rPr>
            </w:pPr>
            <w:r w:rsidRPr="0086685E">
              <w:rPr>
                <w:rFonts w:ascii="Times New Roman" w:eastAsia="Times New Roman" w:hAnsi="Times New Roman"/>
                <w:b/>
                <w:color w:val="000000"/>
                <w:sz w:val="24"/>
                <w:szCs w:val="24"/>
                <w:lang w:eastAsia="uk-UA"/>
              </w:rPr>
              <w:t>50,0</w:t>
            </w:r>
          </w:p>
        </w:tc>
      </w:tr>
      <w:tr w:rsidR="00BA27A8" w:rsidTr="0086685E">
        <w:trPr>
          <w:trHeight w:val="279"/>
        </w:trPr>
        <w:tc>
          <w:tcPr>
            <w:tcW w:w="3937" w:type="dxa"/>
            <w:vMerge/>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продукту</w:t>
            </w:r>
          </w:p>
        </w:tc>
        <w:tc>
          <w:tcPr>
            <w:tcW w:w="2836"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кількість вакцинованих</w:t>
            </w: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осіб</w:t>
            </w:r>
          </w:p>
        </w:tc>
        <w:tc>
          <w:tcPr>
            <w:tcW w:w="1702"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70</w:t>
            </w:r>
          </w:p>
        </w:tc>
        <w:tc>
          <w:tcPr>
            <w:tcW w:w="1417"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70</w:t>
            </w:r>
          </w:p>
        </w:tc>
        <w:tc>
          <w:tcPr>
            <w:tcW w:w="1494"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70</w:t>
            </w:r>
          </w:p>
        </w:tc>
      </w:tr>
      <w:tr w:rsidR="00BA27A8" w:rsidTr="00910A66">
        <w:trPr>
          <w:trHeight w:val="585"/>
        </w:trPr>
        <w:tc>
          <w:tcPr>
            <w:tcW w:w="3937" w:type="dxa"/>
            <w:vMerge/>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ефективності</w:t>
            </w:r>
          </w:p>
          <w:p w:rsidR="00BA27A8" w:rsidRDefault="00BA27A8" w:rsidP="00BA27A8">
            <w:pPr>
              <w:spacing w:after="0" w:line="240" w:lineRule="auto"/>
              <w:rPr>
                <w:rFonts w:ascii="Times New Roman" w:eastAsia="Times New Roman" w:hAnsi="Times New Roman"/>
                <w:color w:val="000000"/>
                <w:sz w:val="24"/>
                <w:szCs w:val="24"/>
                <w:lang w:eastAsia="uk-UA"/>
              </w:rPr>
            </w:pPr>
          </w:p>
        </w:tc>
        <w:tc>
          <w:tcPr>
            <w:tcW w:w="2836"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середні видатки на одного вакцинованого</w:t>
            </w: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тис.грн</w:t>
            </w:r>
            <w:proofErr w:type="spellEnd"/>
            <w:r>
              <w:rPr>
                <w:rFonts w:ascii="Times New Roman" w:eastAsia="Times New Roman" w:hAnsi="Times New Roman"/>
                <w:color w:val="000000"/>
                <w:sz w:val="24"/>
                <w:szCs w:val="24"/>
                <w:lang w:eastAsia="uk-UA"/>
              </w:rPr>
              <w:t>.</w:t>
            </w:r>
          </w:p>
        </w:tc>
        <w:tc>
          <w:tcPr>
            <w:tcW w:w="1702"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17"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94"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5,0</w:t>
            </w:r>
          </w:p>
        </w:tc>
      </w:tr>
      <w:tr w:rsidR="00BA27A8" w:rsidTr="00910A66">
        <w:trPr>
          <w:trHeight w:val="585"/>
        </w:trPr>
        <w:tc>
          <w:tcPr>
            <w:tcW w:w="3937" w:type="dxa"/>
            <w:vMerge/>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якості</w:t>
            </w:r>
          </w:p>
        </w:tc>
        <w:tc>
          <w:tcPr>
            <w:tcW w:w="2836"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рівень забезпеченості пацієнтів</w:t>
            </w: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702"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17"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p>
        </w:tc>
        <w:tc>
          <w:tcPr>
            <w:tcW w:w="1494"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r>
      <w:tr w:rsidR="00BA27A8" w:rsidTr="00910A66">
        <w:trPr>
          <w:trHeight w:val="585"/>
        </w:trPr>
        <w:tc>
          <w:tcPr>
            <w:tcW w:w="3937" w:type="dxa"/>
            <w:vMerge w:val="restart"/>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Покращення системи надання медичної допомоги особам з інвалідністю</w:t>
            </w:r>
          </w:p>
        </w:tc>
        <w:tc>
          <w:tcPr>
            <w:tcW w:w="1700"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витрат</w:t>
            </w:r>
          </w:p>
        </w:tc>
        <w:tc>
          <w:tcPr>
            <w:tcW w:w="2836"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обсяг асигнувань</w:t>
            </w:r>
          </w:p>
        </w:tc>
        <w:tc>
          <w:tcPr>
            <w:tcW w:w="1700"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proofErr w:type="spellStart"/>
            <w:r w:rsidRPr="005918A2">
              <w:rPr>
                <w:rFonts w:ascii="Times New Roman" w:eastAsia="Times New Roman" w:hAnsi="Times New Roman"/>
                <w:b/>
                <w:color w:val="000000"/>
                <w:sz w:val="24"/>
                <w:szCs w:val="24"/>
                <w:lang w:eastAsia="uk-UA"/>
              </w:rPr>
              <w:t>тис.грн</w:t>
            </w:r>
            <w:proofErr w:type="spellEnd"/>
            <w:r w:rsidRPr="005918A2">
              <w:rPr>
                <w:rFonts w:ascii="Times New Roman" w:eastAsia="Times New Roman" w:hAnsi="Times New Roman"/>
                <w:b/>
                <w:color w:val="000000"/>
                <w:sz w:val="24"/>
                <w:szCs w:val="24"/>
                <w:lang w:eastAsia="uk-UA"/>
              </w:rPr>
              <w:t>.</w:t>
            </w:r>
          </w:p>
        </w:tc>
        <w:tc>
          <w:tcPr>
            <w:tcW w:w="1702"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450,0</w:t>
            </w:r>
          </w:p>
        </w:tc>
        <w:tc>
          <w:tcPr>
            <w:tcW w:w="1417"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450,0</w:t>
            </w:r>
          </w:p>
        </w:tc>
        <w:tc>
          <w:tcPr>
            <w:tcW w:w="1494"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r w:rsidRPr="005918A2">
              <w:rPr>
                <w:rFonts w:ascii="Times New Roman" w:eastAsia="Times New Roman" w:hAnsi="Times New Roman"/>
                <w:b/>
                <w:color w:val="000000"/>
                <w:sz w:val="24"/>
                <w:szCs w:val="24"/>
                <w:lang w:eastAsia="uk-UA"/>
              </w:rPr>
              <w:t>450,0</w:t>
            </w:r>
          </w:p>
        </w:tc>
      </w:tr>
      <w:tr w:rsidR="00BA27A8" w:rsidTr="00910A66">
        <w:trPr>
          <w:trHeight w:val="585"/>
        </w:trPr>
        <w:tc>
          <w:tcPr>
            <w:tcW w:w="3937" w:type="dxa"/>
            <w:vMerge/>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продукту</w:t>
            </w:r>
          </w:p>
        </w:tc>
        <w:tc>
          <w:tcPr>
            <w:tcW w:w="2836"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одиниць обладнання</w:t>
            </w: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штуки</w:t>
            </w:r>
          </w:p>
        </w:tc>
        <w:tc>
          <w:tcPr>
            <w:tcW w:w="1702"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w:t>
            </w:r>
          </w:p>
        </w:tc>
        <w:tc>
          <w:tcPr>
            <w:tcW w:w="1417"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w:t>
            </w:r>
          </w:p>
        </w:tc>
        <w:tc>
          <w:tcPr>
            <w:tcW w:w="1494"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w:t>
            </w:r>
          </w:p>
        </w:tc>
      </w:tr>
      <w:tr w:rsidR="00BA27A8" w:rsidTr="00910A66">
        <w:trPr>
          <w:trHeight w:val="585"/>
        </w:trPr>
        <w:tc>
          <w:tcPr>
            <w:tcW w:w="3937" w:type="dxa"/>
            <w:vMerge/>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якості</w:t>
            </w:r>
          </w:p>
        </w:tc>
        <w:tc>
          <w:tcPr>
            <w:tcW w:w="2836"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відповідність табелю оснащення</w:t>
            </w:r>
          </w:p>
        </w:tc>
        <w:tc>
          <w:tcPr>
            <w:tcW w:w="1700"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w:t>
            </w:r>
          </w:p>
        </w:tc>
        <w:tc>
          <w:tcPr>
            <w:tcW w:w="1702"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c>
          <w:tcPr>
            <w:tcW w:w="1417"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c>
          <w:tcPr>
            <w:tcW w:w="1494" w:type="dxa"/>
            <w:shd w:val="clear" w:color="auto" w:fill="auto"/>
          </w:tcPr>
          <w:p w:rsidR="00BA27A8" w:rsidRDefault="00BA27A8" w:rsidP="00BA27A8">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100</w:t>
            </w:r>
          </w:p>
        </w:tc>
      </w:tr>
      <w:tr w:rsidR="00BA27A8" w:rsidTr="00824526">
        <w:trPr>
          <w:trHeight w:val="453"/>
        </w:trPr>
        <w:tc>
          <w:tcPr>
            <w:tcW w:w="3937" w:type="dxa"/>
            <w:vMerge/>
            <w:shd w:val="clear" w:color="auto" w:fill="auto"/>
            <w:vAlign w:val="center"/>
          </w:tcPr>
          <w:p w:rsidR="00BA27A8" w:rsidRDefault="00BA27A8" w:rsidP="00BA27A8">
            <w:pPr>
              <w:spacing w:after="0" w:line="240" w:lineRule="auto"/>
              <w:rPr>
                <w:rFonts w:ascii="Times New Roman" w:eastAsia="Times New Roman" w:hAnsi="Times New Roman"/>
                <w:sz w:val="24"/>
                <w:szCs w:val="24"/>
                <w:lang w:eastAsia="ru-RU"/>
              </w:rPr>
            </w:pPr>
          </w:p>
        </w:tc>
        <w:tc>
          <w:tcPr>
            <w:tcW w:w="1700"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p>
        </w:tc>
        <w:tc>
          <w:tcPr>
            <w:tcW w:w="2836"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p>
        </w:tc>
        <w:tc>
          <w:tcPr>
            <w:tcW w:w="1700"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p>
        </w:tc>
        <w:tc>
          <w:tcPr>
            <w:tcW w:w="1702"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p>
        </w:tc>
        <w:tc>
          <w:tcPr>
            <w:tcW w:w="1417"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p>
        </w:tc>
        <w:tc>
          <w:tcPr>
            <w:tcW w:w="1494" w:type="dxa"/>
            <w:shd w:val="clear" w:color="auto" w:fill="auto"/>
          </w:tcPr>
          <w:p w:rsidR="00BA27A8" w:rsidRPr="005918A2" w:rsidRDefault="00BA27A8" w:rsidP="00BA27A8">
            <w:pPr>
              <w:spacing w:after="0" w:line="240" w:lineRule="auto"/>
              <w:rPr>
                <w:rFonts w:ascii="Times New Roman" w:eastAsia="Times New Roman" w:hAnsi="Times New Roman"/>
                <w:b/>
                <w:color w:val="000000"/>
                <w:sz w:val="24"/>
                <w:szCs w:val="24"/>
                <w:lang w:eastAsia="uk-UA"/>
              </w:rPr>
            </w:pPr>
          </w:p>
        </w:tc>
      </w:tr>
    </w:tbl>
    <w:p w:rsidR="00ED243D" w:rsidRDefault="00ED243D">
      <w:pPr>
        <w:spacing w:after="0" w:line="240" w:lineRule="auto"/>
        <w:rPr>
          <w:rFonts w:ascii="Times New Roman" w:hAnsi="Times New Roman"/>
          <w:b/>
          <w:sz w:val="28"/>
          <w:szCs w:val="28"/>
          <w:lang w:eastAsia="ru-RU"/>
        </w:rPr>
      </w:pPr>
    </w:p>
    <w:p w:rsidR="00ED243D" w:rsidRDefault="00ED243D">
      <w:pPr>
        <w:spacing w:after="0" w:line="240" w:lineRule="auto"/>
        <w:rPr>
          <w:rFonts w:ascii="Times New Roman" w:hAnsi="Times New Roman"/>
          <w:b/>
          <w:sz w:val="28"/>
          <w:szCs w:val="28"/>
          <w:lang w:eastAsia="ru-RU"/>
        </w:rPr>
      </w:pPr>
    </w:p>
    <w:p w:rsidR="00A41E50" w:rsidRDefault="00A41E50">
      <w:pPr>
        <w:spacing w:after="0" w:line="240" w:lineRule="auto"/>
        <w:jc w:val="right"/>
        <w:rPr>
          <w:rFonts w:ascii="Times New Roman" w:hAnsi="Times New Roman"/>
          <w:b/>
          <w:bCs/>
          <w:iCs/>
          <w:sz w:val="24"/>
          <w:szCs w:val="24"/>
          <w:lang w:eastAsia="ru-RU"/>
        </w:rPr>
      </w:pPr>
    </w:p>
    <w:p w:rsidR="00A41E50" w:rsidRDefault="00A41E50">
      <w:pPr>
        <w:spacing w:after="0" w:line="240" w:lineRule="auto"/>
        <w:jc w:val="right"/>
        <w:rPr>
          <w:rFonts w:ascii="Times New Roman" w:hAnsi="Times New Roman"/>
          <w:b/>
          <w:bCs/>
          <w:iCs/>
          <w:sz w:val="24"/>
          <w:szCs w:val="24"/>
          <w:lang w:eastAsia="ru-RU"/>
        </w:rPr>
      </w:pPr>
    </w:p>
    <w:p w:rsidR="00B15D67" w:rsidRDefault="00B15D67">
      <w:pPr>
        <w:spacing w:after="0" w:line="240" w:lineRule="auto"/>
        <w:jc w:val="right"/>
        <w:rPr>
          <w:rFonts w:ascii="Times New Roman" w:hAnsi="Times New Roman"/>
          <w:b/>
          <w:bCs/>
          <w:iCs/>
          <w:sz w:val="20"/>
          <w:szCs w:val="20"/>
          <w:lang w:eastAsia="ru-RU"/>
        </w:rPr>
      </w:pPr>
    </w:p>
    <w:p w:rsidR="00B15D67" w:rsidRDefault="00B15D67">
      <w:pPr>
        <w:spacing w:after="0" w:line="240" w:lineRule="auto"/>
        <w:jc w:val="right"/>
        <w:rPr>
          <w:rFonts w:ascii="Times New Roman" w:hAnsi="Times New Roman"/>
          <w:b/>
          <w:bCs/>
          <w:iCs/>
          <w:sz w:val="20"/>
          <w:szCs w:val="20"/>
          <w:lang w:eastAsia="ru-RU"/>
        </w:rPr>
      </w:pPr>
    </w:p>
    <w:p w:rsidR="00B15D67" w:rsidRDefault="00B15D67">
      <w:pPr>
        <w:spacing w:after="0" w:line="240" w:lineRule="auto"/>
        <w:jc w:val="right"/>
        <w:rPr>
          <w:rFonts w:ascii="Times New Roman" w:hAnsi="Times New Roman"/>
          <w:b/>
          <w:bCs/>
          <w:iCs/>
          <w:sz w:val="20"/>
          <w:szCs w:val="20"/>
          <w:lang w:eastAsia="ru-RU"/>
        </w:rPr>
      </w:pPr>
    </w:p>
    <w:p w:rsidR="00B15D67" w:rsidRDefault="00B15D67">
      <w:pPr>
        <w:spacing w:after="0" w:line="240" w:lineRule="auto"/>
        <w:jc w:val="right"/>
        <w:rPr>
          <w:rFonts w:ascii="Times New Roman" w:hAnsi="Times New Roman"/>
          <w:b/>
          <w:bCs/>
          <w:iCs/>
          <w:sz w:val="20"/>
          <w:szCs w:val="20"/>
          <w:lang w:eastAsia="ru-RU"/>
        </w:rPr>
      </w:pPr>
    </w:p>
    <w:p w:rsidR="00B15D67" w:rsidRDefault="00B15D67">
      <w:pPr>
        <w:spacing w:after="0" w:line="240" w:lineRule="auto"/>
        <w:jc w:val="right"/>
        <w:rPr>
          <w:rFonts w:ascii="Times New Roman" w:hAnsi="Times New Roman"/>
          <w:b/>
          <w:bCs/>
          <w:iCs/>
          <w:sz w:val="20"/>
          <w:szCs w:val="20"/>
          <w:lang w:eastAsia="ru-RU"/>
        </w:rPr>
      </w:pPr>
    </w:p>
    <w:p w:rsidR="00B15D67" w:rsidRDefault="00B15D67">
      <w:pPr>
        <w:spacing w:after="0" w:line="240" w:lineRule="auto"/>
        <w:jc w:val="right"/>
        <w:rPr>
          <w:rFonts w:ascii="Times New Roman" w:hAnsi="Times New Roman"/>
          <w:b/>
          <w:bCs/>
          <w:iCs/>
          <w:sz w:val="20"/>
          <w:szCs w:val="20"/>
          <w:lang w:eastAsia="ru-RU"/>
        </w:rPr>
      </w:pPr>
    </w:p>
    <w:p w:rsidR="00B15D67" w:rsidRDefault="00B15D67">
      <w:pPr>
        <w:spacing w:after="0" w:line="240" w:lineRule="auto"/>
        <w:jc w:val="right"/>
        <w:rPr>
          <w:rFonts w:ascii="Times New Roman" w:hAnsi="Times New Roman"/>
          <w:b/>
          <w:bCs/>
          <w:iCs/>
          <w:sz w:val="20"/>
          <w:szCs w:val="20"/>
          <w:lang w:eastAsia="ru-RU"/>
        </w:rPr>
      </w:pPr>
    </w:p>
    <w:p w:rsidR="00B15D67" w:rsidRDefault="00B15D67">
      <w:pPr>
        <w:spacing w:after="0" w:line="240" w:lineRule="auto"/>
        <w:jc w:val="right"/>
        <w:rPr>
          <w:rFonts w:ascii="Times New Roman" w:hAnsi="Times New Roman"/>
          <w:b/>
          <w:bCs/>
          <w:iCs/>
          <w:sz w:val="20"/>
          <w:szCs w:val="20"/>
          <w:lang w:eastAsia="ru-RU"/>
        </w:rPr>
      </w:pPr>
    </w:p>
    <w:p w:rsidR="00824526" w:rsidRDefault="00824526">
      <w:pPr>
        <w:spacing w:after="0" w:line="240" w:lineRule="auto"/>
        <w:jc w:val="right"/>
        <w:rPr>
          <w:rFonts w:ascii="Times New Roman" w:hAnsi="Times New Roman"/>
          <w:b/>
          <w:bCs/>
          <w:iCs/>
          <w:sz w:val="20"/>
          <w:szCs w:val="20"/>
          <w:lang w:eastAsia="ru-RU"/>
        </w:rPr>
      </w:pPr>
    </w:p>
    <w:p w:rsidR="008D5028" w:rsidRDefault="008D5028" w:rsidP="008D5028">
      <w:pPr>
        <w:spacing w:after="0" w:line="240" w:lineRule="auto"/>
        <w:jc w:val="right"/>
        <w:rPr>
          <w:rFonts w:ascii="Times New Roman" w:eastAsia="Times New Roman" w:hAnsi="Times New Roman"/>
          <w:sz w:val="20"/>
          <w:szCs w:val="20"/>
          <w:lang w:eastAsia="ru-RU"/>
        </w:rPr>
      </w:pPr>
      <w:r>
        <w:rPr>
          <w:rFonts w:ascii="Times New Roman" w:hAnsi="Times New Roman"/>
          <w:b/>
          <w:bCs/>
          <w:iCs/>
          <w:sz w:val="20"/>
          <w:szCs w:val="20"/>
          <w:lang w:eastAsia="ru-RU"/>
        </w:rPr>
        <w:lastRenderedPageBreak/>
        <w:t xml:space="preserve">Додаток 4 </w:t>
      </w:r>
      <w:r>
        <w:rPr>
          <w:rFonts w:ascii="Times New Roman" w:hAnsi="Times New Roman"/>
          <w:bCs/>
          <w:iCs/>
          <w:sz w:val="20"/>
          <w:szCs w:val="20"/>
          <w:lang w:eastAsia="ru-RU"/>
        </w:rPr>
        <w:t>до П</w:t>
      </w:r>
      <w:r>
        <w:rPr>
          <w:rFonts w:ascii="Times New Roman" w:eastAsia="Times New Roman" w:hAnsi="Times New Roman"/>
          <w:color w:val="000000"/>
          <w:sz w:val="20"/>
          <w:szCs w:val="20"/>
          <w:lang w:eastAsia="uk-UA"/>
        </w:rPr>
        <w:t xml:space="preserve">рограми   </w:t>
      </w:r>
    </w:p>
    <w:p w:rsidR="008D5028" w:rsidRDefault="008D5028" w:rsidP="008D5028">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«Здоров’</w:t>
      </w:r>
      <w:r w:rsidR="009803A3">
        <w:rPr>
          <w:rFonts w:ascii="Times New Roman" w:eastAsia="Times New Roman" w:hAnsi="Times New Roman"/>
          <w:sz w:val="20"/>
          <w:szCs w:val="20"/>
          <w:lang w:eastAsia="ru-RU"/>
        </w:rPr>
        <w:t xml:space="preserve">я громади в модернізованому </w:t>
      </w:r>
      <w:r>
        <w:rPr>
          <w:rFonts w:ascii="Times New Roman" w:eastAsia="Times New Roman" w:hAnsi="Times New Roman"/>
          <w:sz w:val="20"/>
          <w:szCs w:val="20"/>
          <w:lang w:eastAsia="ru-RU"/>
        </w:rPr>
        <w:t xml:space="preserve"> КНП «Косівська ЦРЛ» Косівської міської ради</w:t>
      </w:r>
    </w:p>
    <w:p w:rsidR="008D5028" w:rsidRDefault="008D5028" w:rsidP="008D5028">
      <w:pPr>
        <w:spacing w:after="0" w:line="240" w:lineRule="auto"/>
        <w:jc w:val="right"/>
        <w:rPr>
          <w:rFonts w:ascii="Times New Roman" w:eastAsia="Times New Roman" w:hAnsi="Times New Roman"/>
          <w:color w:val="000000"/>
          <w:sz w:val="20"/>
          <w:szCs w:val="20"/>
          <w:lang w:eastAsia="uk-UA"/>
        </w:rPr>
      </w:pPr>
      <w:r>
        <w:rPr>
          <w:rFonts w:ascii="Times New Roman" w:eastAsia="Times New Roman" w:hAnsi="Times New Roman"/>
          <w:sz w:val="20"/>
          <w:szCs w:val="20"/>
          <w:lang w:eastAsia="ru-RU"/>
        </w:rPr>
        <w:t xml:space="preserve">                                                                                                                                Косівського району Івано-Франківської області  на 2026-2028 роки</w:t>
      </w:r>
    </w:p>
    <w:p w:rsidR="008D5028" w:rsidRDefault="008D5028" w:rsidP="008D5028">
      <w:pPr>
        <w:shd w:val="clear" w:color="auto" w:fill="FFFFFF"/>
        <w:spacing w:after="0" w:line="240" w:lineRule="auto"/>
        <w:ind w:left="5664" w:firstLine="708"/>
        <w:jc w:val="right"/>
        <w:rPr>
          <w:rFonts w:ascii="Times New Roman" w:hAnsi="Times New Roman"/>
          <w:b/>
          <w:sz w:val="20"/>
          <w:szCs w:val="20"/>
          <w:lang w:eastAsia="ru-RU"/>
        </w:rPr>
      </w:pPr>
      <w:r>
        <w:rPr>
          <w:rFonts w:ascii="Times New Roman" w:eastAsia="Times New Roman" w:hAnsi="Times New Roman"/>
          <w:color w:val="000000"/>
          <w:sz w:val="20"/>
          <w:szCs w:val="20"/>
          <w:lang w:eastAsia="uk-UA"/>
        </w:rPr>
        <w:t>____________2025 р. №_________</w:t>
      </w:r>
    </w:p>
    <w:p w:rsidR="008D5028" w:rsidRDefault="008D5028" w:rsidP="008D5028">
      <w:pPr>
        <w:shd w:val="clear" w:color="auto" w:fill="FFFFFF"/>
        <w:spacing w:after="0" w:line="240" w:lineRule="auto"/>
        <w:ind w:left="5664" w:firstLine="708"/>
        <w:jc w:val="right"/>
        <w:rPr>
          <w:rFonts w:ascii="Times New Roman" w:hAnsi="Times New Roman"/>
          <w:b/>
          <w:sz w:val="20"/>
          <w:szCs w:val="20"/>
          <w:lang w:eastAsia="ru-RU"/>
        </w:rPr>
      </w:pPr>
    </w:p>
    <w:p w:rsidR="008D5028" w:rsidRDefault="008D5028" w:rsidP="008D5028">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Перелік</w:t>
      </w:r>
    </w:p>
    <w:p w:rsidR="008D5028" w:rsidRDefault="008D5028" w:rsidP="008D5028">
      <w:pPr>
        <w:spacing w:after="0" w:line="240" w:lineRule="auto"/>
        <w:jc w:val="center"/>
        <w:rPr>
          <w:rFonts w:ascii="Times New Roman" w:eastAsia="Times New Roman" w:hAnsi="Times New Roman"/>
          <w:b/>
          <w:color w:val="000000"/>
          <w:sz w:val="32"/>
          <w:szCs w:val="32"/>
          <w:lang w:eastAsia="uk-UA"/>
        </w:rPr>
      </w:pPr>
      <w:r>
        <w:rPr>
          <w:rFonts w:ascii="Times New Roman" w:eastAsia="Times New Roman" w:hAnsi="Times New Roman"/>
          <w:b/>
          <w:sz w:val="32"/>
          <w:szCs w:val="32"/>
          <w:lang w:eastAsia="ru-RU"/>
        </w:rPr>
        <w:t>заходів, обсяги та джерела фінансування Програми «Здоров’</w:t>
      </w:r>
      <w:r w:rsidR="009803A3">
        <w:rPr>
          <w:rFonts w:ascii="Times New Roman" w:eastAsia="Times New Roman" w:hAnsi="Times New Roman"/>
          <w:b/>
          <w:sz w:val="32"/>
          <w:szCs w:val="32"/>
          <w:lang w:eastAsia="ru-RU"/>
        </w:rPr>
        <w:t xml:space="preserve">я громади в модернізованому </w:t>
      </w:r>
      <w:r>
        <w:rPr>
          <w:rFonts w:ascii="Times New Roman" w:eastAsia="Times New Roman" w:hAnsi="Times New Roman"/>
          <w:b/>
          <w:sz w:val="32"/>
          <w:szCs w:val="32"/>
          <w:lang w:eastAsia="ru-RU"/>
        </w:rPr>
        <w:t xml:space="preserve"> КНП «Косівська ЦРЛ» Косівської міської ради           Косівського району Івано-Франківської області  на 2026-2028 роки</w:t>
      </w:r>
    </w:p>
    <w:tbl>
      <w:tblPr>
        <w:tblW w:w="16189" w:type="dxa"/>
        <w:tblInd w:w="-743" w:type="dxa"/>
        <w:tblLayout w:type="fixed"/>
        <w:tblLook w:val="01E0" w:firstRow="1" w:lastRow="1" w:firstColumn="1" w:lastColumn="1" w:noHBand="0" w:noVBand="0"/>
      </w:tblPr>
      <w:tblGrid>
        <w:gridCol w:w="736"/>
        <w:gridCol w:w="2127"/>
        <w:gridCol w:w="4254"/>
        <w:gridCol w:w="991"/>
        <w:gridCol w:w="2128"/>
        <w:gridCol w:w="1701"/>
        <w:gridCol w:w="2269"/>
        <w:gridCol w:w="1983"/>
      </w:tblGrid>
      <w:tr w:rsidR="008D5028" w:rsidTr="00477F74">
        <w:trPr>
          <w:trHeight w:val="275"/>
        </w:trPr>
        <w:tc>
          <w:tcPr>
            <w:tcW w:w="736" w:type="dxa"/>
            <w:vMerge w:val="restart"/>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w:t>
            </w:r>
            <w:r w:rsidRPr="00783A44">
              <w:rPr>
                <w:rFonts w:ascii="Times New Roman" w:eastAsia="Times New Roman" w:hAnsi="Times New Roman"/>
                <w:sz w:val="24"/>
                <w:szCs w:val="24"/>
                <w:lang w:val="ru-RU" w:eastAsia="ru-RU"/>
              </w:rPr>
              <w:br/>
              <w:t>з/п</w:t>
            </w:r>
          </w:p>
        </w:tc>
        <w:tc>
          <w:tcPr>
            <w:tcW w:w="2127" w:type="dxa"/>
            <w:vMerge w:val="restart"/>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Назва</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напряму</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діяльності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пріоритетні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завдання</w:t>
            </w:r>
            <w:proofErr w:type="spellEnd"/>
            <w:r w:rsidRPr="00783A44">
              <w:rPr>
                <w:rFonts w:ascii="Times New Roman" w:eastAsia="Times New Roman" w:hAnsi="Times New Roman"/>
                <w:sz w:val="24"/>
                <w:szCs w:val="24"/>
                <w:lang w:val="ru-RU" w:eastAsia="ru-RU"/>
              </w:rPr>
              <w:t>)</w:t>
            </w:r>
          </w:p>
        </w:tc>
        <w:tc>
          <w:tcPr>
            <w:tcW w:w="4254" w:type="dxa"/>
            <w:vMerge w:val="restart"/>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Перелік</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заходів</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програми</w:t>
            </w:r>
            <w:proofErr w:type="spellEnd"/>
          </w:p>
        </w:tc>
        <w:tc>
          <w:tcPr>
            <w:tcW w:w="991" w:type="dxa"/>
            <w:vMerge w:val="restart"/>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Строк </w:t>
            </w:r>
            <w:proofErr w:type="spellStart"/>
            <w:r w:rsidRPr="00783A44">
              <w:rPr>
                <w:rFonts w:ascii="Times New Roman" w:eastAsia="Times New Roman" w:hAnsi="Times New Roman"/>
                <w:sz w:val="24"/>
                <w:szCs w:val="24"/>
                <w:lang w:val="ru-RU" w:eastAsia="ru-RU"/>
              </w:rPr>
              <w:t>виконання</w:t>
            </w:r>
            <w:proofErr w:type="spellEnd"/>
            <w:r w:rsidRPr="00783A44">
              <w:rPr>
                <w:rFonts w:ascii="Times New Roman" w:eastAsia="Times New Roman" w:hAnsi="Times New Roman"/>
                <w:sz w:val="24"/>
                <w:szCs w:val="24"/>
                <w:lang w:val="ru-RU" w:eastAsia="ru-RU"/>
              </w:rPr>
              <w:t xml:space="preserve"> заходу</w:t>
            </w:r>
          </w:p>
        </w:tc>
        <w:tc>
          <w:tcPr>
            <w:tcW w:w="2128" w:type="dxa"/>
            <w:vMerge w:val="restart"/>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Виконавці</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Джерела</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фінансування</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Орієнтовні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обсяги</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фінансування</w:t>
            </w:r>
            <w:proofErr w:type="spellEnd"/>
          </w:p>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r w:rsidRPr="00783A44">
              <w:rPr>
                <w:rFonts w:ascii="Times New Roman" w:eastAsia="Times New Roman" w:hAnsi="Times New Roman"/>
                <w:b/>
                <w:sz w:val="24"/>
                <w:szCs w:val="24"/>
                <w:lang w:val="ru-RU" w:eastAsia="ru-RU"/>
              </w:rPr>
              <w:t xml:space="preserve">ВСЬОГО, </w:t>
            </w:r>
            <w:proofErr w:type="spellStart"/>
            <w:r w:rsidRPr="00783A44">
              <w:rPr>
                <w:rFonts w:ascii="Times New Roman" w:eastAsia="Times New Roman" w:hAnsi="Times New Roman"/>
                <w:b/>
                <w:sz w:val="24"/>
                <w:szCs w:val="24"/>
                <w:lang w:val="ru-RU" w:eastAsia="ru-RU"/>
              </w:rPr>
              <w:t>тис.грн</w:t>
            </w:r>
            <w:proofErr w:type="spellEnd"/>
          </w:p>
        </w:tc>
        <w:tc>
          <w:tcPr>
            <w:tcW w:w="1983" w:type="dxa"/>
            <w:tcBorders>
              <w:top w:val="single" w:sz="4" w:space="0" w:color="000000"/>
              <w:left w:val="single" w:sz="4" w:space="0" w:color="000000"/>
              <w:right w:val="single" w:sz="4" w:space="0" w:color="000000"/>
            </w:tcBorders>
          </w:tcPr>
          <w:p w:rsidR="008D5028" w:rsidRPr="00700886" w:rsidRDefault="008D5028" w:rsidP="00BB7443">
            <w:pPr>
              <w:spacing w:after="0" w:line="240" w:lineRule="auto"/>
              <w:jc w:val="center"/>
              <w:rPr>
                <w:rFonts w:ascii="Times New Roman" w:eastAsia="Times New Roman" w:hAnsi="Times New Roman"/>
                <w:lang w:val="ru-RU" w:eastAsia="ru-RU"/>
              </w:rPr>
            </w:pPr>
            <w:proofErr w:type="spellStart"/>
            <w:r w:rsidRPr="00700886">
              <w:rPr>
                <w:rFonts w:ascii="Times New Roman" w:eastAsia="Times New Roman" w:hAnsi="Times New Roman"/>
                <w:lang w:val="ru-RU" w:eastAsia="ru-RU"/>
              </w:rPr>
              <w:t>Очікуваний</w:t>
            </w:r>
            <w:proofErr w:type="spellEnd"/>
            <w:r w:rsidRPr="00700886">
              <w:rPr>
                <w:rFonts w:ascii="Times New Roman" w:eastAsia="Times New Roman" w:hAnsi="Times New Roman"/>
                <w:lang w:val="ru-RU" w:eastAsia="ru-RU"/>
              </w:rPr>
              <w:t xml:space="preserve"> результат</w:t>
            </w:r>
          </w:p>
        </w:tc>
      </w:tr>
      <w:tr w:rsidR="008D5028" w:rsidTr="00477F74">
        <w:trPr>
          <w:trHeight w:val="300"/>
        </w:trPr>
        <w:tc>
          <w:tcPr>
            <w:tcW w:w="736" w:type="dxa"/>
            <w:vMerge/>
            <w:tcBorders>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p>
        </w:tc>
        <w:tc>
          <w:tcPr>
            <w:tcW w:w="2127" w:type="dxa"/>
            <w:vMerge/>
            <w:tcBorders>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p>
        </w:tc>
        <w:tc>
          <w:tcPr>
            <w:tcW w:w="4254" w:type="dxa"/>
            <w:vMerge/>
            <w:tcBorders>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p>
        </w:tc>
        <w:tc>
          <w:tcPr>
            <w:tcW w:w="991" w:type="dxa"/>
            <w:vMerge/>
            <w:tcBorders>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p>
        </w:tc>
        <w:tc>
          <w:tcPr>
            <w:tcW w:w="2128" w:type="dxa"/>
            <w:vMerge/>
            <w:tcBorders>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p>
        </w:tc>
        <w:tc>
          <w:tcPr>
            <w:tcW w:w="1701" w:type="dxa"/>
            <w:vMerge/>
            <w:tcBorders>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p>
        </w:tc>
        <w:tc>
          <w:tcPr>
            <w:tcW w:w="2269" w:type="dxa"/>
            <w:vMerge/>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b/>
                <w:sz w:val="24"/>
                <w:szCs w:val="24"/>
                <w:lang w:val="ru-RU" w:eastAsia="ru-RU"/>
              </w:rPr>
            </w:pPr>
          </w:p>
        </w:tc>
        <w:tc>
          <w:tcPr>
            <w:tcW w:w="1983" w:type="dxa"/>
            <w:tcBorders>
              <w:left w:val="single" w:sz="4" w:space="0" w:color="000000"/>
              <w:bottom w:val="single" w:sz="4" w:space="0" w:color="000000"/>
              <w:right w:val="single" w:sz="4" w:space="0" w:color="000000"/>
            </w:tcBorders>
          </w:tcPr>
          <w:p w:rsidR="008D5028" w:rsidRPr="00700886" w:rsidRDefault="008D5028" w:rsidP="00BB7443">
            <w:pPr>
              <w:spacing w:after="0" w:line="240" w:lineRule="auto"/>
              <w:jc w:val="center"/>
              <w:rPr>
                <w:rFonts w:ascii="Times New Roman" w:eastAsia="Times New Roman" w:hAnsi="Times New Roman"/>
                <w:b/>
                <w:lang w:val="ru-RU" w:eastAsia="ru-RU"/>
              </w:rPr>
            </w:pPr>
          </w:p>
        </w:tc>
      </w:tr>
      <w:tr w:rsidR="008D5028" w:rsidTr="00477F74">
        <w:tc>
          <w:tcPr>
            <w:tcW w:w="736" w:type="dxa"/>
            <w:tcBorders>
              <w:top w:val="single" w:sz="4" w:space="0" w:color="000000"/>
              <w:left w:val="single" w:sz="4" w:space="0" w:color="000000"/>
              <w:bottom w:val="single" w:sz="4" w:space="0" w:color="000000"/>
              <w:right w:val="single" w:sz="4" w:space="0" w:color="000000"/>
            </w:tcBorders>
            <w:vAlign w:val="center"/>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2</w:t>
            </w:r>
          </w:p>
        </w:tc>
        <w:tc>
          <w:tcPr>
            <w:tcW w:w="4254" w:type="dxa"/>
            <w:tcBorders>
              <w:top w:val="single" w:sz="4" w:space="0" w:color="000000"/>
              <w:left w:val="single" w:sz="4" w:space="0" w:color="000000"/>
              <w:bottom w:val="single" w:sz="4" w:space="0" w:color="000000"/>
              <w:right w:val="single" w:sz="4" w:space="0" w:color="000000"/>
            </w:tcBorders>
            <w:vAlign w:val="center"/>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3</w:t>
            </w:r>
          </w:p>
        </w:tc>
        <w:tc>
          <w:tcPr>
            <w:tcW w:w="991" w:type="dxa"/>
            <w:tcBorders>
              <w:top w:val="single" w:sz="4" w:space="0" w:color="000000"/>
              <w:left w:val="single" w:sz="4" w:space="0" w:color="000000"/>
              <w:bottom w:val="single" w:sz="4" w:space="0" w:color="000000"/>
              <w:right w:val="single" w:sz="4" w:space="0" w:color="000000"/>
            </w:tcBorders>
            <w:vAlign w:val="center"/>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4</w:t>
            </w:r>
          </w:p>
        </w:tc>
        <w:tc>
          <w:tcPr>
            <w:tcW w:w="2128" w:type="dxa"/>
            <w:tcBorders>
              <w:top w:val="single" w:sz="4" w:space="0" w:color="000000"/>
              <w:left w:val="single" w:sz="4" w:space="0" w:color="000000"/>
              <w:bottom w:val="single" w:sz="4" w:space="0" w:color="000000"/>
              <w:right w:val="single" w:sz="4" w:space="0" w:color="000000"/>
            </w:tcBorders>
            <w:vAlign w:val="center"/>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6</w:t>
            </w:r>
          </w:p>
        </w:tc>
        <w:tc>
          <w:tcPr>
            <w:tcW w:w="2269" w:type="dxa"/>
            <w:tcBorders>
              <w:top w:val="single" w:sz="4" w:space="0" w:color="000000"/>
              <w:left w:val="single" w:sz="4" w:space="0" w:color="000000"/>
              <w:bottom w:val="single" w:sz="4" w:space="0" w:color="000000"/>
              <w:right w:val="single" w:sz="4" w:space="0" w:color="000000"/>
            </w:tcBorders>
          </w:tcPr>
          <w:p w:rsidR="008D5028" w:rsidRPr="00783A44" w:rsidRDefault="008D5028" w:rsidP="00BB7443">
            <w:pPr>
              <w:spacing w:after="0" w:line="240" w:lineRule="auto"/>
              <w:jc w:val="center"/>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7</w:t>
            </w:r>
          </w:p>
        </w:tc>
        <w:tc>
          <w:tcPr>
            <w:tcW w:w="1983" w:type="dxa"/>
            <w:tcBorders>
              <w:top w:val="single" w:sz="4" w:space="0" w:color="000000"/>
              <w:left w:val="single" w:sz="4" w:space="0" w:color="000000"/>
              <w:bottom w:val="single" w:sz="4" w:space="0" w:color="000000"/>
              <w:right w:val="single" w:sz="4" w:space="0" w:color="000000"/>
            </w:tcBorders>
            <w:vAlign w:val="center"/>
          </w:tcPr>
          <w:p w:rsidR="008D5028" w:rsidRPr="00700886" w:rsidRDefault="008D5028" w:rsidP="00BB7443">
            <w:pPr>
              <w:spacing w:after="0" w:line="240" w:lineRule="auto"/>
              <w:jc w:val="center"/>
              <w:rPr>
                <w:rFonts w:ascii="Times New Roman" w:eastAsia="Times New Roman" w:hAnsi="Times New Roman"/>
                <w:lang w:val="ru-RU" w:eastAsia="ru-RU"/>
              </w:rPr>
            </w:pPr>
            <w:r w:rsidRPr="00700886">
              <w:rPr>
                <w:rFonts w:ascii="Times New Roman" w:eastAsia="Times New Roman" w:hAnsi="Times New Roman"/>
                <w:lang w:val="ru-RU" w:eastAsia="ru-RU"/>
              </w:rPr>
              <w:t>11</w:t>
            </w:r>
          </w:p>
        </w:tc>
      </w:tr>
      <w:tr w:rsidR="00D3491F" w:rsidTr="00477F74">
        <w:trPr>
          <w:trHeight w:val="972"/>
        </w:trPr>
        <w:tc>
          <w:tcPr>
            <w:tcW w:w="736"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pacing w:after="0" w:line="240" w:lineRule="auto"/>
              <w:jc w:val="both"/>
              <w:rPr>
                <w:rFonts w:ascii="Times New Roman" w:eastAsia="Times New Roman" w:hAnsi="Times New Roman"/>
                <w:sz w:val="24"/>
                <w:szCs w:val="24"/>
                <w:lang w:val="ru-RU" w:eastAsia="ru-RU"/>
              </w:rPr>
            </w:pPr>
            <w:r w:rsidRPr="00783A44">
              <w:rPr>
                <w:rFonts w:ascii="Times New Roman" w:eastAsia="Times New Roman" w:hAnsi="Times New Roman"/>
                <w:b/>
                <w:sz w:val="28"/>
                <w:szCs w:val="28"/>
                <w:lang w:val="ru-RU" w:eastAsia="ru-RU"/>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Організація належної роботи закладу охорони здоров’я</w:t>
            </w:r>
          </w:p>
        </w:tc>
        <w:tc>
          <w:tcPr>
            <w:tcW w:w="4254" w:type="dxa"/>
            <w:tcBorders>
              <w:top w:val="single" w:sz="4" w:space="0" w:color="000000"/>
              <w:left w:val="single" w:sz="4" w:space="0" w:color="000000"/>
              <w:bottom w:val="single" w:sz="4" w:space="0" w:color="000000"/>
              <w:right w:val="single" w:sz="4" w:space="0" w:color="000000"/>
            </w:tcBorders>
          </w:tcPr>
          <w:p w:rsidR="00D3491F" w:rsidRPr="00783A44" w:rsidRDefault="00D3491F" w:rsidP="00D3491F">
            <w:pPr>
              <w:spacing w:after="0" w:line="240" w:lineRule="auto"/>
              <w:rPr>
                <w:rFonts w:ascii="Times New Roman" w:eastAsia="Times New Roman" w:hAnsi="Times New Roman"/>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D3491F" w:rsidRPr="00D3491F" w:rsidRDefault="00D3491F" w:rsidP="00D3491F">
            <w:pPr>
              <w:snapToGrid w:val="0"/>
              <w:spacing w:after="0" w:line="240" w:lineRule="auto"/>
              <w:rPr>
                <w:rFonts w:ascii="Times New Roman" w:eastAsia="Times New Roman" w:hAnsi="Times New Roman"/>
                <w:b/>
                <w:sz w:val="24"/>
                <w:szCs w:val="24"/>
                <w:lang w:val="ru-RU" w:eastAsia="ru-RU"/>
              </w:rPr>
            </w:pPr>
            <w:r w:rsidRPr="00D3491F">
              <w:rPr>
                <w:rFonts w:ascii="Times New Roman" w:eastAsia="Times New Roman" w:hAnsi="Times New Roman"/>
                <w:b/>
                <w:sz w:val="24"/>
                <w:szCs w:val="24"/>
                <w:lang w:val="ru-RU" w:eastAsia="ru-RU"/>
              </w:rPr>
              <w:t>2026-202</w:t>
            </w:r>
            <w:r w:rsidRPr="00D3491F">
              <w:rPr>
                <w:rFonts w:ascii="Times New Roman" w:eastAsia="Times New Roman" w:hAnsi="Times New Roman"/>
                <w:b/>
                <w:sz w:val="24"/>
                <w:szCs w:val="24"/>
                <w:lang w:eastAsia="ru-RU"/>
              </w:rPr>
              <w:t>8</w:t>
            </w:r>
          </w:p>
          <w:p w:rsidR="00D3491F" w:rsidRPr="00D3491F" w:rsidRDefault="00D3491F" w:rsidP="00D3491F">
            <w:pPr>
              <w:snapToGrid w:val="0"/>
              <w:spacing w:after="0" w:line="240" w:lineRule="auto"/>
              <w:jc w:val="center"/>
              <w:rPr>
                <w:rFonts w:ascii="Times New Roman" w:eastAsia="Times New Roman" w:hAnsi="Times New Roman"/>
                <w:b/>
                <w:sz w:val="24"/>
                <w:szCs w:val="24"/>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D3491F" w:rsidRPr="00D3491F" w:rsidRDefault="00D3491F" w:rsidP="00D3491F">
            <w:pPr>
              <w:spacing w:after="0" w:line="240" w:lineRule="auto"/>
              <w:rPr>
                <w:rFonts w:ascii="Times New Roman" w:eastAsia="Times New Roman" w:hAnsi="Times New Roman"/>
                <w:b/>
                <w:sz w:val="24"/>
                <w:szCs w:val="24"/>
                <w:lang w:eastAsia="ru-RU"/>
              </w:rPr>
            </w:pPr>
            <w:r w:rsidRPr="00D3491F">
              <w:rPr>
                <w:rFonts w:ascii="Times New Roman" w:eastAsia="Times New Roman" w:hAnsi="Times New Roman"/>
                <w:b/>
                <w:sz w:val="24"/>
                <w:szCs w:val="24"/>
                <w:lang w:val="ru-RU" w:eastAsia="ru-RU"/>
              </w:rPr>
              <w:t>Косівська міська рада</w:t>
            </w:r>
            <w:r w:rsidRPr="00D3491F">
              <w:rPr>
                <w:rFonts w:ascii="Times New Roman" w:eastAsia="Times New Roman" w:hAnsi="Times New Roman"/>
                <w:b/>
                <w:sz w:val="24"/>
                <w:szCs w:val="24"/>
                <w:lang w:eastAsia="ru-RU"/>
              </w:rPr>
              <w:t xml:space="preserve">, </w:t>
            </w:r>
          </w:p>
          <w:p w:rsidR="00D3491F" w:rsidRPr="00D3491F" w:rsidRDefault="00D3491F" w:rsidP="00D3491F">
            <w:pPr>
              <w:spacing w:after="0" w:line="240" w:lineRule="auto"/>
              <w:rPr>
                <w:rFonts w:ascii="Times New Roman" w:eastAsia="Times New Roman" w:hAnsi="Times New Roman"/>
                <w:b/>
                <w:sz w:val="24"/>
                <w:szCs w:val="24"/>
                <w:lang w:eastAsia="ru-RU"/>
              </w:rPr>
            </w:pPr>
          </w:p>
          <w:p w:rsidR="00D3491F" w:rsidRPr="00D3491F" w:rsidRDefault="00D3491F" w:rsidP="00D3491F">
            <w:pPr>
              <w:spacing w:after="0" w:line="240" w:lineRule="auto"/>
              <w:rPr>
                <w:rFonts w:ascii="Times New Roman" w:eastAsia="Times New Roman" w:hAnsi="Times New Roman"/>
                <w:b/>
                <w:sz w:val="24"/>
                <w:szCs w:val="24"/>
                <w:lang w:val="ru-RU" w:eastAsia="ru-RU"/>
              </w:rPr>
            </w:pPr>
            <w:r w:rsidRPr="00D3491F">
              <w:rPr>
                <w:rFonts w:ascii="Times New Roman" w:eastAsia="Times New Roman" w:hAnsi="Times New Roman"/>
                <w:b/>
                <w:sz w:val="24"/>
                <w:szCs w:val="24"/>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D3491F" w:rsidRPr="00D3491F" w:rsidRDefault="00D3491F" w:rsidP="00D3491F">
            <w:pPr>
              <w:spacing w:after="0" w:line="240" w:lineRule="auto"/>
              <w:jc w:val="center"/>
              <w:rPr>
                <w:rFonts w:ascii="Times New Roman" w:eastAsia="Times New Roman" w:hAnsi="Times New Roman"/>
                <w:b/>
                <w:sz w:val="24"/>
                <w:szCs w:val="24"/>
                <w:lang w:val="ru-RU" w:eastAsia="ru-RU"/>
              </w:rPr>
            </w:pPr>
            <w:proofErr w:type="spellStart"/>
            <w:r w:rsidRPr="00D3491F">
              <w:rPr>
                <w:rFonts w:ascii="Times New Roman" w:eastAsia="Times New Roman" w:hAnsi="Times New Roman"/>
                <w:b/>
                <w:sz w:val="24"/>
                <w:szCs w:val="24"/>
                <w:lang w:val="ru-RU" w:eastAsia="ru-RU"/>
              </w:rPr>
              <w:t>міський</w:t>
            </w:r>
            <w:proofErr w:type="spellEnd"/>
            <w:r w:rsidRPr="00D3491F">
              <w:rPr>
                <w:rFonts w:ascii="Times New Roman" w:eastAsia="Times New Roman" w:hAnsi="Times New Roman"/>
                <w:b/>
                <w:sz w:val="24"/>
                <w:szCs w:val="24"/>
                <w:lang w:val="ru-RU" w:eastAsia="ru-RU"/>
              </w:rPr>
              <w:t xml:space="preserve"> бюджет </w:t>
            </w:r>
          </w:p>
        </w:tc>
        <w:tc>
          <w:tcPr>
            <w:tcW w:w="2269" w:type="dxa"/>
            <w:tcBorders>
              <w:top w:val="single" w:sz="4" w:space="0" w:color="000000"/>
              <w:left w:val="single" w:sz="4" w:space="0" w:color="000000"/>
              <w:bottom w:val="single" w:sz="4" w:space="0" w:color="000000"/>
              <w:right w:val="single" w:sz="4" w:space="0" w:color="000000"/>
            </w:tcBorders>
            <w:vAlign w:val="center"/>
          </w:tcPr>
          <w:p w:rsidR="00D3491F" w:rsidRPr="00D3491F" w:rsidRDefault="00D3491F" w:rsidP="00D3491F">
            <w:pPr>
              <w:spacing w:after="0" w:line="240" w:lineRule="auto"/>
              <w:jc w:val="center"/>
              <w:rPr>
                <w:rFonts w:ascii="Times New Roman" w:hAnsi="Times New Roman"/>
                <w:b/>
                <w:sz w:val="24"/>
                <w:szCs w:val="24"/>
              </w:rPr>
            </w:pPr>
            <w:r w:rsidRPr="00D3491F">
              <w:rPr>
                <w:rFonts w:ascii="Times New Roman" w:eastAsia="Times New Roman" w:hAnsi="Times New Roman"/>
                <w:b/>
                <w:sz w:val="24"/>
                <w:szCs w:val="24"/>
                <w:lang w:val="ru-RU" w:eastAsia="ru-RU"/>
              </w:rPr>
              <w:t>2026</w:t>
            </w:r>
            <w:r w:rsidR="00FD63F8">
              <w:rPr>
                <w:rFonts w:ascii="Times New Roman" w:eastAsia="Times New Roman" w:hAnsi="Times New Roman"/>
                <w:b/>
                <w:sz w:val="24"/>
                <w:szCs w:val="24"/>
                <w:lang w:val="ru-RU" w:eastAsia="ru-RU"/>
              </w:rPr>
              <w:t>р</w:t>
            </w:r>
            <w:r w:rsidR="009952AF">
              <w:rPr>
                <w:rFonts w:ascii="Times New Roman" w:eastAsia="Times New Roman" w:hAnsi="Times New Roman"/>
                <w:b/>
                <w:sz w:val="24"/>
                <w:szCs w:val="24"/>
                <w:lang w:val="ru-RU" w:eastAsia="ru-RU"/>
              </w:rPr>
              <w:t>-14100,0</w:t>
            </w:r>
          </w:p>
          <w:p w:rsidR="00D3491F" w:rsidRPr="00D3491F" w:rsidRDefault="00D3491F" w:rsidP="00D3491F">
            <w:pPr>
              <w:spacing w:after="0" w:line="240" w:lineRule="auto"/>
              <w:jc w:val="center"/>
              <w:rPr>
                <w:rFonts w:ascii="Times New Roman" w:hAnsi="Times New Roman"/>
                <w:b/>
                <w:sz w:val="24"/>
                <w:szCs w:val="24"/>
              </w:rPr>
            </w:pPr>
            <w:r w:rsidRPr="00D3491F">
              <w:rPr>
                <w:rFonts w:ascii="Times New Roman" w:eastAsia="Times New Roman" w:hAnsi="Times New Roman"/>
                <w:b/>
                <w:sz w:val="24"/>
                <w:szCs w:val="24"/>
                <w:lang w:val="ru-RU" w:eastAsia="ru-RU"/>
              </w:rPr>
              <w:t>2027</w:t>
            </w:r>
            <w:r w:rsidR="00FD63F8">
              <w:rPr>
                <w:rFonts w:ascii="Times New Roman" w:eastAsia="Times New Roman" w:hAnsi="Times New Roman"/>
                <w:b/>
                <w:sz w:val="24"/>
                <w:szCs w:val="24"/>
                <w:lang w:val="ru-RU" w:eastAsia="ru-RU"/>
              </w:rPr>
              <w:t>р</w:t>
            </w:r>
            <w:r w:rsidR="009952AF">
              <w:rPr>
                <w:rFonts w:ascii="Times New Roman" w:eastAsia="Times New Roman" w:hAnsi="Times New Roman"/>
                <w:b/>
                <w:sz w:val="24"/>
                <w:szCs w:val="24"/>
                <w:lang w:val="ru-RU" w:eastAsia="ru-RU"/>
              </w:rPr>
              <w:t>-15500,0</w:t>
            </w:r>
          </w:p>
          <w:p w:rsidR="00D3491F" w:rsidRPr="00D3491F" w:rsidRDefault="00D3491F" w:rsidP="00D3491F">
            <w:pPr>
              <w:spacing w:after="0" w:line="240" w:lineRule="auto"/>
              <w:jc w:val="center"/>
              <w:rPr>
                <w:rFonts w:ascii="Times New Roman" w:hAnsi="Times New Roman"/>
                <w:b/>
                <w:sz w:val="24"/>
                <w:szCs w:val="24"/>
              </w:rPr>
            </w:pPr>
            <w:r w:rsidRPr="00D3491F">
              <w:rPr>
                <w:rFonts w:ascii="Times New Roman" w:eastAsia="Times New Roman" w:hAnsi="Times New Roman"/>
                <w:b/>
                <w:sz w:val="24"/>
                <w:szCs w:val="24"/>
                <w:lang w:val="ru-RU" w:eastAsia="ru-RU"/>
              </w:rPr>
              <w:t>2028</w:t>
            </w:r>
            <w:r w:rsidR="00FD63F8">
              <w:rPr>
                <w:rFonts w:ascii="Times New Roman" w:eastAsia="Times New Roman" w:hAnsi="Times New Roman"/>
                <w:b/>
                <w:sz w:val="24"/>
                <w:szCs w:val="24"/>
                <w:lang w:val="ru-RU" w:eastAsia="ru-RU"/>
              </w:rPr>
              <w:t>р</w:t>
            </w:r>
            <w:r w:rsidR="009952AF">
              <w:rPr>
                <w:rFonts w:ascii="Times New Roman" w:eastAsia="Times New Roman" w:hAnsi="Times New Roman"/>
                <w:b/>
                <w:sz w:val="24"/>
                <w:szCs w:val="24"/>
                <w:lang w:val="ru-RU" w:eastAsia="ru-RU"/>
              </w:rPr>
              <w:t>-16950,0</w:t>
            </w:r>
          </w:p>
          <w:p w:rsidR="00D3491F" w:rsidRPr="00783A44" w:rsidRDefault="009952AF" w:rsidP="00D3491F">
            <w:pPr>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Разом 46550</w:t>
            </w:r>
            <w:r w:rsidR="00D3491F" w:rsidRPr="00783A44">
              <w:rPr>
                <w:rFonts w:ascii="Times New Roman" w:eastAsia="Times New Roman" w:hAnsi="Times New Roman"/>
                <w:b/>
                <w:sz w:val="24"/>
                <w:szCs w:val="24"/>
                <w:lang w:val="ru-RU" w:eastAsia="ru-RU"/>
              </w:rPr>
              <w:t>,0</w:t>
            </w:r>
          </w:p>
        </w:tc>
        <w:tc>
          <w:tcPr>
            <w:tcW w:w="1983" w:type="dxa"/>
            <w:tcBorders>
              <w:top w:val="single" w:sz="4" w:space="0" w:color="000000"/>
              <w:left w:val="single" w:sz="4" w:space="0" w:color="000000"/>
              <w:bottom w:val="single" w:sz="4" w:space="0" w:color="000000"/>
              <w:right w:val="single" w:sz="4" w:space="0" w:color="000000"/>
            </w:tcBorders>
            <w:vAlign w:val="center"/>
          </w:tcPr>
          <w:p w:rsidR="00D3491F" w:rsidRPr="00700886" w:rsidRDefault="00D3491F" w:rsidP="00D3491F">
            <w:pPr>
              <w:spacing w:after="0" w:line="240" w:lineRule="auto"/>
              <w:rPr>
                <w:rFonts w:ascii="Times New Roman" w:eastAsia="Times New Roman" w:hAnsi="Times New Roman"/>
                <w:lang w:eastAsia="ru-RU"/>
              </w:rPr>
            </w:pPr>
          </w:p>
        </w:tc>
      </w:tr>
      <w:tr w:rsidR="00D3491F" w:rsidTr="00477F74">
        <w:trPr>
          <w:trHeight w:val="972"/>
        </w:trPr>
        <w:tc>
          <w:tcPr>
            <w:tcW w:w="736"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pacing w:after="0" w:line="240" w:lineRule="auto"/>
              <w:jc w:val="both"/>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pacing w:after="0" w:line="240" w:lineRule="auto"/>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tcPr>
          <w:p w:rsidR="00D3491F" w:rsidRPr="00783A44" w:rsidRDefault="00D3491F" w:rsidP="00D3491F">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Забезпечення</w:t>
            </w:r>
          </w:p>
          <w:p w:rsidR="00D3491F" w:rsidRPr="00783A44" w:rsidRDefault="00D3491F" w:rsidP="00D3491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фінансової підтримки лікарні</w:t>
            </w:r>
            <w:r w:rsidRPr="00783A44">
              <w:rPr>
                <w:rFonts w:ascii="Times New Roman" w:eastAsia="Times New Roman" w:hAnsi="Times New Roman"/>
                <w:sz w:val="24"/>
                <w:szCs w:val="24"/>
                <w:lang w:eastAsia="ru-RU"/>
              </w:rPr>
              <w:t xml:space="preserve"> для оплати комунальних</w:t>
            </w:r>
          </w:p>
          <w:p w:rsidR="00D3491F" w:rsidRPr="00783A44" w:rsidRDefault="00D3491F" w:rsidP="00D3491F">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послуг та енергоносіїв</w:t>
            </w:r>
          </w:p>
        </w:tc>
        <w:tc>
          <w:tcPr>
            <w:tcW w:w="991"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napToGrid w:val="0"/>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2026-202</w:t>
            </w:r>
            <w:r w:rsidRPr="00783A44">
              <w:rPr>
                <w:rFonts w:ascii="Times New Roman" w:eastAsia="Times New Roman" w:hAnsi="Times New Roman"/>
                <w:sz w:val="24"/>
                <w:szCs w:val="24"/>
                <w:lang w:eastAsia="ru-RU"/>
              </w:rPr>
              <w:t>8</w:t>
            </w:r>
          </w:p>
          <w:p w:rsidR="00D3491F" w:rsidRPr="00783A44" w:rsidRDefault="00D3491F" w:rsidP="00D3491F">
            <w:pPr>
              <w:snapToGrid w:val="0"/>
              <w:spacing w:after="0" w:line="240" w:lineRule="auto"/>
              <w:jc w:val="center"/>
              <w:rPr>
                <w:rFonts w:ascii="Times New Roman" w:eastAsia="Times New Roman" w:hAnsi="Times New Roman"/>
                <w:sz w:val="24"/>
                <w:szCs w:val="24"/>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val="ru-RU" w:eastAsia="ru-RU"/>
              </w:rPr>
              <w:t>Косівська міська рада</w:t>
            </w:r>
            <w:r w:rsidRPr="00783A44">
              <w:rPr>
                <w:rFonts w:ascii="Times New Roman" w:eastAsia="Times New Roman" w:hAnsi="Times New Roman"/>
                <w:sz w:val="24"/>
                <w:szCs w:val="24"/>
                <w:lang w:eastAsia="ru-RU"/>
              </w:rPr>
              <w:t xml:space="preserve">, </w:t>
            </w:r>
          </w:p>
          <w:p w:rsidR="00D3491F" w:rsidRPr="00783A44" w:rsidRDefault="00D3491F" w:rsidP="00D3491F">
            <w:pPr>
              <w:spacing w:after="0" w:line="240" w:lineRule="auto"/>
              <w:rPr>
                <w:rFonts w:ascii="Times New Roman" w:eastAsia="Times New Roman" w:hAnsi="Times New Roman"/>
                <w:sz w:val="24"/>
                <w:szCs w:val="24"/>
                <w:lang w:eastAsia="ru-RU"/>
              </w:rPr>
            </w:pPr>
          </w:p>
          <w:p w:rsidR="00D3491F" w:rsidRPr="00783A44" w:rsidRDefault="00D3491F" w:rsidP="00D3491F">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pacing w:after="0" w:line="240" w:lineRule="auto"/>
              <w:jc w:val="center"/>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міський</w:t>
            </w:r>
            <w:proofErr w:type="spellEnd"/>
            <w:r>
              <w:rPr>
                <w:rFonts w:ascii="Times New Roman" w:eastAsia="Times New Roman" w:hAnsi="Times New Roman"/>
                <w:sz w:val="24"/>
                <w:szCs w:val="24"/>
                <w:lang w:val="ru-RU" w:eastAsia="ru-RU"/>
              </w:rPr>
              <w:t xml:space="preserve"> бюджет </w:t>
            </w:r>
          </w:p>
        </w:tc>
        <w:tc>
          <w:tcPr>
            <w:tcW w:w="2269" w:type="dxa"/>
            <w:tcBorders>
              <w:top w:val="single" w:sz="4" w:space="0" w:color="000000"/>
              <w:left w:val="single" w:sz="4" w:space="0" w:color="000000"/>
              <w:bottom w:val="single" w:sz="4" w:space="0" w:color="000000"/>
              <w:right w:val="single" w:sz="4" w:space="0" w:color="000000"/>
            </w:tcBorders>
            <w:vAlign w:val="center"/>
          </w:tcPr>
          <w:p w:rsidR="009952AF" w:rsidRPr="009952AF" w:rsidRDefault="009952AF" w:rsidP="009952AF">
            <w:pPr>
              <w:spacing w:after="0" w:line="240" w:lineRule="auto"/>
              <w:jc w:val="center"/>
              <w:rPr>
                <w:rFonts w:ascii="Times New Roman" w:hAnsi="Times New Roman"/>
                <w:sz w:val="24"/>
                <w:szCs w:val="24"/>
              </w:rPr>
            </w:pPr>
            <w:r w:rsidRPr="009952AF">
              <w:rPr>
                <w:rFonts w:ascii="Times New Roman" w:eastAsia="Times New Roman" w:hAnsi="Times New Roman"/>
                <w:sz w:val="24"/>
                <w:szCs w:val="24"/>
                <w:lang w:val="ru-RU" w:eastAsia="ru-RU"/>
              </w:rPr>
              <w:t>2026р-14100,0</w:t>
            </w:r>
          </w:p>
          <w:p w:rsidR="009952AF" w:rsidRPr="009952AF" w:rsidRDefault="009952AF" w:rsidP="009952AF">
            <w:pPr>
              <w:spacing w:after="0" w:line="240" w:lineRule="auto"/>
              <w:jc w:val="center"/>
              <w:rPr>
                <w:rFonts w:ascii="Times New Roman" w:hAnsi="Times New Roman"/>
                <w:sz w:val="24"/>
                <w:szCs w:val="24"/>
              </w:rPr>
            </w:pPr>
            <w:r w:rsidRPr="009952AF">
              <w:rPr>
                <w:rFonts w:ascii="Times New Roman" w:eastAsia="Times New Roman" w:hAnsi="Times New Roman"/>
                <w:sz w:val="24"/>
                <w:szCs w:val="24"/>
                <w:lang w:val="ru-RU" w:eastAsia="ru-RU"/>
              </w:rPr>
              <w:t>2027р-15500,0</w:t>
            </w:r>
          </w:p>
          <w:p w:rsidR="009952AF" w:rsidRPr="009952AF" w:rsidRDefault="009952AF" w:rsidP="009952AF">
            <w:pPr>
              <w:spacing w:after="0" w:line="240" w:lineRule="auto"/>
              <w:jc w:val="center"/>
              <w:rPr>
                <w:rFonts w:ascii="Times New Roman" w:hAnsi="Times New Roman"/>
                <w:sz w:val="24"/>
                <w:szCs w:val="24"/>
              </w:rPr>
            </w:pPr>
            <w:r w:rsidRPr="009952AF">
              <w:rPr>
                <w:rFonts w:ascii="Times New Roman" w:eastAsia="Times New Roman" w:hAnsi="Times New Roman"/>
                <w:sz w:val="24"/>
                <w:szCs w:val="24"/>
                <w:lang w:val="ru-RU" w:eastAsia="ru-RU"/>
              </w:rPr>
              <w:t>2028р-16950,0</w:t>
            </w:r>
          </w:p>
          <w:p w:rsidR="00D3491F" w:rsidRPr="00783A44" w:rsidRDefault="009952AF" w:rsidP="009952AF">
            <w:pPr>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Разом 46550</w:t>
            </w:r>
            <w:r w:rsidRPr="00783A44">
              <w:rPr>
                <w:rFonts w:ascii="Times New Roman" w:eastAsia="Times New Roman" w:hAnsi="Times New Roman"/>
                <w:b/>
                <w:sz w:val="24"/>
                <w:szCs w:val="24"/>
                <w:lang w:val="ru-RU" w:eastAsia="ru-RU"/>
              </w:rPr>
              <w:t>,0</w:t>
            </w:r>
          </w:p>
        </w:tc>
        <w:tc>
          <w:tcPr>
            <w:tcW w:w="1983" w:type="dxa"/>
            <w:tcBorders>
              <w:top w:val="single" w:sz="4" w:space="0" w:color="000000"/>
              <w:left w:val="single" w:sz="4" w:space="0" w:color="000000"/>
              <w:bottom w:val="single" w:sz="4" w:space="0" w:color="000000"/>
              <w:right w:val="single" w:sz="4" w:space="0" w:color="000000"/>
            </w:tcBorders>
            <w:vAlign w:val="center"/>
          </w:tcPr>
          <w:p w:rsidR="00D3491F" w:rsidRPr="007A4FF7" w:rsidRDefault="00D3491F" w:rsidP="00D3491F">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Створення умов для належної роботи підприємства та комфортного перебування пацієнтів в лікувальному закладі</w:t>
            </w:r>
          </w:p>
        </w:tc>
      </w:tr>
      <w:tr w:rsidR="00D3491F" w:rsidTr="00477F74">
        <w:trPr>
          <w:trHeight w:val="1246"/>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91F" w:rsidRPr="00783A44" w:rsidRDefault="00D3491F" w:rsidP="00D3491F">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b/>
                <w:sz w:val="28"/>
                <w:szCs w:val="28"/>
                <w:lang w:val="ru-RU" w:eastAsia="ru-RU"/>
              </w:rPr>
              <w:t>2.</w:t>
            </w:r>
          </w:p>
        </w:tc>
        <w:tc>
          <w:tcPr>
            <w:tcW w:w="2127" w:type="dxa"/>
            <w:tcBorders>
              <w:top w:val="single" w:sz="4" w:space="0" w:color="000000"/>
              <w:left w:val="single" w:sz="4" w:space="0" w:color="000000"/>
              <w:bottom w:val="single" w:sz="4" w:space="0" w:color="000000"/>
              <w:right w:val="single" w:sz="4" w:space="0" w:color="000000"/>
            </w:tcBorders>
          </w:tcPr>
          <w:p w:rsidR="00D3491F" w:rsidRPr="00BB7443" w:rsidRDefault="00D3491F" w:rsidP="007A4FF7">
            <w:pPr>
              <w:pStyle w:val="TableParagraph"/>
              <w:ind w:left="112"/>
              <w:rPr>
                <w:b/>
                <w:spacing w:val="-2"/>
                <w:sz w:val="24"/>
                <w:szCs w:val="24"/>
              </w:rPr>
            </w:pPr>
            <w:r w:rsidRPr="00BB7443">
              <w:rPr>
                <w:b/>
                <w:spacing w:val="-2"/>
                <w:sz w:val="24"/>
                <w:szCs w:val="24"/>
              </w:rPr>
              <w:t xml:space="preserve">Забезпечення </w:t>
            </w:r>
            <w:r w:rsidRPr="00BB7443">
              <w:rPr>
                <w:b/>
                <w:sz w:val="24"/>
                <w:szCs w:val="24"/>
              </w:rPr>
              <w:t>функціонува</w:t>
            </w:r>
            <w:r w:rsidRPr="00BB7443">
              <w:rPr>
                <w:b/>
                <w:sz w:val="24"/>
                <w:szCs w:val="24"/>
              </w:rPr>
              <w:t>н</w:t>
            </w:r>
            <w:r w:rsidRPr="00BB7443">
              <w:rPr>
                <w:b/>
                <w:sz w:val="24"/>
                <w:szCs w:val="24"/>
              </w:rPr>
              <w:t>ня та розвиток</w:t>
            </w:r>
            <w:r w:rsidRPr="00BB7443">
              <w:rPr>
                <w:b/>
                <w:spacing w:val="-13"/>
                <w:sz w:val="24"/>
                <w:szCs w:val="24"/>
              </w:rPr>
              <w:t xml:space="preserve"> </w:t>
            </w:r>
            <w:r w:rsidRPr="00BB7443">
              <w:rPr>
                <w:b/>
                <w:sz w:val="24"/>
                <w:szCs w:val="24"/>
              </w:rPr>
              <w:t>і</w:t>
            </w:r>
            <w:r w:rsidRPr="00BB7443">
              <w:rPr>
                <w:b/>
                <w:spacing w:val="-12"/>
                <w:sz w:val="24"/>
                <w:szCs w:val="24"/>
              </w:rPr>
              <w:t xml:space="preserve"> </w:t>
            </w:r>
            <w:r w:rsidRPr="00BB7443">
              <w:rPr>
                <w:b/>
                <w:sz w:val="24"/>
                <w:szCs w:val="24"/>
              </w:rPr>
              <w:t xml:space="preserve">підтримка </w:t>
            </w:r>
            <w:r w:rsidRPr="00BB7443">
              <w:rPr>
                <w:b/>
                <w:spacing w:val="-2"/>
                <w:sz w:val="24"/>
                <w:szCs w:val="24"/>
              </w:rPr>
              <w:t>к</w:t>
            </w:r>
            <w:r w:rsidRPr="00BB7443">
              <w:rPr>
                <w:b/>
                <w:spacing w:val="-2"/>
                <w:sz w:val="24"/>
                <w:szCs w:val="24"/>
              </w:rPr>
              <w:t>о</w:t>
            </w:r>
            <w:r w:rsidRPr="00BB7443">
              <w:rPr>
                <w:b/>
                <w:spacing w:val="-2"/>
                <w:sz w:val="24"/>
                <w:szCs w:val="24"/>
              </w:rPr>
              <w:t>мунального н</w:t>
            </w:r>
            <w:r w:rsidRPr="00BB7443">
              <w:rPr>
                <w:b/>
                <w:spacing w:val="-2"/>
                <w:sz w:val="24"/>
                <w:szCs w:val="24"/>
              </w:rPr>
              <w:t>е</w:t>
            </w:r>
            <w:r w:rsidRPr="00BB7443">
              <w:rPr>
                <w:b/>
                <w:spacing w:val="-2"/>
                <w:sz w:val="24"/>
                <w:szCs w:val="24"/>
              </w:rPr>
              <w:t xml:space="preserve">комерційного </w:t>
            </w:r>
          </w:p>
          <w:p w:rsidR="00D3491F" w:rsidRPr="00783A44" w:rsidRDefault="00D3491F" w:rsidP="007A4FF7">
            <w:pPr>
              <w:pStyle w:val="TableParagraph"/>
              <w:ind w:left="31"/>
              <w:rPr>
                <w:spacing w:val="-2"/>
                <w:sz w:val="24"/>
                <w:szCs w:val="24"/>
              </w:rPr>
            </w:pPr>
            <w:r w:rsidRPr="00BB7443">
              <w:rPr>
                <w:b/>
                <w:sz w:val="24"/>
                <w:szCs w:val="24"/>
              </w:rPr>
              <w:t>підприємства</w:t>
            </w:r>
          </w:p>
        </w:tc>
        <w:tc>
          <w:tcPr>
            <w:tcW w:w="4254" w:type="dxa"/>
            <w:tcBorders>
              <w:top w:val="single" w:sz="4" w:space="0" w:color="000000"/>
              <w:left w:val="single" w:sz="4" w:space="0" w:color="000000"/>
              <w:bottom w:val="single" w:sz="4" w:space="0" w:color="000000"/>
              <w:right w:val="single" w:sz="4" w:space="0" w:color="000000"/>
            </w:tcBorders>
            <w:vAlign w:val="center"/>
          </w:tcPr>
          <w:p w:rsidR="00D3491F" w:rsidRPr="00783A44" w:rsidRDefault="00D3491F" w:rsidP="00D3491F">
            <w:pPr>
              <w:spacing w:after="0" w:line="240" w:lineRule="auto"/>
              <w:rPr>
                <w:rFonts w:ascii="Times New Roman" w:eastAsia="Times New Roman" w:hAnsi="Times New Roman"/>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D3491F" w:rsidRPr="00EC4406" w:rsidRDefault="00D3491F" w:rsidP="00D3491F">
            <w:pPr>
              <w:snapToGrid w:val="0"/>
              <w:spacing w:after="0" w:line="240" w:lineRule="auto"/>
              <w:jc w:val="center"/>
              <w:rPr>
                <w:rFonts w:ascii="Times New Roman" w:eastAsia="Times New Roman" w:hAnsi="Times New Roman"/>
                <w:b/>
                <w:sz w:val="24"/>
                <w:szCs w:val="24"/>
                <w:lang w:eastAsia="ru-RU"/>
              </w:rPr>
            </w:pPr>
            <w:r w:rsidRPr="00EC4406">
              <w:rPr>
                <w:rFonts w:ascii="Times New Roman" w:eastAsia="Times New Roman" w:hAnsi="Times New Roman"/>
                <w:b/>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D3491F" w:rsidRPr="00EC4406" w:rsidRDefault="00D3491F" w:rsidP="00D3491F">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 xml:space="preserve">Косівська міська рада, </w:t>
            </w:r>
          </w:p>
          <w:p w:rsidR="00D3491F" w:rsidRPr="00EC4406" w:rsidRDefault="00D3491F" w:rsidP="00D3491F">
            <w:pPr>
              <w:spacing w:after="0" w:line="240" w:lineRule="auto"/>
              <w:rPr>
                <w:rFonts w:ascii="Times New Roman" w:eastAsia="Times New Roman" w:hAnsi="Times New Roman"/>
                <w:b/>
                <w:sz w:val="24"/>
                <w:szCs w:val="24"/>
                <w:lang w:val="ru-RU" w:eastAsia="ru-RU"/>
              </w:rPr>
            </w:pPr>
          </w:p>
          <w:p w:rsidR="00D3491F" w:rsidRPr="00EC4406" w:rsidRDefault="00D3491F" w:rsidP="00D3491F">
            <w:pPr>
              <w:spacing w:after="0" w:line="240" w:lineRule="auto"/>
              <w:rPr>
                <w:rFonts w:ascii="Times New Roman" w:eastAsia="Times New Roman" w:hAnsi="Times New Roman"/>
                <w:b/>
                <w:sz w:val="24"/>
                <w:szCs w:val="24"/>
                <w:lang w:val="ru-RU" w:eastAsia="ru-RU"/>
              </w:rPr>
            </w:pPr>
          </w:p>
          <w:p w:rsidR="00D3491F" w:rsidRPr="00EC4406" w:rsidRDefault="00D3491F" w:rsidP="00D3491F">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F05FC7" w:rsidRDefault="00F05FC7" w:rsidP="00917AE1">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М</w:t>
            </w:r>
            <w:r w:rsidR="00917AE1" w:rsidRPr="00917AE1">
              <w:rPr>
                <w:rFonts w:ascii="Times New Roman" w:eastAsia="Times New Roman" w:hAnsi="Times New Roman"/>
                <w:b/>
                <w:sz w:val="24"/>
                <w:szCs w:val="24"/>
                <w:lang w:eastAsia="ru-RU"/>
              </w:rPr>
              <w:t>іський</w:t>
            </w:r>
          </w:p>
          <w:p w:rsidR="00917AE1" w:rsidRPr="00917AE1" w:rsidRDefault="00917AE1" w:rsidP="00917AE1">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бюджет</w:t>
            </w:r>
          </w:p>
          <w:p w:rsidR="00917AE1" w:rsidRPr="00917AE1" w:rsidRDefault="00917AE1" w:rsidP="00917AE1">
            <w:pPr>
              <w:spacing w:after="0" w:line="240" w:lineRule="auto"/>
              <w:jc w:val="center"/>
              <w:rPr>
                <w:rFonts w:ascii="Times New Roman" w:eastAsia="Times New Roman" w:hAnsi="Times New Roman"/>
                <w:b/>
                <w:sz w:val="24"/>
                <w:szCs w:val="24"/>
                <w:lang w:eastAsia="ru-RU"/>
              </w:rPr>
            </w:pPr>
          </w:p>
          <w:p w:rsidR="00917AE1" w:rsidRPr="00917AE1" w:rsidRDefault="00917AE1" w:rsidP="00917AE1">
            <w:pPr>
              <w:spacing w:after="0" w:line="240" w:lineRule="auto"/>
              <w:jc w:val="center"/>
              <w:rPr>
                <w:rFonts w:ascii="Times New Roman" w:eastAsia="Times New Roman" w:hAnsi="Times New Roman"/>
                <w:b/>
                <w:sz w:val="24"/>
                <w:szCs w:val="24"/>
                <w:lang w:eastAsia="ru-RU"/>
              </w:rPr>
            </w:pPr>
          </w:p>
          <w:p w:rsidR="00917AE1" w:rsidRPr="00917AE1" w:rsidRDefault="00917AE1" w:rsidP="00917AE1">
            <w:pPr>
              <w:spacing w:after="0" w:line="240" w:lineRule="auto"/>
              <w:jc w:val="center"/>
              <w:rPr>
                <w:rFonts w:ascii="Times New Roman" w:eastAsia="Times New Roman" w:hAnsi="Times New Roman"/>
                <w:b/>
                <w:sz w:val="24"/>
                <w:szCs w:val="24"/>
                <w:lang w:eastAsia="ru-RU"/>
              </w:rPr>
            </w:pPr>
          </w:p>
          <w:p w:rsidR="00D3491F" w:rsidRPr="00EC4406" w:rsidRDefault="00917AE1" w:rsidP="00917AE1">
            <w:pPr>
              <w:spacing w:after="0" w:line="240" w:lineRule="auto"/>
              <w:rPr>
                <w:rFonts w:ascii="Times New Roman" w:eastAsia="Times New Roman" w:hAnsi="Times New Roman"/>
                <w:b/>
                <w:sz w:val="24"/>
                <w:szCs w:val="24"/>
                <w:lang w:val="ru-RU" w:eastAsia="ru-RU"/>
              </w:rPr>
            </w:pPr>
            <w:r w:rsidRPr="00917AE1">
              <w:rPr>
                <w:rFonts w:ascii="Times New Roman" w:eastAsia="Times New Roman" w:hAnsi="Times New Roman"/>
                <w:b/>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rsidR="00D3491F" w:rsidRPr="007230C9" w:rsidRDefault="00917AE1" w:rsidP="000C05C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2026</w:t>
            </w:r>
            <w:r w:rsidR="00FD63F8">
              <w:rPr>
                <w:rFonts w:ascii="Times New Roman" w:eastAsia="Times New Roman" w:hAnsi="Times New Roman"/>
                <w:b/>
                <w:sz w:val="24"/>
                <w:szCs w:val="24"/>
                <w:lang w:eastAsia="ru-RU"/>
              </w:rPr>
              <w:t>р</w:t>
            </w:r>
            <w:r w:rsidRPr="007230C9">
              <w:rPr>
                <w:rFonts w:ascii="Times New Roman" w:eastAsia="Times New Roman" w:hAnsi="Times New Roman"/>
                <w:b/>
                <w:sz w:val="24"/>
                <w:szCs w:val="24"/>
                <w:lang w:eastAsia="ru-RU"/>
              </w:rPr>
              <w:t>- 11140,0;</w:t>
            </w:r>
          </w:p>
          <w:p w:rsidR="00917AE1" w:rsidRPr="00D57179" w:rsidRDefault="00917AE1" w:rsidP="000C05C1">
            <w:pPr>
              <w:spacing w:after="0" w:line="240" w:lineRule="auto"/>
              <w:jc w:val="center"/>
              <w:rPr>
                <w:rFonts w:ascii="Times New Roman" w:eastAsia="Times New Roman" w:hAnsi="Times New Roman"/>
                <w:b/>
                <w:sz w:val="24"/>
                <w:szCs w:val="24"/>
                <w:lang w:eastAsia="ru-RU"/>
              </w:rPr>
            </w:pPr>
            <w:r w:rsidRPr="00D57179">
              <w:rPr>
                <w:rFonts w:ascii="Times New Roman" w:eastAsia="Times New Roman" w:hAnsi="Times New Roman"/>
                <w:b/>
                <w:sz w:val="24"/>
                <w:szCs w:val="24"/>
                <w:lang w:eastAsia="ru-RU"/>
              </w:rPr>
              <w:t>2027</w:t>
            </w:r>
            <w:r w:rsidR="00FD63F8" w:rsidRPr="00D57179">
              <w:rPr>
                <w:rFonts w:ascii="Times New Roman" w:eastAsia="Times New Roman" w:hAnsi="Times New Roman"/>
                <w:b/>
                <w:sz w:val="24"/>
                <w:szCs w:val="24"/>
                <w:lang w:eastAsia="ru-RU"/>
              </w:rPr>
              <w:t>р</w:t>
            </w:r>
            <w:r w:rsidRPr="00D57179">
              <w:rPr>
                <w:rFonts w:ascii="Times New Roman" w:eastAsia="Times New Roman" w:hAnsi="Times New Roman"/>
                <w:b/>
                <w:sz w:val="24"/>
                <w:szCs w:val="24"/>
                <w:lang w:eastAsia="ru-RU"/>
              </w:rPr>
              <w:t>- 6250</w:t>
            </w:r>
            <w:r w:rsidR="000C05C1" w:rsidRPr="00D57179">
              <w:rPr>
                <w:rFonts w:ascii="Times New Roman" w:eastAsia="Times New Roman" w:hAnsi="Times New Roman"/>
                <w:b/>
                <w:sz w:val="24"/>
                <w:szCs w:val="24"/>
                <w:lang w:eastAsia="ru-RU"/>
              </w:rPr>
              <w:t>,0</w:t>
            </w:r>
            <w:r w:rsidRPr="00D57179">
              <w:rPr>
                <w:rFonts w:ascii="Times New Roman" w:eastAsia="Times New Roman" w:hAnsi="Times New Roman"/>
                <w:b/>
                <w:sz w:val="24"/>
                <w:szCs w:val="24"/>
                <w:lang w:eastAsia="ru-RU"/>
              </w:rPr>
              <w:t>;</w:t>
            </w:r>
          </w:p>
          <w:p w:rsidR="00917AE1" w:rsidRPr="00D57179" w:rsidRDefault="00917AE1" w:rsidP="000C05C1">
            <w:pPr>
              <w:spacing w:after="0" w:line="240" w:lineRule="auto"/>
              <w:jc w:val="center"/>
              <w:rPr>
                <w:rFonts w:ascii="Times New Roman" w:eastAsia="Times New Roman" w:hAnsi="Times New Roman"/>
                <w:b/>
                <w:sz w:val="24"/>
                <w:szCs w:val="24"/>
                <w:lang w:eastAsia="ru-RU"/>
              </w:rPr>
            </w:pPr>
            <w:r w:rsidRPr="00D57179">
              <w:rPr>
                <w:rFonts w:ascii="Times New Roman" w:eastAsia="Times New Roman" w:hAnsi="Times New Roman"/>
                <w:b/>
                <w:sz w:val="24"/>
                <w:szCs w:val="24"/>
                <w:lang w:eastAsia="ru-RU"/>
              </w:rPr>
              <w:t>2028</w:t>
            </w:r>
            <w:r w:rsidR="00FD63F8" w:rsidRPr="00D57179">
              <w:rPr>
                <w:rFonts w:ascii="Times New Roman" w:eastAsia="Times New Roman" w:hAnsi="Times New Roman"/>
                <w:b/>
                <w:sz w:val="24"/>
                <w:szCs w:val="24"/>
                <w:lang w:eastAsia="ru-RU"/>
              </w:rPr>
              <w:t>р</w:t>
            </w:r>
            <w:r w:rsidRPr="00D57179">
              <w:rPr>
                <w:rFonts w:ascii="Times New Roman" w:eastAsia="Times New Roman" w:hAnsi="Times New Roman"/>
                <w:b/>
                <w:sz w:val="24"/>
                <w:szCs w:val="24"/>
                <w:lang w:eastAsia="ru-RU"/>
              </w:rPr>
              <w:t>-3000</w:t>
            </w:r>
            <w:r w:rsidR="000C05C1" w:rsidRPr="00D57179">
              <w:rPr>
                <w:rFonts w:ascii="Times New Roman" w:eastAsia="Times New Roman" w:hAnsi="Times New Roman"/>
                <w:b/>
                <w:sz w:val="24"/>
                <w:szCs w:val="24"/>
                <w:lang w:eastAsia="ru-RU"/>
              </w:rPr>
              <w:t>,0</w:t>
            </w:r>
            <w:r w:rsidRPr="00D57179">
              <w:rPr>
                <w:rFonts w:ascii="Times New Roman" w:eastAsia="Times New Roman" w:hAnsi="Times New Roman"/>
                <w:b/>
                <w:sz w:val="24"/>
                <w:szCs w:val="24"/>
                <w:lang w:eastAsia="ru-RU"/>
              </w:rPr>
              <w:t>;</w:t>
            </w:r>
          </w:p>
          <w:p w:rsidR="00917AE1" w:rsidRPr="00D57179" w:rsidRDefault="00917AE1" w:rsidP="000C05C1">
            <w:pPr>
              <w:spacing w:after="0" w:line="240" w:lineRule="auto"/>
              <w:jc w:val="center"/>
              <w:rPr>
                <w:rFonts w:ascii="Times New Roman" w:eastAsia="Times New Roman" w:hAnsi="Times New Roman"/>
                <w:b/>
                <w:sz w:val="24"/>
                <w:szCs w:val="24"/>
                <w:lang w:eastAsia="ru-RU"/>
              </w:rPr>
            </w:pPr>
            <w:r w:rsidRPr="00D57179">
              <w:rPr>
                <w:rFonts w:ascii="Times New Roman" w:eastAsia="Times New Roman" w:hAnsi="Times New Roman"/>
                <w:b/>
                <w:sz w:val="24"/>
                <w:szCs w:val="24"/>
                <w:lang w:eastAsia="ru-RU"/>
              </w:rPr>
              <w:t>Разом-20390</w:t>
            </w:r>
            <w:r w:rsidR="000C05C1" w:rsidRPr="00D57179">
              <w:rPr>
                <w:rFonts w:ascii="Times New Roman" w:eastAsia="Times New Roman" w:hAnsi="Times New Roman"/>
                <w:b/>
                <w:sz w:val="24"/>
                <w:szCs w:val="24"/>
                <w:lang w:eastAsia="ru-RU"/>
              </w:rPr>
              <w:t>,0</w:t>
            </w:r>
          </w:p>
          <w:p w:rsidR="00917AE1" w:rsidRPr="002A116B" w:rsidRDefault="00917AE1" w:rsidP="000C05C1">
            <w:pPr>
              <w:spacing w:after="0" w:line="240" w:lineRule="auto"/>
              <w:jc w:val="center"/>
              <w:rPr>
                <w:rFonts w:ascii="Times New Roman" w:eastAsia="Times New Roman" w:hAnsi="Times New Roman"/>
                <w:b/>
                <w:sz w:val="24"/>
                <w:szCs w:val="24"/>
                <w:highlight w:val="yellow"/>
                <w:lang w:eastAsia="ru-RU"/>
              </w:rPr>
            </w:pPr>
          </w:p>
          <w:p w:rsidR="00917AE1" w:rsidRPr="00D57179" w:rsidRDefault="00917AE1" w:rsidP="000C05C1">
            <w:pPr>
              <w:spacing w:after="0" w:line="240" w:lineRule="auto"/>
              <w:jc w:val="center"/>
              <w:rPr>
                <w:rFonts w:ascii="Times New Roman" w:eastAsia="Times New Roman" w:hAnsi="Times New Roman"/>
                <w:b/>
                <w:sz w:val="24"/>
                <w:szCs w:val="24"/>
                <w:lang w:eastAsia="ru-RU"/>
              </w:rPr>
            </w:pPr>
            <w:r w:rsidRPr="00D57179">
              <w:rPr>
                <w:rFonts w:ascii="Times New Roman" w:eastAsia="Times New Roman" w:hAnsi="Times New Roman"/>
                <w:b/>
                <w:sz w:val="24"/>
                <w:szCs w:val="24"/>
                <w:lang w:eastAsia="ru-RU"/>
              </w:rPr>
              <w:t>2026</w:t>
            </w:r>
            <w:r w:rsidR="00FD63F8" w:rsidRPr="00D57179">
              <w:rPr>
                <w:rFonts w:ascii="Times New Roman" w:eastAsia="Times New Roman" w:hAnsi="Times New Roman"/>
                <w:b/>
                <w:sz w:val="24"/>
                <w:szCs w:val="24"/>
                <w:lang w:eastAsia="ru-RU"/>
              </w:rPr>
              <w:t>р</w:t>
            </w:r>
            <w:r w:rsidRPr="00D57179">
              <w:rPr>
                <w:rFonts w:ascii="Times New Roman" w:eastAsia="Times New Roman" w:hAnsi="Times New Roman"/>
                <w:b/>
                <w:sz w:val="24"/>
                <w:szCs w:val="24"/>
                <w:lang w:eastAsia="ru-RU"/>
              </w:rPr>
              <w:t>-23020</w:t>
            </w:r>
            <w:r w:rsidR="000C05C1" w:rsidRPr="00D57179">
              <w:rPr>
                <w:rFonts w:ascii="Times New Roman" w:eastAsia="Times New Roman" w:hAnsi="Times New Roman"/>
                <w:b/>
                <w:sz w:val="24"/>
                <w:szCs w:val="24"/>
                <w:lang w:eastAsia="ru-RU"/>
              </w:rPr>
              <w:t>,0</w:t>
            </w:r>
            <w:r w:rsidRPr="00D57179">
              <w:rPr>
                <w:rFonts w:ascii="Times New Roman" w:eastAsia="Times New Roman" w:hAnsi="Times New Roman"/>
                <w:b/>
                <w:sz w:val="24"/>
                <w:szCs w:val="24"/>
                <w:lang w:eastAsia="ru-RU"/>
              </w:rPr>
              <w:t>;</w:t>
            </w:r>
          </w:p>
          <w:p w:rsidR="00917AE1" w:rsidRPr="00E3243A" w:rsidRDefault="00917AE1" w:rsidP="000C05C1">
            <w:pPr>
              <w:spacing w:after="0" w:line="240" w:lineRule="auto"/>
              <w:jc w:val="center"/>
              <w:rPr>
                <w:rFonts w:ascii="Times New Roman" w:eastAsia="Times New Roman" w:hAnsi="Times New Roman"/>
                <w:b/>
                <w:sz w:val="24"/>
                <w:szCs w:val="24"/>
                <w:lang w:eastAsia="ru-RU"/>
              </w:rPr>
            </w:pPr>
            <w:r w:rsidRPr="00E3243A">
              <w:rPr>
                <w:rFonts w:ascii="Times New Roman" w:eastAsia="Times New Roman" w:hAnsi="Times New Roman"/>
                <w:b/>
                <w:sz w:val="24"/>
                <w:szCs w:val="24"/>
                <w:lang w:eastAsia="ru-RU"/>
              </w:rPr>
              <w:t>2027</w:t>
            </w:r>
            <w:r w:rsidR="00FD63F8" w:rsidRPr="00E3243A">
              <w:rPr>
                <w:rFonts w:ascii="Times New Roman" w:eastAsia="Times New Roman" w:hAnsi="Times New Roman"/>
                <w:b/>
                <w:sz w:val="24"/>
                <w:szCs w:val="24"/>
                <w:lang w:eastAsia="ru-RU"/>
              </w:rPr>
              <w:t>р</w:t>
            </w:r>
            <w:r w:rsidRPr="00E3243A">
              <w:rPr>
                <w:rFonts w:ascii="Times New Roman" w:eastAsia="Times New Roman" w:hAnsi="Times New Roman"/>
                <w:b/>
                <w:sz w:val="24"/>
                <w:szCs w:val="24"/>
                <w:lang w:eastAsia="ru-RU"/>
              </w:rPr>
              <w:t>-27923,3;</w:t>
            </w:r>
          </w:p>
          <w:p w:rsidR="00917AE1" w:rsidRPr="00E3243A" w:rsidRDefault="00917AE1" w:rsidP="000C05C1">
            <w:pPr>
              <w:spacing w:after="0" w:line="240" w:lineRule="auto"/>
              <w:jc w:val="center"/>
              <w:rPr>
                <w:rFonts w:ascii="Times New Roman" w:eastAsia="Times New Roman" w:hAnsi="Times New Roman"/>
                <w:b/>
                <w:sz w:val="24"/>
                <w:szCs w:val="24"/>
                <w:lang w:eastAsia="ru-RU"/>
              </w:rPr>
            </w:pPr>
            <w:r w:rsidRPr="00E3243A">
              <w:rPr>
                <w:rFonts w:ascii="Times New Roman" w:eastAsia="Times New Roman" w:hAnsi="Times New Roman"/>
                <w:b/>
                <w:sz w:val="24"/>
                <w:szCs w:val="24"/>
                <w:lang w:eastAsia="ru-RU"/>
              </w:rPr>
              <w:lastRenderedPageBreak/>
              <w:t>2028</w:t>
            </w:r>
            <w:r w:rsidR="00FD63F8" w:rsidRPr="00E3243A">
              <w:rPr>
                <w:rFonts w:ascii="Times New Roman" w:eastAsia="Times New Roman" w:hAnsi="Times New Roman"/>
                <w:b/>
                <w:sz w:val="24"/>
                <w:szCs w:val="24"/>
                <w:lang w:eastAsia="ru-RU"/>
              </w:rPr>
              <w:t>р</w:t>
            </w:r>
            <w:r w:rsidRPr="00E3243A">
              <w:rPr>
                <w:rFonts w:ascii="Times New Roman" w:eastAsia="Times New Roman" w:hAnsi="Times New Roman"/>
                <w:b/>
                <w:sz w:val="24"/>
                <w:szCs w:val="24"/>
                <w:lang w:eastAsia="ru-RU"/>
              </w:rPr>
              <w:t>-</w:t>
            </w:r>
            <w:r w:rsidR="00C0372F" w:rsidRPr="00E3243A">
              <w:rPr>
                <w:rFonts w:ascii="Times New Roman" w:eastAsia="Times New Roman" w:hAnsi="Times New Roman"/>
                <w:b/>
                <w:sz w:val="24"/>
                <w:szCs w:val="24"/>
                <w:lang w:eastAsia="ru-RU"/>
              </w:rPr>
              <w:t>42947,2;</w:t>
            </w:r>
          </w:p>
          <w:p w:rsidR="00C0372F" w:rsidRPr="00EC4406" w:rsidRDefault="00C0372F" w:rsidP="000C05C1">
            <w:pPr>
              <w:spacing w:after="0" w:line="240" w:lineRule="auto"/>
              <w:jc w:val="center"/>
              <w:rPr>
                <w:rFonts w:ascii="Times New Roman" w:eastAsia="Times New Roman" w:hAnsi="Times New Roman"/>
                <w:b/>
                <w:sz w:val="24"/>
                <w:szCs w:val="24"/>
                <w:lang w:eastAsia="ru-RU"/>
              </w:rPr>
            </w:pPr>
            <w:r w:rsidRPr="00E3243A">
              <w:rPr>
                <w:rFonts w:ascii="Times New Roman" w:eastAsia="Times New Roman" w:hAnsi="Times New Roman"/>
                <w:b/>
                <w:sz w:val="24"/>
                <w:szCs w:val="24"/>
                <w:lang w:eastAsia="ru-RU"/>
              </w:rPr>
              <w:t>Разом-93890,5</w:t>
            </w:r>
          </w:p>
        </w:tc>
        <w:tc>
          <w:tcPr>
            <w:tcW w:w="1983" w:type="dxa"/>
            <w:tcBorders>
              <w:top w:val="single" w:sz="4" w:space="0" w:color="000000"/>
              <w:left w:val="single" w:sz="4" w:space="0" w:color="000000"/>
              <w:bottom w:val="single" w:sz="4" w:space="0" w:color="000000"/>
              <w:right w:val="single" w:sz="4" w:space="0" w:color="000000"/>
            </w:tcBorders>
            <w:vAlign w:val="center"/>
          </w:tcPr>
          <w:p w:rsidR="00D3491F" w:rsidRPr="00700886" w:rsidRDefault="00D3491F" w:rsidP="00D3491F">
            <w:pPr>
              <w:pStyle w:val="TableParagraph"/>
              <w:tabs>
                <w:tab w:val="left" w:pos="1050"/>
              </w:tabs>
              <w:ind w:right="107"/>
              <w:rPr>
                <w:b/>
                <w:spacing w:val="-2"/>
              </w:rPr>
            </w:pPr>
          </w:p>
        </w:tc>
      </w:tr>
      <w:tr w:rsidR="007A6D94" w:rsidTr="00477F74">
        <w:trPr>
          <w:trHeight w:val="1246"/>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D94" w:rsidRDefault="007460F3"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p>
        </w:tc>
        <w:tc>
          <w:tcPr>
            <w:tcW w:w="2127" w:type="dxa"/>
            <w:tcBorders>
              <w:top w:val="single" w:sz="4" w:space="0" w:color="000000"/>
              <w:left w:val="single" w:sz="4" w:space="0" w:color="000000"/>
              <w:bottom w:val="single" w:sz="4" w:space="0" w:color="000000"/>
              <w:right w:val="single" w:sz="4" w:space="0" w:color="000000"/>
            </w:tcBorders>
          </w:tcPr>
          <w:p w:rsidR="007A6D94" w:rsidRPr="00783A44" w:rsidRDefault="007A6D94" w:rsidP="007A6D94">
            <w:pPr>
              <w:pStyle w:val="TableParagraph"/>
              <w:ind w:left="31"/>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Капітальний ремонт</w:t>
            </w:r>
            <w:r w:rsidR="00623A91">
              <w:rPr>
                <w:rFonts w:ascii="Times New Roman" w:eastAsia="Times New Roman" w:hAnsi="Times New Roman"/>
                <w:sz w:val="24"/>
                <w:szCs w:val="24"/>
                <w:lang w:eastAsia="ru-RU"/>
              </w:rPr>
              <w:t xml:space="preserve"> покрівлі, </w:t>
            </w:r>
            <w:r>
              <w:rPr>
                <w:rFonts w:ascii="Times New Roman" w:eastAsia="Times New Roman" w:hAnsi="Times New Roman"/>
                <w:sz w:val="24"/>
                <w:szCs w:val="24"/>
                <w:lang w:eastAsia="ru-RU"/>
              </w:rPr>
              <w:t>приміщень</w:t>
            </w:r>
            <w:r w:rsidRPr="00783A44">
              <w:rPr>
                <w:rFonts w:ascii="Times New Roman" w:eastAsia="Times New Roman" w:hAnsi="Times New Roman"/>
                <w:sz w:val="24"/>
                <w:szCs w:val="24"/>
                <w:lang w:eastAsia="ru-RU"/>
              </w:rPr>
              <w:t xml:space="preserve"> </w:t>
            </w:r>
            <w:r w:rsidR="00DD775D">
              <w:rPr>
                <w:rFonts w:ascii="Times New Roman" w:eastAsia="Times New Roman" w:hAnsi="Times New Roman"/>
                <w:sz w:val="24"/>
                <w:szCs w:val="24"/>
                <w:lang w:eastAsia="ru-RU"/>
              </w:rPr>
              <w:t xml:space="preserve">та утеплення фасаду </w:t>
            </w:r>
            <w:r w:rsidR="00623A91">
              <w:rPr>
                <w:rFonts w:ascii="Times New Roman" w:eastAsia="Times New Roman" w:hAnsi="Times New Roman"/>
                <w:sz w:val="24"/>
                <w:szCs w:val="24"/>
                <w:lang w:eastAsia="ru-RU"/>
              </w:rPr>
              <w:t>КНП «Косівська ЦРЛ»,</w:t>
            </w:r>
            <w:r w:rsidR="00623A91" w:rsidRPr="00783A44">
              <w:rPr>
                <w:rFonts w:ascii="Times New Roman" w:eastAsia="Times New Roman" w:hAnsi="Times New Roman"/>
                <w:sz w:val="24"/>
                <w:szCs w:val="24"/>
                <w:lang w:eastAsia="ru-RU"/>
              </w:rPr>
              <w:t xml:space="preserve"> системи теплопостачання, водопостачання та водовідведення</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2026-202</w:t>
            </w:r>
            <w:r w:rsidRPr="00783A44">
              <w:rPr>
                <w:rFonts w:ascii="Times New Roman" w:eastAsia="Times New Roman" w:hAnsi="Times New Roman"/>
                <w:sz w:val="24"/>
                <w:szCs w:val="24"/>
                <w:lang w:eastAsia="ru-RU"/>
              </w:rPr>
              <w:t>8</w:t>
            </w:r>
          </w:p>
          <w:p w:rsidR="007A6D94" w:rsidRPr="00783A44" w:rsidRDefault="007A6D94" w:rsidP="007A6D94">
            <w:pPr>
              <w:snapToGrid w:val="0"/>
              <w:spacing w:after="0" w:line="240" w:lineRule="auto"/>
              <w:jc w:val="center"/>
              <w:rPr>
                <w:rFonts w:ascii="Times New Roman" w:eastAsia="Times New Roman" w:hAnsi="Times New Roman"/>
                <w:sz w:val="24"/>
                <w:szCs w:val="24"/>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val="ru-RU" w:eastAsia="ru-RU"/>
              </w:rPr>
              <w:t>Косівська міська рада</w:t>
            </w:r>
            <w:r w:rsidRPr="00783A44">
              <w:rPr>
                <w:rFonts w:ascii="Times New Roman" w:eastAsia="Times New Roman" w:hAnsi="Times New Roman"/>
                <w:sz w:val="24"/>
                <w:szCs w:val="24"/>
                <w:lang w:eastAsia="ru-RU"/>
              </w:rPr>
              <w:t xml:space="preserve">, </w:t>
            </w: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Pr="00D57179" w:rsidRDefault="007A6D94" w:rsidP="007A6D94">
            <w:pPr>
              <w:spacing w:after="0" w:line="240" w:lineRule="auto"/>
              <w:jc w:val="center"/>
              <w:rPr>
                <w:rFonts w:ascii="Times New Roman" w:eastAsia="Times New Roman" w:hAnsi="Times New Roman"/>
                <w:sz w:val="24"/>
                <w:szCs w:val="24"/>
                <w:lang w:eastAsia="ru-RU"/>
              </w:rPr>
            </w:pPr>
            <w:r w:rsidRPr="00D57179">
              <w:rPr>
                <w:rFonts w:ascii="Times New Roman" w:eastAsia="Times New Roman" w:hAnsi="Times New Roman"/>
                <w:sz w:val="24"/>
                <w:szCs w:val="24"/>
                <w:lang w:eastAsia="ru-RU"/>
              </w:rPr>
              <w:t>Міський</w:t>
            </w:r>
          </w:p>
          <w:p w:rsidR="007A6D94" w:rsidRPr="00D57179" w:rsidRDefault="007A6D94" w:rsidP="007A6D94">
            <w:pPr>
              <w:spacing w:after="0" w:line="240" w:lineRule="auto"/>
              <w:jc w:val="center"/>
              <w:rPr>
                <w:rFonts w:ascii="Times New Roman" w:eastAsia="Times New Roman" w:hAnsi="Times New Roman"/>
                <w:sz w:val="24"/>
                <w:szCs w:val="24"/>
                <w:lang w:eastAsia="ru-RU"/>
              </w:rPr>
            </w:pPr>
            <w:r w:rsidRPr="00D57179">
              <w:rPr>
                <w:rFonts w:ascii="Times New Roman" w:eastAsia="Times New Roman" w:hAnsi="Times New Roman"/>
                <w:sz w:val="24"/>
                <w:szCs w:val="24"/>
                <w:lang w:eastAsia="ru-RU"/>
              </w:rPr>
              <w:t>бюджет</w:t>
            </w:r>
          </w:p>
          <w:p w:rsidR="007A6D94" w:rsidRPr="00D57179" w:rsidRDefault="007A6D94" w:rsidP="007A6D94">
            <w:pPr>
              <w:spacing w:after="0" w:line="240" w:lineRule="auto"/>
              <w:jc w:val="center"/>
              <w:rPr>
                <w:rFonts w:ascii="Times New Roman" w:eastAsia="Times New Roman" w:hAnsi="Times New Roman"/>
                <w:sz w:val="24"/>
                <w:szCs w:val="24"/>
                <w:lang w:eastAsia="ru-RU"/>
              </w:rPr>
            </w:pPr>
          </w:p>
          <w:p w:rsidR="007A6D94" w:rsidRPr="00D57179" w:rsidRDefault="007A6D94" w:rsidP="007A6D94">
            <w:pPr>
              <w:spacing w:after="0" w:line="240" w:lineRule="auto"/>
              <w:jc w:val="center"/>
              <w:rPr>
                <w:rFonts w:ascii="Times New Roman" w:eastAsia="Times New Roman" w:hAnsi="Times New Roman"/>
                <w:sz w:val="24"/>
                <w:szCs w:val="24"/>
                <w:lang w:eastAsia="ru-RU"/>
              </w:rPr>
            </w:pPr>
          </w:p>
          <w:p w:rsidR="007A6D94" w:rsidRPr="00D57179" w:rsidRDefault="007A6D94" w:rsidP="007A6D94">
            <w:pPr>
              <w:spacing w:after="0" w:line="240" w:lineRule="auto"/>
              <w:jc w:val="center"/>
              <w:rPr>
                <w:rFonts w:ascii="Times New Roman" w:eastAsia="Times New Roman" w:hAnsi="Times New Roman"/>
                <w:sz w:val="24"/>
                <w:szCs w:val="24"/>
                <w:lang w:eastAsia="ru-RU"/>
              </w:rPr>
            </w:pPr>
          </w:p>
          <w:p w:rsidR="007A6D94" w:rsidRPr="00EC4406" w:rsidRDefault="007A6D94" w:rsidP="007A6D94">
            <w:pPr>
              <w:spacing w:after="0" w:line="240" w:lineRule="auto"/>
              <w:rPr>
                <w:rFonts w:ascii="Times New Roman" w:eastAsia="Times New Roman" w:hAnsi="Times New Roman"/>
                <w:b/>
                <w:sz w:val="24"/>
                <w:szCs w:val="24"/>
                <w:lang w:val="ru-RU" w:eastAsia="ru-RU"/>
              </w:rPr>
            </w:pPr>
            <w:r w:rsidRPr="00D57179">
              <w:rPr>
                <w:rFonts w:ascii="Times New Roman" w:eastAsia="Times New Roman" w:hAnsi="Times New Roman"/>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rsidR="007A6D94" w:rsidRDefault="007A6D94" w:rsidP="00DD775D">
            <w:pPr>
              <w:spacing w:after="0" w:line="240" w:lineRule="auto"/>
              <w:jc w:val="center"/>
              <w:rPr>
                <w:rFonts w:ascii="Times New Roman" w:eastAsia="Times New Roman" w:hAnsi="Times New Roman"/>
                <w:sz w:val="24"/>
                <w:szCs w:val="24"/>
                <w:lang w:eastAsia="ru-RU"/>
              </w:rPr>
            </w:pPr>
            <w:r w:rsidRPr="00DD775D">
              <w:rPr>
                <w:rFonts w:ascii="Times New Roman" w:eastAsia="Times New Roman" w:hAnsi="Times New Roman"/>
                <w:sz w:val="24"/>
                <w:szCs w:val="24"/>
                <w:lang w:eastAsia="ru-RU"/>
              </w:rPr>
              <w:t>2026</w:t>
            </w:r>
            <w:r w:rsidR="00FD63F8">
              <w:rPr>
                <w:rFonts w:ascii="Times New Roman" w:eastAsia="Times New Roman" w:hAnsi="Times New Roman"/>
                <w:sz w:val="24"/>
                <w:szCs w:val="24"/>
                <w:lang w:eastAsia="ru-RU"/>
              </w:rPr>
              <w:t>р</w:t>
            </w:r>
            <w:r w:rsidRPr="00DD775D">
              <w:rPr>
                <w:rFonts w:ascii="Times New Roman" w:eastAsia="Times New Roman" w:hAnsi="Times New Roman"/>
                <w:sz w:val="24"/>
                <w:szCs w:val="24"/>
                <w:lang w:eastAsia="ru-RU"/>
              </w:rPr>
              <w:t>-</w:t>
            </w:r>
            <w:r w:rsidR="00623A91">
              <w:rPr>
                <w:rFonts w:ascii="Times New Roman" w:eastAsia="Times New Roman" w:hAnsi="Times New Roman"/>
                <w:sz w:val="24"/>
                <w:szCs w:val="24"/>
                <w:lang w:eastAsia="ru-RU"/>
              </w:rPr>
              <w:t>3450</w:t>
            </w:r>
            <w:r w:rsidRPr="00DD775D">
              <w:rPr>
                <w:rFonts w:ascii="Times New Roman" w:eastAsia="Times New Roman" w:hAnsi="Times New Roman"/>
                <w:sz w:val="24"/>
                <w:szCs w:val="24"/>
                <w:lang w:eastAsia="ru-RU"/>
              </w:rPr>
              <w:t>;</w:t>
            </w:r>
          </w:p>
          <w:p w:rsidR="00623A91" w:rsidRPr="00DD775D" w:rsidRDefault="00623A91" w:rsidP="00DD77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2027р-750,0</w:t>
            </w:r>
          </w:p>
          <w:p w:rsidR="007A6D94" w:rsidRDefault="007A6D94" w:rsidP="00DD775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Разом-</w:t>
            </w:r>
            <w:r w:rsidR="00623A91">
              <w:rPr>
                <w:rFonts w:ascii="Times New Roman" w:eastAsia="Times New Roman" w:hAnsi="Times New Roman"/>
                <w:b/>
                <w:sz w:val="24"/>
                <w:szCs w:val="24"/>
                <w:lang w:eastAsia="ru-RU"/>
              </w:rPr>
              <w:t>4200,0</w:t>
            </w:r>
          </w:p>
          <w:p w:rsidR="007A6D94" w:rsidRDefault="007A6D94" w:rsidP="00DD775D">
            <w:pPr>
              <w:spacing w:after="0" w:line="240" w:lineRule="auto"/>
              <w:jc w:val="center"/>
              <w:rPr>
                <w:rFonts w:ascii="Times New Roman" w:eastAsia="Times New Roman" w:hAnsi="Times New Roman"/>
                <w:b/>
                <w:sz w:val="24"/>
                <w:szCs w:val="24"/>
                <w:lang w:eastAsia="ru-RU"/>
              </w:rPr>
            </w:pPr>
          </w:p>
          <w:p w:rsidR="007A6D94" w:rsidRPr="00D57179" w:rsidRDefault="007A6D94" w:rsidP="00DD775D">
            <w:pPr>
              <w:spacing w:after="0" w:line="240" w:lineRule="auto"/>
              <w:jc w:val="center"/>
              <w:rPr>
                <w:rFonts w:ascii="Times New Roman" w:eastAsia="Times New Roman" w:hAnsi="Times New Roman"/>
                <w:sz w:val="24"/>
                <w:szCs w:val="24"/>
                <w:lang w:eastAsia="ru-RU"/>
              </w:rPr>
            </w:pPr>
            <w:r w:rsidRPr="00D57179">
              <w:rPr>
                <w:rFonts w:ascii="Times New Roman" w:eastAsia="Times New Roman" w:hAnsi="Times New Roman"/>
                <w:sz w:val="24"/>
                <w:szCs w:val="24"/>
                <w:lang w:eastAsia="ru-RU"/>
              </w:rPr>
              <w:t>2026р-</w:t>
            </w:r>
            <w:r w:rsidR="00DD775D" w:rsidRPr="00D57179">
              <w:rPr>
                <w:rFonts w:ascii="Times New Roman" w:eastAsia="Times New Roman" w:hAnsi="Times New Roman"/>
                <w:sz w:val="24"/>
                <w:szCs w:val="24"/>
                <w:lang w:eastAsia="ru-RU"/>
              </w:rPr>
              <w:t>2820,0</w:t>
            </w:r>
          </w:p>
          <w:p w:rsidR="007A6D94" w:rsidRPr="00D57179" w:rsidRDefault="007A6D94" w:rsidP="00DD775D">
            <w:pPr>
              <w:spacing w:after="0" w:line="240" w:lineRule="auto"/>
              <w:jc w:val="center"/>
              <w:rPr>
                <w:rFonts w:ascii="Times New Roman" w:eastAsia="Times New Roman" w:hAnsi="Times New Roman"/>
                <w:sz w:val="24"/>
                <w:szCs w:val="24"/>
                <w:lang w:eastAsia="ru-RU"/>
              </w:rPr>
            </w:pPr>
            <w:r w:rsidRPr="00D57179">
              <w:rPr>
                <w:rFonts w:ascii="Times New Roman" w:eastAsia="Times New Roman" w:hAnsi="Times New Roman"/>
                <w:sz w:val="24"/>
                <w:szCs w:val="24"/>
                <w:lang w:eastAsia="ru-RU"/>
              </w:rPr>
              <w:t>2027р-</w:t>
            </w:r>
            <w:r w:rsidR="00DD775D" w:rsidRPr="00D57179">
              <w:rPr>
                <w:rFonts w:ascii="Times New Roman" w:eastAsia="Times New Roman" w:hAnsi="Times New Roman"/>
                <w:sz w:val="24"/>
                <w:szCs w:val="24"/>
                <w:lang w:eastAsia="ru-RU"/>
              </w:rPr>
              <w:t>3200,0</w:t>
            </w:r>
          </w:p>
          <w:p w:rsidR="007A6D94" w:rsidRPr="00D57179" w:rsidRDefault="001624A8" w:rsidP="00DD775D">
            <w:pPr>
              <w:spacing w:after="0" w:line="240" w:lineRule="auto"/>
              <w:jc w:val="center"/>
              <w:rPr>
                <w:rFonts w:ascii="Times New Roman" w:eastAsia="Times New Roman" w:hAnsi="Times New Roman"/>
                <w:sz w:val="24"/>
                <w:szCs w:val="24"/>
                <w:lang w:eastAsia="ru-RU"/>
              </w:rPr>
            </w:pPr>
            <w:r w:rsidRPr="00D57179">
              <w:rPr>
                <w:rFonts w:ascii="Times New Roman" w:eastAsia="Times New Roman" w:hAnsi="Times New Roman"/>
                <w:sz w:val="24"/>
                <w:szCs w:val="24"/>
                <w:lang w:eastAsia="ru-RU"/>
              </w:rPr>
              <w:t>2028р-231</w:t>
            </w:r>
            <w:r w:rsidR="00DD775D" w:rsidRPr="00D57179">
              <w:rPr>
                <w:rFonts w:ascii="Times New Roman" w:eastAsia="Times New Roman" w:hAnsi="Times New Roman"/>
                <w:sz w:val="24"/>
                <w:szCs w:val="24"/>
                <w:lang w:eastAsia="ru-RU"/>
              </w:rPr>
              <w:t>12,0</w:t>
            </w:r>
          </w:p>
          <w:p w:rsidR="007A6D94" w:rsidRPr="00EC4406" w:rsidRDefault="007A6D94" w:rsidP="00DD775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Разом-</w:t>
            </w:r>
            <w:r w:rsidR="00DD775D">
              <w:rPr>
                <w:rFonts w:ascii="Times New Roman" w:eastAsia="Times New Roman" w:hAnsi="Times New Roman"/>
                <w:b/>
                <w:sz w:val="24"/>
                <w:szCs w:val="24"/>
                <w:lang w:eastAsia="ru-RU"/>
              </w:rPr>
              <w:t>29132,0</w:t>
            </w:r>
          </w:p>
        </w:tc>
        <w:tc>
          <w:tcPr>
            <w:tcW w:w="1983" w:type="dxa"/>
            <w:tcBorders>
              <w:top w:val="single" w:sz="4" w:space="0" w:color="000000"/>
              <w:left w:val="single" w:sz="4" w:space="0" w:color="000000"/>
              <w:bottom w:val="single" w:sz="4" w:space="0" w:color="000000"/>
              <w:right w:val="single" w:sz="4" w:space="0" w:color="000000"/>
            </w:tcBorders>
          </w:tcPr>
          <w:p w:rsidR="007A6D94" w:rsidRPr="007A4FF7" w:rsidRDefault="00623A91" w:rsidP="007A6D94">
            <w:pPr>
              <w:pStyle w:val="TableParagraph"/>
              <w:spacing w:before="10"/>
              <w:rPr>
                <w:sz w:val="24"/>
                <w:szCs w:val="24"/>
              </w:rPr>
            </w:pPr>
            <w:r w:rsidRPr="007A4FF7">
              <w:rPr>
                <w:sz w:val="24"/>
                <w:szCs w:val="24"/>
                <w:lang w:eastAsia="ru-RU"/>
              </w:rPr>
              <w:t>Проведення к</w:t>
            </w:r>
            <w:r w:rsidRPr="007A4FF7">
              <w:rPr>
                <w:sz w:val="24"/>
                <w:szCs w:val="24"/>
                <w:lang w:eastAsia="ru-RU"/>
              </w:rPr>
              <w:t>а</w:t>
            </w:r>
            <w:r w:rsidRPr="007A4FF7">
              <w:rPr>
                <w:sz w:val="24"/>
                <w:szCs w:val="24"/>
                <w:lang w:eastAsia="ru-RU"/>
              </w:rPr>
              <w:t>пітального р</w:t>
            </w:r>
            <w:r w:rsidRPr="007A4FF7">
              <w:rPr>
                <w:sz w:val="24"/>
                <w:szCs w:val="24"/>
                <w:lang w:eastAsia="ru-RU"/>
              </w:rPr>
              <w:t>е</w:t>
            </w:r>
            <w:r w:rsidRPr="007A4FF7">
              <w:rPr>
                <w:sz w:val="24"/>
                <w:szCs w:val="24"/>
                <w:lang w:eastAsia="ru-RU"/>
              </w:rPr>
              <w:t>монту  по пере</w:t>
            </w:r>
            <w:r w:rsidRPr="007A4FF7">
              <w:rPr>
                <w:sz w:val="24"/>
                <w:szCs w:val="24"/>
                <w:lang w:eastAsia="ru-RU"/>
              </w:rPr>
              <w:t>к</w:t>
            </w:r>
            <w:r w:rsidRPr="007A4FF7">
              <w:rPr>
                <w:sz w:val="24"/>
                <w:szCs w:val="24"/>
                <w:lang w:eastAsia="ru-RU"/>
              </w:rPr>
              <w:t>риттю даху та утеплення фас</w:t>
            </w:r>
            <w:r w:rsidRPr="007A4FF7">
              <w:rPr>
                <w:sz w:val="24"/>
                <w:szCs w:val="24"/>
                <w:lang w:eastAsia="ru-RU"/>
              </w:rPr>
              <w:t>а</w:t>
            </w:r>
            <w:r w:rsidRPr="007A4FF7">
              <w:rPr>
                <w:sz w:val="24"/>
                <w:szCs w:val="24"/>
                <w:lang w:eastAsia="ru-RU"/>
              </w:rPr>
              <w:t>ду та</w:t>
            </w:r>
            <w:r w:rsidRPr="007A4FF7">
              <w:rPr>
                <w:sz w:val="24"/>
                <w:szCs w:val="24"/>
              </w:rPr>
              <w:t xml:space="preserve"> забезп</w:t>
            </w:r>
            <w:r w:rsidRPr="007A4FF7">
              <w:rPr>
                <w:sz w:val="24"/>
                <w:szCs w:val="24"/>
              </w:rPr>
              <w:t>е</w:t>
            </w:r>
            <w:r w:rsidRPr="007A4FF7">
              <w:rPr>
                <w:sz w:val="24"/>
                <w:szCs w:val="24"/>
              </w:rPr>
              <w:t>чення комфор</w:t>
            </w:r>
            <w:r w:rsidRPr="007A4FF7">
              <w:rPr>
                <w:sz w:val="24"/>
                <w:szCs w:val="24"/>
              </w:rPr>
              <w:t>т</w:t>
            </w:r>
            <w:r w:rsidRPr="007A4FF7">
              <w:rPr>
                <w:sz w:val="24"/>
                <w:szCs w:val="24"/>
              </w:rPr>
              <w:t>ного перебува</w:t>
            </w:r>
            <w:r w:rsidRPr="007A4FF7">
              <w:rPr>
                <w:sz w:val="24"/>
                <w:szCs w:val="24"/>
              </w:rPr>
              <w:t>н</w:t>
            </w:r>
            <w:r w:rsidRPr="007A4FF7">
              <w:rPr>
                <w:sz w:val="24"/>
                <w:szCs w:val="24"/>
              </w:rPr>
              <w:t>ня  та вимог і</w:t>
            </w:r>
            <w:r w:rsidRPr="007A4FF7">
              <w:rPr>
                <w:sz w:val="24"/>
                <w:szCs w:val="24"/>
              </w:rPr>
              <w:t>н</w:t>
            </w:r>
            <w:r w:rsidRPr="007A4FF7">
              <w:rPr>
                <w:sz w:val="24"/>
                <w:szCs w:val="24"/>
              </w:rPr>
              <w:t>фекційного ко</w:t>
            </w:r>
            <w:r w:rsidRPr="007A4FF7">
              <w:rPr>
                <w:sz w:val="24"/>
                <w:szCs w:val="24"/>
              </w:rPr>
              <w:t>н</w:t>
            </w:r>
            <w:r w:rsidRPr="007A4FF7">
              <w:rPr>
                <w:sz w:val="24"/>
                <w:szCs w:val="24"/>
              </w:rPr>
              <w:t>тролю в закладі</w:t>
            </w:r>
          </w:p>
        </w:tc>
      </w:tr>
      <w:tr w:rsidR="007A6D94" w:rsidTr="00477F74">
        <w:trPr>
          <w:trHeight w:val="1246"/>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D94" w:rsidRDefault="007460F3"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127" w:type="dxa"/>
            <w:tcBorders>
              <w:top w:val="single" w:sz="4" w:space="0" w:color="000000"/>
              <w:left w:val="single" w:sz="4" w:space="0" w:color="000000"/>
              <w:bottom w:val="single" w:sz="4" w:space="0" w:color="000000"/>
              <w:right w:val="single" w:sz="4" w:space="0" w:color="000000"/>
            </w:tcBorders>
          </w:tcPr>
          <w:p w:rsidR="007A6D94" w:rsidRPr="00783A44" w:rsidRDefault="007A6D94" w:rsidP="007A6D94">
            <w:pPr>
              <w:pStyle w:val="TableParagraph"/>
              <w:ind w:left="31"/>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455497" w:rsidP="0045549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Поточний ремонт приміщень </w:t>
            </w:r>
            <w:r w:rsidRPr="00455497">
              <w:rPr>
                <w:rFonts w:ascii="Times New Roman" w:eastAsia="Times New Roman" w:hAnsi="Times New Roman"/>
                <w:sz w:val="24"/>
                <w:szCs w:val="24"/>
                <w:lang w:eastAsia="ru-RU"/>
              </w:rPr>
              <w:t>КНП «Косівська ЦРЛ»</w:t>
            </w:r>
            <w:r w:rsidR="007A6D94" w:rsidRPr="00783A44">
              <w:rPr>
                <w:rFonts w:ascii="Times New Roman" w:eastAsia="Times New Roman" w:hAnsi="Times New Roman"/>
                <w:sz w:val="24"/>
                <w:szCs w:val="24"/>
                <w:lang w:eastAsia="ru-RU"/>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7A6D94" w:rsidRPr="00783A4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бюджет</w:t>
            </w:r>
          </w:p>
        </w:tc>
        <w:tc>
          <w:tcPr>
            <w:tcW w:w="2269"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1624A8" w:rsidP="007A6D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2026</w:t>
            </w:r>
            <w:r w:rsidR="00FD63F8">
              <w:rPr>
                <w:rFonts w:ascii="Times New Roman" w:eastAsia="Times New Roman" w:hAnsi="Times New Roman"/>
                <w:sz w:val="24"/>
                <w:szCs w:val="24"/>
                <w:lang w:eastAsia="ru-RU"/>
              </w:rPr>
              <w:t>р</w:t>
            </w:r>
            <w:r>
              <w:rPr>
                <w:rFonts w:ascii="Times New Roman" w:eastAsia="Times New Roman" w:hAnsi="Times New Roman"/>
                <w:sz w:val="24"/>
                <w:szCs w:val="24"/>
                <w:lang w:eastAsia="ru-RU"/>
              </w:rPr>
              <w:t>-39</w:t>
            </w:r>
            <w:r w:rsidR="007A6D94" w:rsidRPr="00783A44">
              <w:rPr>
                <w:rFonts w:ascii="Times New Roman" w:eastAsia="Times New Roman" w:hAnsi="Times New Roman"/>
                <w:sz w:val="24"/>
                <w:szCs w:val="24"/>
                <w:lang w:eastAsia="ru-RU"/>
              </w:rPr>
              <w:t>0,0</w:t>
            </w:r>
          </w:p>
          <w:p w:rsidR="007A6D94" w:rsidRPr="00783A44" w:rsidRDefault="001624A8" w:rsidP="007A6D94">
            <w:pPr>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Разом -39</w:t>
            </w:r>
            <w:r w:rsidR="007A6D94" w:rsidRPr="00783A44">
              <w:rPr>
                <w:rFonts w:ascii="Times New Roman" w:eastAsia="Times New Roman" w:hAnsi="Times New Roman"/>
                <w:b/>
                <w:sz w:val="24"/>
                <w:szCs w:val="24"/>
                <w:lang w:eastAsia="ru-RU"/>
              </w:rPr>
              <w:t>0,0</w:t>
            </w:r>
          </w:p>
        </w:tc>
        <w:tc>
          <w:tcPr>
            <w:tcW w:w="1983" w:type="dxa"/>
            <w:tcBorders>
              <w:top w:val="single" w:sz="4" w:space="0" w:color="000000"/>
              <w:left w:val="single" w:sz="4" w:space="0" w:color="000000"/>
              <w:bottom w:val="single" w:sz="4" w:space="0" w:color="000000"/>
              <w:right w:val="single" w:sz="4" w:space="0" w:color="000000"/>
            </w:tcBorders>
          </w:tcPr>
          <w:p w:rsidR="007A6D94" w:rsidRPr="007A4FF7" w:rsidRDefault="007A6D94" w:rsidP="007A6D94">
            <w:pPr>
              <w:pStyle w:val="TableParagraph"/>
              <w:spacing w:before="10"/>
              <w:rPr>
                <w:sz w:val="24"/>
                <w:szCs w:val="24"/>
              </w:rPr>
            </w:pPr>
            <w:r w:rsidRPr="007A4FF7">
              <w:rPr>
                <w:sz w:val="24"/>
                <w:szCs w:val="24"/>
              </w:rPr>
              <w:t>Створення н</w:t>
            </w:r>
            <w:r w:rsidRPr="007A4FF7">
              <w:rPr>
                <w:sz w:val="24"/>
                <w:szCs w:val="24"/>
              </w:rPr>
              <w:t>а</w:t>
            </w:r>
            <w:r w:rsidRPr="007A4FF7">
              <w:rPr>
                <w:sz w:val="24"/>
                <w:szCs w:val="24"/>
              </w:rPr>
              <w:t>лежних умов  праці та дотр</w:t>
            </w:r>
            <w:r w:rsidRPr="007A4FF7">
              <w:rPr>
                <w:sz w:val="24"/>
                <w:szCs w:val="24"/>
              </w:rPr>
              <w:t>и</w:t>
            </w:r>
            <w:r w:rsidRPr="007A4FF7">
              <w:rPr>
                <w:sz w:val="24"/>
                <w:szCs w:val="24"/>
              </w:rPr>
              <w:t xml:space="preserve">мання </w:t>
            </w:r>
            <w:r w:rsidR="00455497" w:rsidRPr="007A4FF7">
              <w:rPr>
                <w:sz w:val="24"/>
                <w:szCs w:val="24"/>
              </w:rPr>
              <w:t>саніта</w:t>
            </w:r>
            <w:r w:rsidR="00455497" w:rsidRPr="007A4FF7">
              <w:rPr>
                <w:sz w:val="24"/>
                <w:szCs w:val="24"/>
              </w:rPr>
              <w:t>р</w:t>
            </w:r>
            <w:r w:rsidR="00455497" w:rsidRPr="007A4FF7">
              <w:rPr>
                <w:sz w:val="24"/>
                <w:szCs w:val="24"/>
              </w:rPr>
              <w:t>них норм</w:t>
            </w:r>
          </w:p>
        </w:tc>
      </w:tr>
      <w:tr w:rsidR="007A6D94" w:rsidTr="00477F74">
        <w:trPr>
          <w:trHeight w:val="1246"/>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D94" w:rsidRDefault="007460F3"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2127" w:type="dxa"/>
            <w:tcBorders>
              <w:top w:val="single" w:sz="4" w:space="0" w:color="000000"/>
              <w:left w:val="single" w:sz="4" w:space="0" w:color="000000"/>
              <w:bottom w:val="single" w:sz="4" w:space="0" w:color="000000"/>
              <w:right w:val="single" w:sz="4" w:space="0" w:color="000000"/>
            </w:tcBorders>
          </w:tcPr>
          <w:p w:rsidR="007A6D94" w:rsidRPr="00783A44" w:rsidRDefault="007A6D94" w:rsidP="007A6D94">
            <w:pPr>
              <w:pStyle w:val="TableParagraph"/>
              <w:ind w:left="31"/>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2A116B" w:rsidP="007A6D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Облаштування заїзду до модульного будинку </w:t>
            </w:r>
            <w:r w:rsidRPr="00783A44">
              <w:rPr>
                <w:rFonts w:ascii="Times New Roman" w:eastAsia="Times New Roman" w:hAnsi="Times New Roman"/>
                <w:sz w:val="24"/>
                <w:szCs w:val="24"/>
                <w:lang w:eastAsia="ru-RU"/>
              </w:rPr>
              <w:t xml:space="preserve">( в </w:t>
            </w:r>
            <w:proofErr w:type="spellStart"/>
            <w:r w:rsidRPr="00783A44">
              <w:rPr>
                <w:rFonts w:ascii="Times New Roman" w:eastAsia="Times New Roman" w:hAnsi="Times New Roman"/>
                <w:sz w:val="24"/>
                <w:szCs w:val="24"/>
                <w:lang w:eastAsia="ru-RU"/>
              </w:rPr>
              <w:t>т.ч</w:t>
            </w:r>
            <w:proofErr w:type="spellEnd"/>
            <w:r w:rsidRPr="00783A44">
              <w:rPr>
                <w:rFonts w:ascii="Times New Roman" w:eastAsia="Times New Roman" w:hAnsi="Times New Roman"/>
                <w:sz w:val="24"/>
                <w:szCs w:val="24"/>
                <w:lang w:eastAsia="ru-RU"/>
              </w:rPr>
              <w:t>. виготовлення ПКД, експертиза, технагляд)</w:t>
            </w:r>
            <w:r>
              <w:rPr>
                <w:rFonts w:ascii="Times New Roman" w:eastAsia="Times New Roman" w:hAnsi="Times New Roman"/>
                <w:sz w:val="24"/>
                <w:szCs w:val="24"/>
                <w:lang w:eastAsia="ru-RU"/>
              </w:rPr>
              <w:t xml:space="preserve"> та б</w:t>
            </w:r>
            <w:r w:rsidR="007A6D94" w:rsidRPr="00783A44">
              <w:rPr>
                <w:rFonts w:ascii="Times New Roman" w:eastAsia="Times New Roman" w:hAnsi="Times New Roman"/>
                <w:sz w:val="24"/>
                <w:szCs w:val="24"/>
                <w:lang w:eastAsia="ru-RU"/>
              </w:rPr>
              <w:t>лагоустрій території КНП «Косівська ЦРЛ» (капітальний ремонт), виконання робіт з виготовлення проектно-кошторисної документації (генеральний план, інженерно-геодезичні вишукування) по робочому проекту «Виготовлення ескізного проекту на благоустрій території КНП «Косівська ЦРЛ»(капітальний ремонт) Косівської міської ради.</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p>
        </w:tc>
        <w:tc>
          <w:tcPr>
            <w:tcW w:w="2128" w:type="dxa"/>
            <w:tcBorders>
              <w:top w:val="single" w:sz="4" w:space="0" w:color="000000"/>
              <w:left w:val="single" w:sz="4" w:space="0" w:color="000000"/>
              <w:bottom w:val="single" w:sz="4" w:space="0" w:color="000000"/>
              <w:right w:val="single" w:sz="4" w:space="0" w:color="000000"/>
            </w:tcBorders>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val="ru-RU" w:eastAsia="ru-RU"/>
              </w:rPr>
              <w:t>Косівська міська рада</w:t>
            </w:r>
            <w:r w:rsidRPr="00783A44">
              <w:rPr>
                <w:rFonts w:ascii="Times New Roman" w:eastAsia="Times New Roman" w:hAnsi="Times New Roman"/>
                <w:sz w:val="24"/>
                <w:szCs w:val="24"/>
                <w:lang w:eastAsia="ru-RU"/>
              </w:rPr>
              <w:t xml:space="preserve">, </w:t>
            </w:r>
          </w:p>
          <w:p w:rsidR="007A6D94" w:rsidRDefault="007A6D94" w:rsidP="007A6D94">
            <w:pPr>
              <w:spacing w:after="0" w:line="240" w:lineRule="auto"/>
              <w:rPr>
                <w:rFonts w:ascii="Times New Roman" w:eastAsia="Times New Roman" w:hAnsi="Times New Roman"/>
                <w:sz w:val="24"/>
                <w:szCs w:val="24"/>
                <w:lang w:eastAsia="ru-RU"/>
              </w:rPr>
            </w:pPr>
          </w:p>
          <w:p w:rsidR="007A6D9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eastAsia="ru-RU"/>
              </w:rPr>
              <w:t>КНП «Косівська ЦРЛ»</w:t>
            </w:r>
          </w:p>
          <w:p w:rsidR="007A6D94" w:rsidRPr="00783A44" w:rsidRDefault="007A6D94" w:rsidP="007A6D94">
            <w:pPr>
              <w:spacing w:after="0" w:line="240" w:lineRule="auto"/>
              <w:rPr>
                <w:rFonts w:ascii="Times New Roman" w:eastAsia="Times New Roman" w:hAnsi="Times New Roman"/>
                <w:sz w:val="24"/>
                <w:szCs w:val="24"/>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rsidR="007A6D9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7A6D94" w:rsidRPr="00783A4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бюджет </w:t>
            </w:r>
          </w:p>
          <w:p w:rsidR="007A6D94" w:rsidRPr="00783A44" w:rsidRDefault="007A6D94" w:rsidP="007A6D94">
            <w:pPr>
              <w:spacing w:after="0" w:line="240" w:lineRule="auto"/>
              <w:rPr>
                <w:rFonts w:ascii="Times New Roman" w:eastAsia="Times New Roman" w:hAnsi="Times New Roman"/>
                <w:sz w:val="24"/>
                <w:szCs w:val="24"/>
                <w:lang w:val="ru-RU"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rsidR="007A6D94" w:rsidRPr="00783A44" w:rsidRDefault="001624A8" w:rsidP="007A6D9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2026</w:t>
            </w:r>
            <w:r w:rsidR="00FD63F8">
              <w:rPr>
                <w:rFonts w:ascii="Times New Roman" w:eastAsia="Times New Roman" w:hAnsi="Times New Roman"/>
                <w:sz w:val="24"/>
                <w:szCs w:val="24"/>
                <w:lang w:eastAsia="ru-RU"/>
              </w:rPr>
              <w:t>р</w:t>
            </w:r>
            <w:r>
              <w:rPr>
                <w:rFonts w:ascii="Times New Roman" w:eastAsia="Times New Roman" w:hAnsi="Times New Roman"/>
                <w:sz w:val="24"/>
                <w:szCs w:val="24"/>
                <w:lang w:eastAsia="ru-RU"/>
              </w:rPr>
              <w:t>-6400,0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-5000,0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-2500,0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12500,0</w:t>
            </w:r>
          </w:p>
          <w:p w:rsidR="007A6D94" w:rsidRDefault="007A6D94" w:rsidP="007A6D94">
            <w:pPr>
              <w:spacing w:after="0" w:line="240" w:lineRule="auto"/>
              <w:jc w:val="center"/>
              <w:rPr>
                <w:rFonts w:ascii="Times New Roman" w:eastAsia="Times New Roman" w:hAnsi="Times New Roman"/>
                <w:b/>
                <w:sz w:val="24"/>
                <w:szCs w:val="24"/>
                <w:lang w:eastAsia="ru-RU"/>
              </w:rPr>
            </w:pP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-15 000,0</w:t>
            </w: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2027</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-15 000,0</w:t>
            </w: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2028</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-10 864,0</w:t>
            </w: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b/>
                <w:sz w:val="24"/>
                <w:szCs w:val="24"/>
                <w:lang w:eastAsia="ru-RU"/>
              </w:rPr>
              <w:t>Разом 40864,0</w:t>
            </w:r>
          </w:p>
          <w:p w:rsidR="007A6D94" w:rsidRPr="00783A44" w:rsidRDefault="007A6D94" w:rsidP="007A6D94">
            <w:pPr>
              <w:spacing w:after="0" w:line="240" w:lineRule="auto"/>
              <w:jc w:val="center"/>
              <w:rPr>
                <w:rFonts w:ascii="Times New Roman" w:eastAsia="Times New Roman" w:hAnsi="Times New Roman"/>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2A116B" w:rsidRPr="001624A8" w:rsidRDefault="002A116B" w:rsidP="00807564">
            <w:pPr>
              <w:pStyle w:val="TableParagraph"/>
            </w:pPr>
            <w:r w:rsidRPr="001624A8">
              <w:t>Приведення о</w:t>
            </w:r>
            <w:r w:rsidRPr="001624A8">
              <w:t>б</w:t>
            </w:r>
            <w:r w:rsidRPr="001624A8">
              <w:t>лаштування з</w:t>
            </w:r>
            <w:r w:rsidRPr="001624A8">
              <w:t>а</w:t>
            </w:r>
            <w:r w:rsidRPr="001624A8">
              <w:t>кладу</w:t>
            </w:r>
          </w:p>
          <w:p w:rsidR="002A116B" w:rsidRPr="001624A8" w:rsidRDefault="002A116B" w:rsidP="00807564">
            <w:pPr>
              <w:pStyle w:val="TableParagraph"/>
            </w:pPr>
            <w:r w:rsidRPr="001624A8">
              <w:t>охорони здоров’я до вимог чинних</w:t>
            </w:r>
          </w:p>
          <w:p w:rsidR="007A6D94" w:rsidRPr="00700886" w:rsidRDefault="002A116B" w:rsidP="00807564">
            <w:pPr>
              <w:pStyle w:val="TableParagraph"/>
              <w:rPr>
                <w:lang w:eastAsia="ru-RU"/>
              </w:rPr>
            </w:pPr>
            <w:r w:rsidRPr="001624A8">
              <w:t>нормативних актів</w:t>
            </w:r>
            <w:r w:rsidRPr="001624A8">
              <w:rPr>
                <w:lang w:eastAsia="ru-RU"/>
              </w:rPr>
              <w:t xml:space="preserve"> та с</w:t>
            </w:r>
            <w:r w:rsidR="007A6D94" w:rsidRPr="001624A8">
              <w:rPr>
                <w:lang w:eastAsia="ru-RU"/>
              </w:rPr>
              <w:t>творення сприятливого мі</w:t>
            </w:r>
            <w:r w:rsidR="007A6D94" w:rsidRPr="001624A8">
              <w:rPr>
                <w:lang w:eastAsia="ru-RU"/>
              </w:rPr>
              <w:t>к</w:t>
            </w:r>
            <w:r w:rsidR="007A6D94" w:rsidRPr="001624A8">
              <w:rPr>
                <w:lang w:eastAsia="ru-RU"/>
              </w:rPr>
              <w:t>роклімату для перебування пр</w:t>
            </w:r>
            <w:r w:rsidR="007A6D94" w:rsidRPr="001624A8">
              <w:rPr>
                <w:lang w:eastAsia="ru-RU"/>
              </w:rPr>
              <w:t>а</w:t>
            </w:r>
            <w:r w:rsidR="007A6D94" w:rsidRPr="001624A8">
              <w:rPr>
                <w:lang w:eastAsia="ru-RU"/>
              </w:rPr>
              <w:t>цівників та паці</w:t>
            </w:r>
            <w:r w:rsidR="007A6D94" w:rsidRPr="001624A8">
              <w:rPr>
                <w:lang w:eastAsia="ru-RU"/>
              </w:rPr>
              <w:t>є</w:t>
            </w:r>
            <w:r w:rsidR="007A6D94" w:rsidRPr="001624A8">
              <w:rPr>
                <w:lang w:eastAsia="ru-RU"/>
              </w:rPr>
              <w:t>нтів на території закладу</w:t>
            </w:r>
          </w:p>
        </w:tc>
      </w:tr>
      <w:tr w:rsidR="007A6D94" w:rsidTr="00477F74">
        <w:trPr>
          <w:trHeight w:val="1246"/>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D94" w:rsidRDefault="007460F3"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2.4</w:t>
            </w:r>
          </w:p>
        </w:tc>
        <w:tc>
          <w:tcPr>
            <w:tcW w:w="2127" w:type="dxa"/>
            <w:tcBorders>
              <w:top w:val="single" w:sz="4" w:space="0" w:color="000000"/>
              <w:left w:val="single" w:sz="4" w:space="0" w:color="000000"/>
              <w:bottom w:val="single" w:sz="4" w:space="0" w:color="000000"/>
              <w:right w:val="single" w:sz="4" w:space="0" w:color="000000"/>
            </w:tcBorders>
          </w:tcPr>
          <w:p w:rsidR="007A6D94" w:rsidRPr="00783A44" w:rsidRDefault="007A6D94" w:rsidP="007A6D94">
            <w:pPr>
              <w:pStyle w:val="TableParagraph"/>
              <w:ind w:left="31"/>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2A116B" w:rsidP="002A11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Реконструкція в приміщеннях</w:t>
            </w:r>
            <w:r w:rsidR="007A6D94" w:rsidRPr="00783A44">
              <w:rPr>
                <w:rFonts w:ascii="Times New Roman" w:eastAsia="Times New Roman" w:hAnsi="Times New Roman"/>
                <w:sz w:val="24"/>
                <w:szCs w:val="24"/>
                <w:lang w:eastAsia="ru-RU"/>
              </w:rPr>
              <w:t xml:space="preserve"> КНП «Косівська ЦРЛ» ( в </w:t>
            </w:r>
            <w:proofErr w:type="spellStart"/>
            <w:r w:rsidR="007A6D94" w:rsidRPr="00783A44">
              <w:rPr>
                <w:rFonts w:ascii="Times New Roman" w:eastAsia="Times New Roman" w:hAnsi="Times New Roman"/>
                <w:sz w:val="24"/>
                <w:szCs w:val="24"/>
                <w:lang w:eastAsia="ru-RU"/>
              </w:rPr>
              <w:t>т.ч</w:t>
            </w:r>
            <w:proofErr w:type="spellEnd"/>
            <w:r w:rsidR="007A6D94" w:rsidRPr="00783A44">
              <w:rPr>
                <w:rFonts w:ascii="Times New Roman" w:eastAsia="Times New Roman" w:hAnsi="Times New Roman"/>
                <w:sz w:val="24"/>
                <w:szCs w:val="24"/>
                <w:lang w:eastAsia="ru-RU"/>
              </w:rPr>
              <w:t>. виготовлення ПКД, експертиза, технагляд)</w:t>
            </w:r>
            <w:r>
              <w:rPr>
                <w:rFonts w:ascii="Times New Roman" w:eastAsia="Times New Roman" w:hAnsi="Times New Roman"/>
                <w:sz w:val="24"/>
                <w:szCs w:val="24"/>
                <w:lang w:eastAsia="ru-RU"/>
              </w:rPr>
              <w:t xml:space="preserve"> та</w:t>
            </w:r>
            <w:r w:rsidR="00455497" w:rsidRPr="00783A44">
              <w:rPr>
                <w:rFonts w:ascii="Times New Roman" w:eastAsia="Times New Roman" w:hAnsi="Times New Roman"/>
                <w:sz w:val="24"/>
                <w:szCs w:val="24"/>
                <w:lang w:eastAsia="ru-RU"/>
              </w:rPr>
              <w:t xml:space="preserve"> </w:t>
            </w:r>
            <w:r w:rsidR="00455497">
              <w:rPr>
                <w:rFonts w:ascii="Times New Roman" w:eastAsia="Times New Roman" w:hAnsi="Times New Roman"/>
                <w:sz w:val="24"/>
                <w:szCs w:val="24"/>
                <w:lang w:eastAsia="ru-RU"/>
              </w:rPr>
              <w:t>р</w:t>
            </w:r>
            <w:r w:rsidR="00455497" w:rsidRPr="00783A44">
              <w:rPr>
                <w:rFonts w:ascii="Times New Roman" w:eastAsia="Times New Roman" w:hAnsi="Times New Roman"/>
                <w:sz w:val="24"/>
                <w:szCs w:val="24"/>
                <w:lang w:eastAsia="ru-RU"/>
              </w:rPr>
              <w:t xml:space="preserve">еконструкція системи постачання медичного кисню(коригування </w:t>
            </w:r>
            <w:proofErr w:type="spellStart"/>
            <w:r w:rsidR="00455497" w:rsidRPr="00783A44">
              <w:rPr>
                <w:rFonts w:ascii="Times New Roman" w:eastAsia="Times New Roman" w:hAnsi="Times New Roman"/>
                <w:sz w:val="24"/>
                <w:szCs w:val="24"/>
                <w:lang w:eastAsia="ru-RU"/>
              </w:rPr>
              <w:t>проєкту</w:t>
            </w:r>
            <w:proofErr w:type="spellEnd"/>
            <w:r w:rsidR="00455497" w:rsidRPr="00783A44">
              <w:rPr>
                <w:rFonts w:ascii="Times New Roman" w:eastAsia="Times New Roman" w:hAnsi="Times New Roman"/>
                <w:sz w:val="24"/>
                <w:szCs w:val="24"/>
                <w:lang w:eastAsia="ru-RU"/>
              </w:rPr>
              <w:t xml:space="preserve">)( в </w:t>
            </w:r>
            <w:proofErr w:type="spellStart"/>
            <w:r w:rsidR="00455497" w:rsidRPr="00783A44">
              <w:rPr>
                <w:rFonts w:ascii="Times New Roman" w:eastAsia="Times New Roman" w:hAnsi="Times New Roman"/>
                <w:sz w:val="24"/>
                <w:szCs w:val="24"/>
                <w:lang w:eastAsia="ru-RU"/>
              </w:rPr>
              <w:t>т.ч</w:t>
            </w:r>
            <w:proofErr w:type="spellEnd"/>
            <w:r w:rsidR="00455497" w:rsidRPr="00783A44">
              <w:rPr>
                <w:rFonts w:ascii="Times New Roman" w:eastAsia="Times New Roman" w:hAnsi="Times New Roman"/>
                <w:sz w:val="24"/>
                <w:szCs w:val="24"/>
                <w:lang w:eastAsia="ru-RU"/>
              </w:rPr>
              <w:t>.  технагляд)</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Косівська міська рада, </w:t>
            </w:r>
          </w:p>
          <w:p w:rsidR="007A6D94" w:rsidRPr="00783A44" w:rsidRDefault="007A6D94" w:rsidP="007A6D94">
            <w:pPr>
              <w:spacing w:after="0" w:line="240" w:lineRule="auto"/>
              <w:rPr>
                <w:rFonts w:ascii="Times New Roman" w:eastAsia="Times New Roman" w:hAnsi="Times New Roman"/>
                <w:sz w:val="24"/>
                <w:szCs w:val="24"/>
                <w:lang w:val="ru-RU" w:eastAsia="ru-RU"/>
              </w:rPr>
            </w:pPr>
          </w:p>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tcPr>
          <w:p w:rsidR="007A6D9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7A6D94" w:rsidRPr="00783A4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бюджет </w:t>
            </w:r>
          </w:p>
          <w:p w:rsidR="007A6D94" w:rsidRPr="00783A44" w:rsidRDefault="007A6D94" w:rsidP="007A6D94">
            <w:pPr>
              <w:spacing w:after="0" w:line="240" w:lineRule="auto"/>
              <w:rPr>
                <w:rFonts w:ascii="Times New Roman" w:eastAsia="Times New Roman" w:hAnsi="Times New Roman"/>
                <w:sz w:val="24"/>
                <w:szCs w:val="24"/>
                <w:lang w:val="ru-RU" w:eastAsia="ru-RU"/>
              </w:rPr>
            </w:pPr>
          </w:p>
          <w:p w:rsidR="007A6D9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p>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-500,0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-500,0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1000,0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p>
          <w:p w:rsidR="007A6D94" w:rsidRDefault="00455497" w:rsidP="007A6D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2026</w:t>
            </w:r>
            <w:r w:rsidR="0072787D">
              <w:rPr>
                <w:rFonts w:ascii="Times New Roman" w:eastAsia="Times New Roman" w:hAnsi="Times New Roman"/>
                <w:sz w:val="24"/>
                <w:szCs w:val="24"/>
                <w:lang w:eastAsia="ru-RU"/>
              </w:rPr>
              <w:t>р</w:t>
            </w:r>
            <w:r>
              <w:rPr>
                <w:rFonts w:ascii="Times New Roman" w:eastAsia="Times New Roman" w:hAnsi="Times New Roman"/>
                <w:sz w:val="24"/>
                <w:szCs w:val="24"/>
                <w:lang w:eastAsia="ru-RU"/>
              </w:rPr>
              <w:t>-1000</w:t>
            </w:r>
            <w:r w:rsidR="0072787D">
              <w:rPr>
                <w:rFonts w:ascii="Times New Roman" w:eastAsia="Times New Roman" w:hAnsi="Times New Roman"/>
                <w:sz w:val="24"/>
                <w:szCs w:val="24"/>
                <w:lang w:eastAsia="ru-RU"/>
              </w:rPr>
              <w:t>,0</w:t>
            </w: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2027</w:t>
            </w:r>
            <w:r w:rsidR="0072787D">
              <w:rPr>
                <w:rFonts w:ascii="Times New Roman" w:eastAsia="Times New Roman" w:hAnsi="Times New Roman"/>
                <w:sz w:val="24"/>
                <w:szCs w:val="24"/>
                <w:lang w:eastAsia="ru-RU"/>
              </w:rPr>
              <w:t>р-6</w:t>
            </w:r>
            <w:r w:rsidRPr="00783A44">
              <w:rPr>
                <w:rFonts w:ascii="Times New Roman" w:eastAsia="Times New Roman" w:hAnsi="Times New Roman"/>
                <w:sz w:val="24"/>
                <w:szCs w:val="24"/>
                <w:lang w:eastAsia="ru-RU"/>
              </w:rPr>
              <w:t>500,0</w:t>
            </w: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2028</w:t>
            </w:r>
            <w:r w:rsidR="0072787D">
              <w:rPr>
                <w:rFonts w:ascii="Times New Roman" w:eastAsia="Times New Roman" w:hAnsi="Times New Roman"/>
                <w:sz w:val="24"/>
                <w:szCs w:val="24"/>
                <w:lang w:eastAsia="ru-RU"/>
              </w:rPr>
              <w:t>р-6971</w:t>
            </w:r>
            <w:r w:rsidR="00455497">
              <w:rPr>
                <w:rFonts w:ascii="Times New Roman" w:eastAsia="Times New Roman" w:hAnsi="Times New Roman"/>
                <w:sz w:val="24"/>
                <w:szCs w:val="24"/>
                <w:lang w:eastAsia="ru-RU"/>
              </w:rPr>
              <w:t>,2</w:t>
            </w:r>
          </w:p>
          <w:p w:rsidR="007A6D94" w:rsidRPr="00783A44" w:rsidRDefault="0072787D" w:rsidP="007A6D9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Разом -14471,2</w:t>
            </w:r>
          </w:p>
        </w:tc>
        <w:tc>
          <w:tcPr>
            <w:tcW w:w="1983" w:type="dxa"/>
            <w:tcBorders>
              <w:top w:val="single" w:sz="4" w:space="0" w:color="000000"/>
              <w:left w:val="single" w:sz="4" w:space="0" w:color="000000"/>
              <w:bottom w:val="single" w:sz="4" w:space="0" w:color="000000"/>
              <w:right w:val="single" w:sz="4" w:space="0" w:color="000000"/>
            </w:tcBorders>
            <w:vAlign w:val="center"/>
          </w:tcPr>
          <w:p w:rsidR="007A6D94" w:rsidRPr="007A4FF7" w:rsidRDefault="007A6D94" w:rsidP="007A6D94">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Приведення облаштування закладу</w:t>
            </w:r>
          </w:p>
          <w:p w:rsidR="007A6D94" w:rsidRPr="007A4FF7" w:rsidRDefault="007A6D94" w:rsidP="007A6D94">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охорони здоров’я до вимог чинних</w:t>
            </w:r>
          </w:p>
          <w:p w:rsidR="007A6D94" w:rsidRPr="0005178C" w:rsidRDefault="007A6D94" w:rsidP="007A6D94">
            <w:pPr>
              <w:spacing w:after="0" w:line="240" w:lineRule="auto"/>
              <w:rPr>
                <w:rFonts w:ascii="Times New Roman" w:eastAsia="Times New Roman" w:hAnsi="Times New Roman"/>
                <w:sz w:val="20"/>
                <w:szCs w:val="20"/>
                <w:lang w:eastAsia="ru-RU"/>
              </w:rPr>
            </w:pPr>
            <w:r w:rsidRPr="007A4FF7">
              <w:rPr>
                <w:rFonts w:ascii="Times New Roman" w:eastAsia="Times New Roman" w:hAnsi="Times New Roman"/>
                <w:sz w:val="24"/>
                <w:szCs w:val="24"/>
                <w:lang w:eastAsia="ru-RU"/>
              </w:rPr>
              <w:t>нормативних актів</w:t>
            </w:r>
            <w:r w:rsidR="00455497" w:rsidRPr="007A4FF7">
              <w:rPr>
                <w:rFonts w:ascii="Times New Roman" w:eastAsia="Times New Roman" w:hAnsi="Times New Roman"/>
                <w:sz w:val="24"/>
                <w:szCs w:val="24"/>
                <w:lang w:eastAsia="ru-RU"/>
              </w:rPr>
              <w:t xml:space="preserve"> та дотримання вимог пожежної безпеки</w:t>
            </w:r>
          </w:p>
        </w:tc>
      </w:tr>
      <w:tr w:rsidR="007A6D94" w:rsidTr="00477F74">
        <w:trPr>
          <w:trHeight w:val="1246"/>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D94" w:rsidRDefault="004B5409"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460F3">
              <w:rPr>
                <w:rFonts w:ascii="Times New Roman" w:eastAsia="Times New Roman" w:hAnsi="Times New Roman"/>
                <w:sz w:val="24"/>
                <w:szCs w:val="24"/>
                <w:lang w:eastAsia="ru-RU"/>
              </w:rPr>
              <w:t>5</w:t>
            </w:r>
          </w:p>
        </w:tc>
        <w:tc>
          <w:tcPr>
            <w:tcW w:w="2127" w:type="dxa"/>
            <w:tcBorders>
              <w:top w:val="single" w:sz="4" w:space="0" w:color="000000"/>
              <w:left w:val="single" w:sz="4" w:space="0" w:color="000000"/>
              <w:bottom w:val="single" w:sz="4" w:space="0" w:color="000000"/>
              <w:right w:val="single" w:sz="4" w:space="0" w:color="000000"/>
            </w:tcBorders>
          </w:tcPr>
          <w:p w:rsidR="007A6D94" w:rsidRPr="00783A44" w:rsidRDefault="007A6D94" w:rsidP="007A6D94">
            <w:pPr>
              <w:pStyle w:val="TableParagraph"/>
              <w:ind w:left="31"/>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Електромонтажні роботи(монтаж систем пожежної сигналізації і оповіщення про пожежу) в приміщеннях  КНП «Косівська ЦРЛ» (в </w:t>
            </w:r>
            <w:proofErr w:type="spellStart"/>
            <w:r w:rsidRPr="00783A44">
              <w:rPr>
                <w:rFonts w:ascii="Times New Roman" w:eastAsia="Times New Roman" w:hAnsi="Times New Roman"/>
                <w:sz w:val="24"/>
                <w:szCs w:val="24"/>
                <w:lang w:eastAsia="ru-RU"/>
              </w:rPr>
              <w:t>т.ч.ПКД</w:t>
            </w:r>
            <w:proofErr w:type="spellEnd"/>
            <w:r w:rsidRPr="00783A44">
              <w:rPr>
                <w:rFonts w:ascii="Times New Roman" w:eastAsia="Times New Roman" w:hAnsi="Times New Roman"/>
                <w:sz w:val="24"/>
                <w:szCs w:val="24"/>
                <w:lang w:eastAsia="ru-RU"/>
              </w:rPr>
              <w:t>, технагляд)</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Інші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2026</w:t>
            </w:r>
            <w:r w:rsidR="0005178C">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-1200,0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05178C">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-1223,3</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2423,3</w:t>
            </w:r>
          </w:p>
        </w:tc>
        <w:tc>
          <w:tcPr>
            <w:tcW w:w="1983" w:type="dxa"/>
            <w:tcBorders>
              <w:top w:val="single" w:sz="4" w:space="0" w:color="000000"/>
              <w:left w:val="single" w:sz="4" w:space="0" w:color="000000"/>
              <w:bottom w:val="single" w:sz="4" w:space="0" w:color="000000"/>
              <w:right w:val="single" w:sz="4" w:space="0" w:color="000000"/>
            </w:tcBorders>
            <w:vAlign w:val="center"/>
          </w:tcPr>
          <w:p w:rsidR="007A6D94" w:rsidRPr="007A4FF7" w:rsidRDefault="007A6D94" w:rsidP="007A6D94">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Дотримання вимог пожежної безпеки з метою недопущення аварійних ситуацій</w:t>
            </w:r>
          </w:p>
        </w:tc>
      </w:tr>
      <w:tr w:rsidR="007A6D94" w:rsidTr="00477F74">
        <w:trPr>
          <w:trHeight w:val="416"/>
        </w:trPr>
        <w:tc>
          <w:tcPr>
            <w:tcW w:w="736"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4B5409"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460F3">
              <w:rPr>
                <w:rFonts w:ascii="Times New Roman" w:eastAsia="Times New Roman" w:hAnsi="Times New Roman"/>
                <w:sz w:val="24"/>
                <w:szCs w:val="24"/>
                <w:lang w:eastAsia="ru-RU"/>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Заміна водонапірної башти та цілодобове забезпечення закладу  водою</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r w:rsidRPr="00783A44">
              <w:rPr>
                <w:rFonts w:ascii="Times New Roman" w:eastAsia="Times New Roman" w:hAnsi="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4B5409">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Інші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r w:rsidR="0005178C">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 xml:space="preserve"> -3000,0</w:t>
            </w:r>
          </w:p>
          <w:p w:rsidR="007A6D94" w:rsidRPr="00783A44" w:rsidRDefault="007A6D94" w:rsidP="007A6D94">
            <w:pPr>
              <w:spacing w:after="0" w:line="240" w:lineRule="auto"/>
              <w:jc w:val="center"/>
              <w:rPr>
                <w:rFonts w:ascii="Times New Roman" w:hAnsi="Times New Roman"/>
                <w:b/>
                <w:sz w:val="24"/>
                <w:szCs w:val="24"/>
              </w:rPr>
            </w:pPr>
            <w:r w:rsidRPr="00783A44">
              <w:rPr>
                <w:rFonts w:ascii="Times New Roman" w:eastAsia="Times New Roman" w:hAnsi="Times New Roman"/>
                <w:b/>
                <w:sz w:val="24"/>
                <w:szCs w:val="24"/>
                <w:lang w:eastAsia="ru-RU"/>
              </w:rPr>
              <w:t>Разом 3000,0</w:t>
            </w:r>
          </w:p>
        </w:tc>
        <w:tc>
          <w:tcPr>
            <w:tcW w:w="1983" w:type="dxa"/>
            <w:tcBorders>
              <w:top w:val="single" w:sz="4" w:space="0" w:color="000000"/>
              <w:left w:val="single" w:sz="4" w:space="0" w:color="000000"/>
              <w:bottom w:val="single" w:sz="4" w:space="0" w:color="000000"/>
              <w:right w:val="single" w:sz="4" w:space="0" w:color="000000"/>
            </w:tcBorders>
            <w:vAlign w:val="center"/>
          </w:tcPr>
          <w:p w:rsidR="007A6D94" w:rsidRPr="007A4FF7" w:rsidRDefault="007A6D94" w:rsidP="007A6D94">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Цілодобове забезпечення водою в закладі</w:t>
            </w:r>
          </w:p>
        </w:tc>
      </w:tr>
      <w:tr w:rsidR="007A6D94" w:rsidTr="007F2326">
        <w:trPr>
          <w:trHeight w:val="416"/>
        </w:trPr>
        <w:tc>
          <w:tcPr>
            <w:tcW w:w="736"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460F3"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F2326">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Створення та забезпечення функціонування Центру м</w:t>
            </w:r>
            <w:r w:rsidR="00623A91">
              <w:rPr>
                <w:rFonts w:ascii="Times New Roman" w:eastAsia="Times New Roman" w:hAnsi="Times New Roman"/>
                <w:sz w:val="24"/>
                <w:szCs w:val="24"/>
                <w:lang w:eastAsia="ru-RU"/>
              </w:rPr>
              <w:t xml:space="preserve">ентального здоров’я </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F2326">
            <w:pPr>
              <w:snapToGrid w:val="0"/>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F2326">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F2326">
            <w:pPr>
              <w:spacing w:after="0" w:line="240" w:lineRule="auto"/>
              <w:rPr>
                <w:rFonts w:ascii="Times New Roman" w:eastAsia="Times New Roman" w:hAnsi="Times New Roman"/>
                <w:sz w:val="24"/>
                <w:szCs w:val="24"/>
                <w:lang w:val="ru-RU" w:eastAsia="ru-RU"/>
              </w:rPr>
            </w:pPr>
          </w:p>
          <w:p w:rsidR="007A6D94" w:rsidRDefault="007A6D94" w:rsidP="007F2326">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Міський</w:t>
            </w:r>
          </w:p>
          <w:p w:rsidR="007A6D94" w:rsidRPr="00783A44" w:rsidRDefault="007A6D94" w:rsidP="007F2326">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бюджет </w:t>
            </w:r>
          </w:p>
          <w:p w:rsidR="007A6D94" w:rsidRPr="00783A44" w:rsidRDefault="007A6D94" w:rsidP="007F2326">
            <w:pPr>
              <w:spacing w:after="0" w:line="240" w:lineRule="auto"/>
              <w:rPr>
                <w:rFonts w:ascii="Times New Roman" w:eastAsia="Times New Roman" w:hAnsi="Times New Roman"/>
                <w:sz w:val="24"/>
                <w:szCs w:val="24"/>
                <w:lang w:val="ru-RU" w:eastAsia="ru-RU"/>
              </w:rPr>
            </w:pPr>
          </w:p>
          <w:p w:rsidR="007A6D94" w:rsidRPr="00783A44" w:rsidRDefault="007A6D94" w:rsidP="007F2326">
            <w:pPr>
              <w:spacing w:after="0" w:line="240" w:lineRule="auto"/>
              <w:rPr>
                <w:rFonts w:ascii="Times New Roman" w:eastAsia="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2026</w:t>
            </w:r>
            <w:r w:rsidR="0005178C">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-900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900,0</w:t>
            </w:r>
          </w:p>
        </w:tc>
        <w:tc>
          <w:tcPr>
            <w:tcW w:w="1983" w:type="dxa"/>
            <w:tcBorders>
              <w:left w:val="single" w:sz="4" w:space="0" w:color="000000"/>
              <w:bottom w:val="single" w:sz="4" w:space="0" w:color="000000"/>
              <w:right w:val="single" w:sz="4" w:space="0" w:color="000000"/>
            </w:tcBorders>
            <w:vAlign w:val="center"/>
          </w:tcPr>
          <w:p w:rsidR="007A6D94" w:rsidRPr="007A4FF7" w:rsidRDefault="007A6D94" w:rsidP="007A6D94">
            <w:pPr>
              <w:pStyle w:val="TableParagraph"/>
              <w:tabs>
                <w:tab w:val="left" w:pos="1050"/>
              </w:tabs>
              <w:ind w:right="107"/>
              <w:rPr>
                <w:sz w:val="24"/>
                <w:szCs w:val="24"/>
              </w:rPr>
            </w:pPr>
            <w:r w:rsidRPr="007A4FF7">
              <w:rPr>
                <w:spacing w:val="-2"/>
                <w:sz w:val="24"/>
                <w:szCs w:val="24"/>
              </w:rPr>
              <w:t>Надання які</w:t>
            </w:r>
            <w:r w:rsidRPr="007A4FF7">
              <w:rPr>
                <w:spacing w:val="-2"/>
                <w:sz w:val="24"/>
                <w:szCs w:val="24"/>
              </w:rPr>
              <w:t>с</w:t>
            </w:r>
            <w:r w:rsidRPr="007A4FF7">
              <w:rPr>
                <w:spacing w:val="-2"/>
                <w:sz w:val="24"/>
                <w:szCs w:val="24"/>
              </w:rPr>
              <w:t xml:space="preserve">них </w:t>
            </w:r>
            <w:r w:rsidRPr="007A4FF7">
              <w:rPr>
                <w:sz w:val="24"/>
                <w:szCs w:val="24"/>
              </w:rPr>
              <w:t>медичних</w:t>
            </w:r>
            <w:r w:rsidRPr="007A4FF7">
              <w:rPr>
                <w:spacing w:val="-13"/>
                <w:sz w:val="24"/>
                <w:szCs w:val="24"/>
              </w:rPr>
              <w:t xml:space="preserve"> </w:t>
            </w:r>
            <w:r w:rsidRPr="007A4FF7">
              <w:rPr>
                <w:sz w:val="24"/>
                <w:szCs w:val="24"/>
              </w:rPr>
              <w:t>послуг</w:t>
            </w:r>
            <w:r w:rsidRPr="007A4FF7">
              <w:rPr>
                <w:spacing w:val="-12"/>
                <w:sz w:val="24"/>
                <w:szCs w:val="24"/>
              </w:rPr>
              <w:t xml:space="preserve"> </w:t>
            </w:r>
            <w:r w:rsidRPr="007A4FF7">
              <w:rPr>
                <w:sz w:val="24"/>
                <w:szCs w:val="24"/>
              </w:rPr>
              <w:t xml:space="preserve">з </w:t>
            </w:r>
            <w:r w:rsidRPr="007A4FF7">
              <w:rPr>
                <w:spacing w:val="-2"/>
                <w:sz w:val="24"/>
                <w:szCs w:val="24"/>
              </w:rPr>
              <w:t>під</w:t>
            </w:r>
            <w:r w:rsidRPr="007A4FF7">
              <w:rPr>
                <w:spacing w:val="-2"/>
                <w:sz w:val="24"/>
                <w:szCs w:val="24"/>
              </w:rPr>
              <w:t>т</w:t>
            </w:r>
            <w:r w:rsidRPr="007A4FF7">
              <w:rPr>
                <w:spacing w:val="-2"/>
                <w:sz w:val="24"/>
                <w:szCs w:val="24"/>
              </w:rPr>
              <w:t>римки ментал</w:t>
            </w:r>
            <w:r w:rsidRPr="007A4FF7">
              <w:rPr>
                <w:spacing w:val="-2"/>
                <w:sz w:val="24"/>
                <w:szCs w:val="24"/>
              </w:rPr>
              <w:t>ь</w:t>
            </w:r>
            <w:r w:rsidRPr="007A4FF7">
              <w:rPr>
                <w:spacing w:val="-2"/>
                <w:sz w:val="24"/>
                <w:szCs w:val="24"/>
              </w:rPr>
              <w:t>ного здоров’я</w:t>
            </w:r>
          </w:p>
          <w:p w:rsidR="007A6D94" w:rsidRPr="007A4FF7" w:rsidRDefault="007A6D94" w:rsidP="007A6D94">
            <w:pPr>
              <w:spacing w:after="0" w:line="240" w:lineRule="auto"/>
              <w:rPr>
                <w:rFonts w:ascii="Times New Roman" w:hAnsi="Times New Roman"/>
                <w:sz w:val="24"/>
                <w:szCs w:val="24"/>
                <w:highlight w:val="lightGray"/>
                <w:shd w:val="clear" w:color="auto" w:fill="FFFF00"/>
              </w:rPr>
            </w:pPr>
            <w:r w:rsidRPr="007A4FF7">
              <w:rPr>
                <w:rFonts w:ascii="Times New Roman" w:hAnsi="Times New Roman"/>
                <w:spacing w:val="-2"/>
                <w:sz w:val="24"/>
                <w:szCs w:val="24"/>
              </w:rPr>
              <w:t xml:space="preserve">відповідно </w:t>
            </w:r>
            <w:r w:rsidRPr="007A4FF7">
              <w:rPr>
                <w:rFonts w:ascii="Times New Roman" w:hAnsi="Times New Roman"/>
                <w:spacing w:val="-6"/>
                <w:sz w:val="24"/>
                <w:szCs w:val="24"/>
              </w:rPr>
              <w:t xml:space="preserve">до </w:t>
            </w:r>
            <w:r w:rsidRPr="007A4FF7">
              <w:rPr>
                <w:rFonts w:ascii="Times New Roman" w:hAnsi="Times New Roman"/>
                <w:spacing w:val="-2"/>
                <w:sz w:val="24"/>
                <w:szCs w:val="24"/>
              </w:rPr>
              <w:t>чинних  нормативних галузевих стандартів</w:t>
            </w:r>
          </w:p>
        </w:tc>
      </w:tr>
      <w:tr w:rsidR="007A6D94" w:rsidTr="00477F74">
        <w:trPr>
          <w:trHeight w:val="416"/>
        </w:trPr>
        <w:tc>
          <w:tcPr>
            <w:tcW w:w="736"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460F3"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Створення в закладі </w:t>
            </w:r>
            <w:proofErr w:type="spellStart"/>
            <w:r w:rsidRPr="00783A44">
              <w:rPr>
                <w:rFonts w:ascii="Times New Roman" w:eastAsia="Times New Roman" w:hAnsi="Times New Roman"/>
                <w:sz w:val="24"/>
                <w:szCs w:val="24"/>
                <w:lang w:eastAsia="ru-RU"/>
              </w:rPr>
              <w:t>клінінгового</w:t>
            </w:r>
            <w:proofErr w:type="spellEnd"/>
            <w:r w:rsidRPr="00783A44">
              <w:rPr>
                <w:rFonts w:ascii="Times New Roman" w:eastAsia="Times New Roman" w:hAnsi="Times New Roman"/>
                <w:sz w:val="24"/>
                <w:szCs w:val="24"/>
                <w:lang w:eastAsia="ru-RU"/>
              </w:rPr>
              <w:t xml:space="preserve"> центру</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r w:rsidRPr="00783A44">
              <w:rPr>
                <w:rFonts w:ascii="Times New Roman" w:eastAsia="Times New Roman" w:hAnsi="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Інші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-2000,0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sidR="00FD63F8">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-2000,0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4000,0</w:t>
            </w:r>
          </w:p>
        </w:tc>
        <w:tc>
          <w:tcPr>
            <w:tcW w:w="1983" w:type="dxa"/>
            <w:tcBorders>
              <w:left w:val="single" w:sz="4" w:space="0" w:color="000000"/>
              <w:bottom w:val="single" w:sz="4" w:space="0" w:color="000000"/>
              <w:right w:val="single" w:sz="4" w:space="0" w:color="000000"/>
            </w:tcBorders>
            <w:vAlign w:val="center"/>
          </w:tcPr>
          <w:p w:rsidR="007A6D94" w:rsidRPr="007A4FF7" w:rsidRDefault="007A6D94" w:rsidP="007A6D94">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Забезпечення дотримання санітарно-гігієнічних  вимог прибирання</w:t>
            </w:r>
          </w:p>
        </w:tc>
      </w:tr>
      <w:tr w:rsidR="007A6D94" w:rsidTr="00477F74">
        <w:trPr>
          <w:trHeight w:val="416"/>
        </w:trPr>
        <w:tc>
          <w:tcPr>
            <w:tcW w:w="736" w:type="dxa"/>
            <w:tcBorders>
              <w:left w:val="single" w:sz="4" w:space="0" w:color="000000"/>
              <w:bottom w:val="single" w:sz="4" w:space="0" w:color="auto"/>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b/>
                <w:sz w:val="28"/>
                <w:szCs w:val="28"/>
                <w:lang w:eastAsia="ru-RU"/>
              </w:rPr>
              <w:lastRenderedPageBreak/>
              <w:t>3.</w:t>
            </w:r>
          </w:p>
        </w:tc>
        <w:tc>
          <w:tcPr>
            <w:tcW w:w="2127" w:type="dxa"/>
            <w:tcBorders>
              <w:top w:val="single" w:sz="4" w:space="0" w:color="auto"/>
              <w:left w:val="single" w:sz="4" w:space="0" w:color="000000"/>
              <w:bottom w:val="single" w:sz="4" w:space="0" w:color="auto"/>
              <w:right w:val="single" w:sz="4" w:space="0" w:color="000000"/>
            </w:tcBorders>
            <w:vAlign w:val="center"/>
          </w:tcPr>
          <w:p w:rsidR="007A6D94" w:rsidRPr="00EC4406" w:rsidRDefault="007A6D94" w:rsidP="007A6D94">
            <w:pPr>
              <w:spacing w:after="0" w:line="240" w:lineRule="auto"/>
              <w:jc w:val="center"/>
              <w:rPr>
                <w:rFonts w:ascii="Times New Roman" w:eastAsia="Times New Roman" w:hAnsi="Times New Roman"/>
                <w:b/>
                <w:sz w:val="24"/>
                <w:szCs w:val="24"/>
                <w:lang w:val="ru-RU" w:eastAsia="ru-RU"/>
              </w:rPr>
            </w:pPr>
            <w:proofErr w:type="spellStart"/>
            <w:r w:rsidRPr="00EC4406">
              <w:rPr>
                <w:rFonts w:ascii="Times New Roman" w:eastAsia="Times New Roman" w:hAnsi="Times New Roman"/>
                <w:b/>
                <w:sz w:val="24"/>
                <w:szCs w:val="24"/>
                <w:lang w:val="ru-RU" w:eastAsia="ru-RU"/>
              </w:rPr>
              <w:t>Зміцнення</w:t>
            </w:r>
            <w:proofErr w:type="spellEnd"/>
            <w:r w:rsidRPr="00EC4406">
              <w:rPr>
                <w:rFonts w:ascii="Times New Roman" w:eastAsia="Times New Roman" w:hAnsi="Times New Roman"/>
                <w:b/>
                <w:sz w:val="24"/>
                <w:szCs w:val="24"/>
                <w:lang w:val="ru-RU" w:eastAsia="ru-RU"/>
              </w:rPr>
              <w:t xml:space="preserve"> </w:t>
            </w:r>
            <w:proofErr w:type="spellStart"/>
            <w:r w:rsidRPr="00EC4406">
              <w:rPr>
                <w:rFonts w:ascii="Times New Roman" w:eastAsia="Times New Roman" w:hAnsi="Times New Roman"/>
                <w:b/>
                <w:sz w:val="24"/>
                <w:szCs w:val="24"/>
                <w:lang w:val="ru-RU" w:eastAsia="ru-RU"/>
              </w:rPr>
              <w:t>матеріально-технічної</w:t>
            </w:r>
            <w:proofErr w:type="spellEnd"/>
            <w:r w:rsidRPr="00EC4406">
              <w:rPr>
                <w:rFonts w:ascii="Times New Roman" w:eastAsia="Times New Roman" w:hAnsi="Times New Roman"/>
                <w:b/>
                <w:sz w:val="24"/>
                <w:szCs w:val="24"/>
                <w:lang w:val="ru-RU" w:eastAsia="ru-RU"/>
              </w:rPr>
              <w:t xml:space="preserve"> </w:t>
            </w:r>
            <w:proofErr w:type="spellStart"/>
            <w:r w:rsidRPr="00EC4406">
              <w:rPr>
                <w:rFonts w:ascii="Times New Roman" w:eastAsia="Times New Roman" w:hAnsi="Times New Roman"/>
                <w:b/>
                <w:sz w:val="24"/>
                <w:szCs w:val="24"/>
                <w:lang w:val="ru-RU" w:eastAsia="ru-RU"/>
              </w:rPr>
              <w:t>бази</w:t>
            </w:r>
            <w:proofErr w:type="spellEnd"/>
            <w:r w:rsidRPr="00EC4406">
              <w:rPr>
                <w:rFonts w:ascii="Times New Roman" w:eastAsia="Times New Roman" w:hAnsi="Times New Roman"/>
                <w:b/>
                <w:sz w:val="24"/>
                <w:szCs w:val="24"/>
                <w:lang w:val="ru-RU" w:eastAsia="ru-RU"/>
              </w:rPr>
              <w:t xml:space="preserve"> </w:t>
            </w:r>
            <w:proofErr w:type="spellStart"/>
            <w:r w:rsidRPr="00EC4406">
              <w:rPr>
                <w:rFonts w:ascii="Times New Roman" w:eastAsia="Times New Roman" w:hAnsi="Times New Roman"/>
                <w:b/>
                <w:sz w:val="24"/>
                <w:szCs w:val="24"/>
                <w:lang w:val="ru-RU" w:eastAsia="ru-RU"/>
              </w:rPr>
              <w:t>підприємства</w:t>
            </w:r>
            <w:proofErr w:type="spellEnd"/>
          </w:p>
          <w:p w:rsidR="007A6D94" w:rsidRPr="00783A44" w:rsidRDefault="007A6D94" w:rsidP="007A6D94">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auto"/>
              <w:left w:val="single" w:sz="4" w:space="0" w:color="000000"/>
              <w:bottom w:val="single" w:sz="4" w:space="0" w:color="auto"/>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p>
        </w:tc>
        <w:tc>
          <w:tcPr>
            <w:tcW w:w="991" w:type="dxa"/>
            <w:tcBorders>
              <w:top w:val="single" w:sz="4" w:space="0" w:color="auto"/>
              <w:left w:val="single" w:sz="4" w:space="0" w:color="000000"/>
              <w:bottom w:val="single" w:sz="4" w:space="0" w:color="000000"/>
              <w:right w:val="single" w:sz="4" w:space="0" w:color="000000"/>
            </w:tcBorders>
            <w:vAlign w:val="center"/>
          </w:tcPr>
          <w:p w:rsidR="007A6D94" w:rsidRPr="00EC4406" w:rsidRDefault="007A6D94" w:rsidP="007A6D94">
            <w:pPr>
              <w:snapToGrid w:val="0"/>
              <w:spacing w:after="0" w:line="240" w:lineRule="auto"/>
              <w:jc w:val="center"/>
              <w:rPr>
                <w:rFonts w:ascii="Times New Roman" w:eastAsia="Times New Roman" w:hAnsi="Times New Roman"/>
                <w:b/>
                <w:sz w:val="24"/>
                <w:szCs w:val="24"/>
                <w:lang w:eastAsia="ru-RU"/>
              </w:rPr>
            </w:pPr>
            <w:r w:rsidRPr="00EC4406">
              <w:rPr>
                <w:rFonts w:ascii="Times New Roman" w:eastAsia="Times New Roman" w:hAnsi="Times New Roman"/>
                <w:b/>
                <w:sz w:val="24"/>
                <w:szCs w:val="24"/>
                <w:lang w:eastAsia="ru-RU"/>
              </w:rPr>
              <w:t>2026-2028</w:t>
            </w:r>
          </w:p>
        </w:tc>
        <w:tc>
          <w:tcPr>
            <w:tcW w:w="2128" w:type="dxa"/>
            <w:tcBorders>
              <w:top w:val="single" w:sz="4" w:space="0" w:color="auto"/>
              <w:left w:val="single" w:sz="4" w:space="0" w:color="000000"/>
              <w:bottom w:val="single" w:sz="4" w:space="0" w:color="000000"/>
              <w:right w:val="single" w:sz="4" w:space="0" w:color="000000"/>
            </w:tcBorders>
            <w:vAlign w:val="center"/>
          </w:tcPr>
          <w:p w:rsidR="007A6D94" w:rsidRPr="00EC4406" w:rsidRDefault="007A6D94" w:rsidP="007A6D94">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 xml:space="preserve">Косівська міська рада, </w:t>
            </w:r>
          </w:p>
          <w:p w:rsidR="007A6D94" w:rsidRPr="00EC4406" w:rsidRDefault="007A6D94" w:rsidP="007A6D94">
            <w:pPr>
              <w:spacing w:after="0" w:line="240" w:lineRule="auto"/>
              <w:rPr>
                <w:rFonts w:ascii="Times New Roman" w:eastAsia="Times New Roman" w:hAnsi="Times New Roman"/>
                <w:b/>
                <w:sz w:val="24"/>
                <w:szCs w:val="24"/>
                <w:lang w:val="ru-RU" w:eastAsia="ru-RU"/>
              </w:rPr>
            </w:pPr>
          </w:p>
          <w:p w:rsidR="007A6D94" w:rsidRPr="00EC4406" w:rsidRDefault="007A6D94" w:rsidP="007A6D94">
            <w:pPr>
              <w:spacing w:after="0" w:line="240" w:lineRule="auto"/>
              <w:rPr>
                <w:rFonts w:ascii="Times New Roman" w:eastAsia="Times New Roman" w:hAnsi="Times New Roman"/>
                <w:b/>
                <w:sz w:val="24"/>
                <w:szCs w:val="24"/>
                <w:lang w:val="ru-RU" w:eastAsia="ru-RU"/>
              </w:rPr>
            </w:pPr>
          </w:p>
          <w:p w:rsidR="007A6D94" w:rsidRPr="00EC4406" w:rsidRDefault="007A6D94" w:rsidP="007A6D94">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КНП «Косівська ЦРЛ»</w:t>
            </w:r>
          </w:p>
        </w:tc>
        <w:tc>
          <w:tcPr>
            <w:tcW w:w="1701" w:type="dxa"/>
            <w:tcBorders>
              <w:top w:val="single" w:sz="4" w:space="0" w:color="auto"/>
              <w:left w:val="single" w:sz="4" w:space="0" w:color="000000"/>
              <w:bottom w:val="single" w:sz="4" w:space="0" w:color="000000"/>
              <w:right w:val="single" w:sz="4" w:space="0" w:color="000000"/>
            </w:tcBorders>
            <w:vAlign w:val="center"/>
          </w:tcPr>
          <w:p w:rsidR="007A6D94" w:rsidRDefault="007A6D94" w:rsidP="007A6D94">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Міський</w:t>
            </w:r>
          </w:p>
          <w:p w:rsidR="007A6D94" w:rsidRPr="00917AE1" w:rsidRDefault="007A6D94" w:rsidP="007A6D94">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бюджет</w:t>
            </w:r>
          </w:p>
          <w:p w:rsidR="007A6D94" w:rsidRPr="00917AE1" w:rsidRDefault="007A6D94" w:rsidP="007A6D94">
            <w:pPr>
              <w:spacing w:after="0" w:line="240" w:lineRule="auto"/>
              <w:jc w:val="center"/>
              <w:rPr>
                <w:rFonts w:ascii="Times New Roman" w:eastAsia="Times New Roman" w:hAnsi="Times New Roman"/>
                <w:b/>
                <w:sz w:val="24"/>
                <w:szCs w:val="24"/>
                <w:lang w:eastAsia="ru-RU"/>
              </w:rPr>
            </w:pPr>
          </w:p>
          <w:p w:rsidR="007A6D94" w:rsidRPr="00917AE1" w:rsidRDefault="007A6D94" w:rsidP="007A6D94">
            <w:pPr>
              <w:spacing w:after="0" w:line="240" w:lineRule="auto"/>
              <w:jc w:val="center"/>
              <w:rPr>
                <w:rFonts w:ascii="Times New Roman" w:eastAsia="Times New Roman" w:hAnsi="Times New Roman"/>
                <w:b/>
                <w:sz w:val="24"/>
                <w:szCs w:val="24"/>
                <w:lang w:eastAsia="ru-RU"/>
              </w:rPr>
            </w:pPr>
          </w:p>
          <w:p w:rsidR="007A6D94" w:rsidRPr="00917AE1" w:rsidRDefault="007A6D94" w:rsidP="007A6D94">
            <w:pPr>
              <w:spacing w:after="0" w:line="240" w:lineRule="auto"/>
              <w:jc w:val="center"/>
              <w:rPr>
                <w:rFonts w:ascii="Times New Roman" w:eastAsia="Times New Roman" w:hAnsi="Times New Roman"/>
                <w:b/>
                <w:sz w:val="24"/>
                <w:szCs w:val="24"/>
                <w:lang w:eastAsia="ru-RU"/>
              </w:rPr>
            </w:pPr>
          </w:p>
          <w:p w:rsidR="007A6D94" w:rsidRPr="00EC4406" w:rsidRDefault="007A6D94" w:rsidP="007A6D94">
            <w:pPr>
              <w:spacing w:after="0" w:line="240" w:lineRule="auto"/>
              <w:jc w:val="center"/>
              <w:rPr>
                <w:rFonts w:ascii="Times New Roman" w:eastAsia="Times New Roman" w:hAnsi="Times New Roman"/>
                <w:b/>
                <w:sz w:val="24"/>
                <w:szCs w:val="24"/>
                <w:lang w:val="ru-RU" w:eastAsia="ru-RU"/>
              </w:rPr>
            </w:pPr>
            <w:r w:rsidRPr="00917AE1">
              <w:rPr>
                <w:rFonts w:ascii="Times New Roman" w:eastAsia="Times New Roman" w:hAnsi="Times New Roman"/>
                <w:b/>
                <w:sz w:val="24"/>
                <w:szCs w:val="24"/>
                <w:lang w:eastAsia="ru-RU"/>
              </w:rPr>
              <w:t>Інші джерела</w:t>
            </w:r>
          </w:p>
        </w:tc>
        <w:tc>
          <w:tcPr>
            <w:tcW w:w="2269" w:type="dxa"/>
            <w:tcBorders>
              <w:top w:val="single" w:sz="4" w:space="0" w:color="auto"/>
              <w:left w:val="single" w:sz="4" w:space="0" w:color="000000"/>
              <w:bottom w:val="single" w:sz="4" w:space="0" w:color="000000"/>
              <w:right w:val="single" w:sz="4" w:space="0" w:color="000000"/>
            </w:tcBorders>
          </w:tcPr>
          <w:p w:rsidR="007A6D94" w:rsidRPr="004F0D77" w:rsidRDefault="00990E38" w:rsidP="007A6D9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7A6D94" w:rsidRPr="004F0D77">
              <w:rPr>
                <w:rFonts w:ascii="Times New Roman" w:eastAsia="Times New Roman" w:hAnsi="Times New Roman"/>
                <w:b/>
                <w:sz w:val="24"/>
                <w:szCs w:val="24"/>
                <w:lang w:eastAsia="ru-RU"/>
              </w:rPr>
              <w:t>2026</w:t>
            </w:r>
            <w:r w:rsidR="00B4408B" w:rsidRPr="004F0D77">
              <w:rPr>
                <w:rFonts w:ascii="Times New Roman" w:eastAsia="Times New Roman" w:hAnsi="Times New Roman"/>
                <w:b/>
                <w:sz w:val="24"/>
                <w:szCs w:val="24"/>
                <w:lang w:eastAsia="ru-RU"/>
              </w:rPr>
              <w:t>р</w:t>
            </w:r>
            <w:r w:rsidR="007A6D94" w:rsidRPr="004F0D77">
              <w:rPr>
                <w:rFonts w:ascii="Times New Roman" w:eastAsia="Times New Roman" w:hAnsi="Times New Roman"/>
                <w:b/>
                <w:sz w:val="24"/>
                <w:szCs w:val="24"/>
                <w:lang w:eastAsia="ru-RU"/>
              </w:rPr>
              <w:t>- 2800,0</w:t>
            </w:r>
          </w:p>
          <w:p w:rsidR="007A6D94" w:rsidRPr="004F0D77" w:rsidRDefault="007A6D94" w:rsidP="007A6D94">
            <w:pPr>
              <w:spacing w:after="0" w:line="240" w:lineRule="auto"/>
              <w:jc w:val="center"/>
              <w:rPr>
                <w:rFonts w:ascii="Times New Roman" w:eastAsia="Times New Roman" w:hAnsi="Times New Roman"/>
                <w:b/>
                <w:sz w:val="24"/>
                <w:szCs w:val="24"/>
                <w:lang w:eastAsia="ru-RU"/>
              </w:rPr>
            </w:pPr>
            <w:r w:rsidRPr="004F0D77">
              <w:rPr>
                <w:rFonts w:ascii="Times New Roman" w:eastAsia="Times New Roman" w:hAnsi="Times New Roman"/>
                <w:b/>
                <w:sz w:val="24"/>
                <w:szCs w:val="24"/>
                <w:lang w:eastAsia="ru-RU"/>
              </w:rPr>
              <w:t>2027</w:t>
            </w:r>
            <w:r w:rsidR="00B4408B" w:rsidRPr="004F0D77">
              <w:rPr>
                <w:rFonts w:ascii="Times New Roman" w:eastAsia="Times New Roman" w:hAnsi="Times New Roman"/>
                <w:b/>
                <w:sz w:val="24"/>
                <w:szCs w:val="24"/>
                <w:lang w:eastAsia="ru-RU"/>
              </w:rPr>
              <w:t>р</w:t>
            </w:r>
            <w:r w:rsidRPr="004F0D77">
              <w:rPr>
                <w:rFonts w:ascii="Times New Roman" w:eastAsia="Times New Roman" w:hAnsi="Times New Roman"/>
                <w:b/>
                <w:sz w:val="24"/>
                <w:szCs w:val="24"/>
                <w:lang w:eastAsia="ru-RU"/>
              </w:rPr>
              <w:t>-200,0</w:t>
            </w:r>
          </w:p>
          <w:p w:rsidR="007A6D94" w:rsidRPr="004F0D77" w:rsidRDefault="007A6D94" w:rsidP="007A6D94">
            <w:pPr>
              <w:spacing w:after="0" w:line="240" w:lineRule="auto"/>
              <w:jc w:val="center"/>
              <w:rPr>
                <w:rFonts w:ascii="Times New Roman" w:eastAsia="Times New Roman" w:hAnsi="Times New Roman"/>
                <w:b/>
                <w:sz w:val="24"/>
                <w:szCs w:val="24"/>
                <w:lang w:eastAsia="ru-RU"/>
              </w:rPr>
            </w:pPr>
            <w:r w:rsidRPr="004F0D77">
              <w:rPr>
                <w:rFonts w:ascii="Times New Roman" w:eastAsia="Times New Roman" w:hAnsi="Times New Roman"/>
                <w:b/>
                <w:sz w:val="24"/>
                <w:szCs w:val="24"/>
                <w:lang w:eastAsia="ru-RU"/>
              </w:rPr>
              <w:t>2028</w:t>
            </w:r>
            <w:r w:rsidR="00B4408B" w:rsidRPr="004F0D77">
              <w:rPr>
                <w:rFonts w:ascii="Times New Roman" w:eastAsia="Times New Roman" w:hAnsi="Times New Roman"/>
                <w:b/>
                <w:sz w:val="24"/>
                <w:szCs w:val="24"/>
                <w:lang w:eastAsia="ru-RU"/>
              </w:rPr>
              <w:t>р</w:t>
            </w:r>
            <w:r w:rsidRPr="004F0D77">
              <w:rPr>
                <w:rFonts w:ascii="Times New Roman" w:eastAsia="Times New Roman" w:hAnsi="Times New Roman"/>
                <w:b/>
                <w:sz w:val="24"/>
                <w:szCs w:val="24"/>
                <w:lang w:eastAsia="ru-RU"/>
              </w:rPr>
              <w:t>-200,0;</w:t>
            </w:r>
          </w:p>
          <w:p w:rsidR="007A6D94" w:rsidRPr="004F0D77" w:rsidRDefault="007A6D94" w:rsidP="007A6D94">
            <w:pPr>
              <w:spacing w:after="0" w:line="240" w:lineRule="auto"/>
              <w:jc w:val="center"/>
              <w:rPr>
                <w:rFonts w:ascii="Times New Roman" w:eastAsia="Times New Roman" w:hAnsi="Times New Roman"/>
                <w:b/>
                <w:sz w:val="24"/>
                <w:szCs w:val="24"/>
                <w:lang w:eastAsia="ru-RU"/>
              </w:rPr>
            </w:pPr>
            <w:r w:rsidRPr="004F0D77">
              <w:rPr>
                <w:rFonts w:ascii="Times New Roman" w:eastAsia="Times New Roman" w:hAnsi="Times New Roman"/>
                <w:b/>
                <w:sz w:val="24"/>
                <w:szCs w:val="24"/>
                <w:lang w:eastAsia="ru-RU"/>
              </w:rPr>
              <w:t>Разом-3200,0</w:t>
            </w:r>
          </w:p>
          <w:p w:rsidR="007A6D94" w:rsidRPr="004F0D77" w:rsidRDefault="007A6D94" w:rsidP="007A6D94">
            <w:pPr>
              <w:spacing w:after="0" w:line="240" w:lineRule="auto"/>
              <w:jc w:val="center"/>
              <w:rPr>
                <w:rFonts w:ascii="Times New Roman" w:eastAsia="Times New Roman" w:hAnsi="Times New Roman"/>
                <w:b/>
                <w:sz w:val="24"/>
                <w:szCs w:val="24"/>
                <w:lang w:eastAsia="ru-RU"/>
              </w:rPr>
            </w:pPr>
          </w:p>
          <w:p w:rsidR="007A6D94" w:rsidRPr="004F0D77" w:rsidRDefault="007A6D94" w:rsidP="007A6D94">
            <w:pPr>
              <w:spacing w:after="0" w:line="240" w:lineRule="auto"/>
              <w:jc w:val="center"/>
              <w:rPr>
                <w:rFonts w:ascii="Times New Roman" w:eastAsia="Times New Roman" w:hAnsi="Times New Roman"/>
                <w:b/>
                <w:sz w:val="24"/>
                <w:szCs w:val="24"/>
                <w:lang w:eastAsia="ru-RU"/>
              </w:rPr>
            </w:pPr>
            <w:r w:rsidRPr="004F0D77">
              <w:rPr>
                <w:rFonts w:ascii="Times New Roman" w:eastAsia="Times New Roman" w:hAnsi="Times New Roman"/>
                <w:b/>
                <w:sz w:val="24"/>
                <w:szCs w:val="24"/>
                <w:lang w:eastAsia="ru-RU"/>
              </w:rPr>
              <w:t>2026</w:t>
            </w:r>
            <w:r w:rsidR="00B4408B" w:rsidRPr="004F0D77">
              <w:rPr>
                <w:rFonts w:ascii="Times New Roman" w:eastAsia="Times New Roman" w:hAnsi="Times New Roman"/>
                <w:b/>
                <w:sz w:val="24"/>
                <w:szCs w:val="24"/>
                <w:lang w:eastAsia="ru-RU"/>
              </w:rPr>
              <w:t>р</w:t>
            </w:r>
            <w:r w:rsidR="00FB23E9">
              <w:rPr>
                <w:rFonts w:ascii="Times New Roman" w:eastAsia="Times New Roman" w:hAnsi="Times New Roman"/>
                <w:b/>
                <w:sz w:val="24"/>
                <w:szCs w:val="24"/>
                <w:lang w:eastAsia="ru-RU"/>
              </w:rPr>
              <w:t>-12</w:t>
            </w:r>
            <w:r w:rsidRPr="004F0D77">
              <w:rPr>
                <w:rFonts w:ascii="Times New Roman" w:eastAsia="Times New Roman" w:hAnsi="Times New Roman"/>
                <w:b/>
                <w:sz w:val="24"/>
                <w:szCs w:val="24"/>
                <w:lang w:eastAsia="ru-RU"/>
              </w:rPr>
              <w:t>210,0;</w:t>
            </w:r>
          </w:p>
          <w:p w:rsidR="007A6D94" w:rsidRPr="004F0D77" w:rsidRDefault="007A6D94" w:rsidP="007A6D94">
            <w:pPr>
              <w:spacing w:after="0" w:line="240" w:lineRule="auto"/>
              <w:jc w:val="center"/>
              <w:rPr>
                <w:rFonts w:ascii="Times New Roman" w:eastAsia="Times New Roman" w:hAnsi="Times New Roman"/>
                <w:b/>
                <w:sz w:val="24"/>
                <w:szCs w:val="24"/>
                <w:lang w:eastAsia="ru-RU"/>
              </w:rPr>
            </w:pPr>
            <w:r w:rsidRPr="004F0D77">
              <w:rPr>
                <w:rFonts w:ascii="Times New Roman" w:eastAsia="Times New Roman" w:hAnsi="Times New Roman"/>
                <w:b/>
                <w:sz w:val="24"/>
                <w:szCs w:val="24"/>
                <w:lang w:eastAsia="ru-RU"/>
              </w:rPr>
              <w:t>2027</w:t>
            </w:r>
            <w:r w:rsidR="00B4408B" w:rsidRPr="004F0D77">
              <w:rPr>
                <w:rFonts w:ascii="Times New Roman" w:eastAsia="Times New Roman" w:hAnsi="Times New Roman"/>
                <w:b/>
                <w:sz w:val="24"/>
                <w:szCs w:val="24"/>
                <w:lang w:eastAsia="ru-RU"/>
              </w:rPr>
              <w:t>р</w:t>
            </w:r>
            <w:r w:rsidR="00990E38">
              <w:rPr>
                <w:rFonts w:ascii="Times New Roman" w:eastAsia="Times New Roman" w:hAnsi="Times New Roman"/>
                <w:b/>
                <w:sz w:val="24"/>
                <w:szCs w:val="24"/>
                <w:lang w:eastAsia="ru-RU"/>
              </w:rPr>
              <w:t>-41</w:t>
            </w:r>
            <w:r w:rsidRPr="004F0D77">
              <w:rPr>
                <w:rFonts w:ascii="Times New Roman" w:eastAsia="Times New Roman" w:hAnsi="Times New Roman"/>
                <w:b/>
                <w:sz w:val="24"/>
                <w:szCs w:val="24"/>
                <w:lang w:eastAsia="ru-RU"/>
              </w:rPr>
              <w:t>350,0;</w:t>
            </w:r>
          </w:p>
          <w:p w:rsidR="007A6D94" w:rsidRPr="004F0D77" w:rsidRDefault="007A6D94" w:rsidP="007A6D94">
            <w:pPr>
              <w:spacing w:after="0" w:line="240" w:lineRule="auto"/>
              <w:jc w:val="center"/>
              <w:rPr>
                <w:rFonts w:ascii="Times New Roman" w:eastAsia="Times New Roman" w:hAnsi="Times New Roman"/>
                <w:b/>
                <w:sz w:val="24"/>
                <w:szCs w:val="24"/>
                <w:lang w:eastAsia="ru-RU"/>
              </w:rPr>
            </w:pPr>
            <w:r w:rsidRPr="004F0D77">
              <w:rPr>
                <w:rFonts w:ascii="Times New Roman" w:eastAsia="Times New Roman" w:hAnsi="Times New Roman"/>
                <w:b/>
                <w:sz w:val="24"/>
                <w:szCs w:val="24"/>
                <w:lang w:eastAsia="ru-RU"/>
              </w:rPr>
              <w:t>2028</w:t>
            </w:r>
            <w:r w:rsidR="00B4408B" w:rsidRPr="004F0D77">
              <w:rPr>
                <w:rFonts w:ascii="Times New Roman" w:eastAsia="Times New Roman" w:hAnsi="Times New Roman"/>
                <w:b/>
                <w:sz w:val="24"/>
                <w:szCs w:val="24"/>
                <w:lang w:eastAsia="ru-RU"/>
              </w:rPr>
              <w:t>р</w:t>
            </w:r>
            <w:r w:rsidRPr="004F0D77">
              <w:rPr>
                <w:rFonts w:ascii="Times New Roman" w:eastAsia="Times New Roman" w:hAnsi="Times New Roman"/>
                <w:b/>
                <w:sz w:val="24"/>
                <w:szCs w:val="24"/>
                <w:lang w:eastAsia="ru-RU"/>
              </w:rPr>
              <w:t>-2450,0;</w:t>
            </w:r>
          </w:p>
          <w:p w:rsidR="007A6D94" w:rsidRPr="00EC4406" w:rsidRDefault="00FB23E9" w:rsidP="007A6D9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Разом-56</w:t>
            </w:r>
            <w:r w:rsidR="007A6D94" w:rsidRPr="004F0D77">
              <w:rPr>
                <w:rFonts w:ascii="Times New Roman" w:eastAsia="Times New Roman" w:hAnsi="Times New Roman"/>
                <w:b/>
                <w:sz w:val="24"/>
                <w:szCs w:val="24"/>
                <w:lang w:eastAsia="ru-RU"/>
              </w:rPr>
              <w:t>010,0</w:t>
            </w:r>
          </w:p>
        </w:tc>
        <w:tc>
          <w:tcPr>
            <w:tcW w:w="1983" w:type="dxa"/>
            <w:tcBorders>
              <w:top w:val="single" w:sz="4" w:space="0" w:color="auto"/>
              <w:left w:val="single" w:sz="4" w:space="0" w:color="000000"/>
              <w:bottom w:val="single" w:sz="4" w:space="0" w:color="000000"/>
              <w:right w:val="single" w:sz="4" w:space="0" w:color="000000"/>
            </w:tcBorders>
            <w:vAlign w:val="center"/>
          </w:tcPr>
          <w:p w:rsidR="007A6D94" w:rsidRPr="00700886" w:rsidRDefault="007A6D94" w:rsidP="007A6D94">
            <w:pPr>
              <w:spacing w:after="0" w:line="240" w:lineRule="auto"/>
              <w:rPr>
                <w:rFonts w:ascii="Times New Roman" w:eastAsia="Times New Roman" w:hAnsi="Times New Roman"/>
                <w:lang w:eastAsia="ru-RU"/>
              </w:rPr>
            </w:pPr>
          </w:p>
        </w:tc>
      </w:tr>
      <w:tr w:rsidR="007A6D94" w:rsidTr="00477F74">
        <w:trPr>
          <w:trHeight w:val="416"/>
        </w:trPr>
        <w:tc>
          <w:tcPr>
            <w:tcW w:w="736" w:type="dxa"/>
            <w:tcBorders>
              <w:top w:val="single" w:sz="4" w:space="0" w:color="auto"/>
              <w:left w:val="single" w:sz="4" w:space="0" w:color="auto"/>
              <w:bottom w:val="single" w:sz="4" w:space="0" w:color="auto"/>
              <w:right w:val="single" w:sz="4" w:space="0" w:color="auto"/>
            </w:tcBorders>
            <w:vAlign w:val="center"/>
          </w:tcPr>
          <w:p w:rsidR="007A6D94" w:rsidRPr="00783A44" w:rsidRDefault="007A6D94" w:rsidP="007A6D94">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3.1</w:t>
            </w:r>
          </w:p>
        </w:tc>
        <w:tc>
          <w:tcPr>
            <w:tcW w:w="2127" w:type="dxa"/>
            <w:tcBorders>
              <w:top w:val="single" w:sz="4" w:space="0" w:color="auto"/>
              <w:left w:val="single" w:sz="4" w:space="0" w:color="auto"/>
              <w:bottom w:val="single" w:sz="4" w:space="0" w:color="auto"/>
              <w:right w:val="single" w:sz="4" w:space="0" w:color="auto"/>
            </w:tcBorders>
            <w:vAlign w:val="center"/>
          </w:tcPr>
          <w:p w:rsidR="007A6D94" w:rsidRPr="00783A44" w:rsidRDefault="007A6D94" w:rsidP="007A6D94">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auto"/>
              <w:left w:val="single" w:sz="4" w:space="0" w:color="auto"/>
              <w:bottom w:val="single" w:sz="4" w:space="0" w:color="auto"/>
              <w:right w:val="single" w:sz="4" w:space="0" w:color="auto"/>
            </w:tcBorders>
            <w:vAlign w:val="center"/>
          </w:tcPr>
          <w:p w:rsidR="007A6D94" w:rsidRPr="00783A44" w:rsidRDefault="007A6D94" w:rsidP="00CD7BD5">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Придбання </w:t>
            </w:r>
            <w:r w:rsidR="00CD7BD5">
              <w:rPr>
                <w:rFonts w:ascii="Times New Roman" w:eastAsia="Times New Roman" w:hAnsi="Times New Roman"/>
                <w:sz w:val="24"/>
                <w:szCs w:val="24"/>
                <w:lang w:eastAsia="ru-RU"/>
              </w:rPr>
              <w:t xml:space="preserve"> </w:t>
            </w:r>
            <w:proofErr w:type="spellStart"/>
            <w:r w:rsidR="00CD7BD5">
              <w:rPr>
                <w:rFonts w:ascii="Times New Roman" w:eastAsia="Times New Roman" w:hAnsi="Times New Roman"/>
                <w:sz w:val="24"/>
                <w:szCs w:val="24"/>
                <w:lang w:eastAsia="ru-RU"/>
              </w:rPr>
              <w:t>дороговартісного</w:t>
            </w:r>
            <w:proofErr w:type="spellEnd"/>
            <w:r w:rsidR="00CD7BD5">
              <w:rPr>
                <w:rFonts w:ascii="Times New Roman" w:eastAsia="Times New Roman" w:hAnsi="Times New Roman"/>
                <w:sz w:val="24"/>
                <w:szCs w:val="24"/>
                <w:lang w:eastAsia="ru-RU"/>
              </w:rPr>
              <w:t xml:space="preserve"> медичного </w:t>
            </w:r>
            <w:r w:rsidR="00455497">
              <w:rPr>
                <w:rFonts w:ascii="Times New Roman" w:eastAsia="Times New Roman" w:hAnsi="Times New Roman"/>
                <w:sz w:val="24"/>
                <w:szCs w:val="24"/>
                <w:lang w:eastAsia="ru-RU"/>
              </w:rPr>
              <w:t xml:space="preserve">обладнання для проведення широкого спектру обстежень та діагностики </w:t>
            </w:r>
            <w:r w:rsidR="00CD7BD5">
              <w:rPr>
                <w:rFonts w:ascii="Times New Roman" w:eastAsia="Times New Roman" w:hAnsi="Times New Roman"/>
                <w:sz w:val="24"/>
                <w:szCs w:val="24"/>
                <w:lang w:eastAsia="ru-RU"/>
              </w:rPr>
              <w:t>та предметів довгострокового користування</w:t>
            </w:r>
          </w:p>
        </w:tc>
        <w:tc>
          <w:tcPr>
            <w:tcW w:w="991" w:type="dxa"/>
            <w:tcBorders>
              <w:top w:val="single" w:sz="4" w:space="0" w:color="auto"/>
              <w:left w:val="single" w:sz="4" w:space="0" w:color="auto"/>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p>
        </w:tc>
        <w:tc>
          <w:tcPr>
            <w:tcW w:w="2128" w:type="dxa"/>
            <w:tcBorders>
              <w:top w:val="single" w:sz="4" w:space="0" w:color="auto"/>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r w:rsidRPr="00783A44">
              <w:rPr>
                <w:rFonts w:ascii="Times New Roman" w:eastAsia="Times New Roman" w:hAnsi="Times New Roman"/>
                <w:sz w:val="24"/>
                <w:szCs w:val="24"/>
                <w:lang w:val="ru-RU" w:eastAsia="ru-RU"/>
              </w:rPr>
              <w:tab/>
            </w:r>
          </w:p>
        </w:tc>
        <w:tc>
          <w:tcPr>
            <w:tcW w:w="1701" w:type="dxa"/>
            <w:tcBorders>
              <w:top w:val="single" w:sz="4" w:space="0" w:color="auto"/>
              <w:left w:val="single" w:sz="4" w:space="0" w:color="000000"/>
              <w:bottom w:val="single" w:sz="4" w:space="0" w:color="000000"/>
              <w:right w:val="single" w:sz="4" w:space="0" w:color="000000"/>
            </w:tcBorders>
          </w:tcPr>
          <w:p w:rsidR="007A6D94" w:rsidRDefault="00CD7BD5" w:rsidP="007A6D94">
            <w:pPr>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 бюджет</w:t>
            </w:r>
          </w:p>
          <w:p w:rsidR="00CD7BD5" w:rsidRDefault="00CD7BD5" w:rsidP="007A6D94">
            <w:pPr>
              <w:spacing w:after="0" w:line="240" w:lineRule="auto"/>
              <w:jc w:val="center"/>
              <w:rPr>
                <w:rFonts w:ascii="Times New Roman" w:eastAsia="Times New Roman" w:hAnsi="Times New Roman"/>
                <w:sz w:val="24"/>
                <w:szCs w:val="24"/>
                <w:lang w:val="ru-RU" w:eastAsia="ru-RU"/>
              </w:rPr>
            </w:pPr>
          </w:p>
          <w:p w:rsidR="009158C7" w:rsidRPr="00783A44" w:rsidRDefault="009158C7" w:rsidP="007A6D94">
            <w:pPr>
              <w:spacing w:after="0" w:line="240" w:lineRule="auto"/>
              <w:jc w:val="center"/>
              <w:rPr>
                <w:rFonts w:ascii="Times New Roman" w:eastAsia="Times New Roman" w:hAnsi="Times New Roman"/>
                <w:sz w:val="24"/>
                <w:szCs w:val="24"/>
                <w:lang w:val="ru-RU" w:eastAsia="ru-RU"/>
              </w:rPr>
            </w:pPr>
          </w:p>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Інші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джерела</w:t>
            </w:r>
            <w:proofErr w:type="spellEnd"/>
          </w:p>
        </w:tc>
        <w:tc>
          <w:tcPr>
            <w:tcW w:w="2269" w:type="dxa"/>
            <w:tcBorders>
              <w:top w:val="single" w:sz="4" w:space="0" w:color="auto"/>
              <w:left w:val="single" w:sz="4" w:space="0" w:color="000000"/>
              <w:bottom w:val="single" w:sz="4" w:space="0" w:color="000000"/>
              <w:right w:val="single" w:sz="4" w:space="0" w:color="000000"/>
            </w:tcBorders>
            <w:vAlign w:val="center"/>
          </w:tcPr>
          <w:p w:rsidR="00CD7BD5" w:rsidRPr="00783A44" w:rsidRDefault="00CD7BD5" w:rsidP="00A43241">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r w:rsidR="002606A2">
              <w:rPr>
                <w:rFonts w:ascii="Times New Roman" w:eastAsia="Times New Roman" w:hAnsi="Times New Roman"/>
                <w:sz w:val="24"/>
                <w:szCs w:val="24"/>
                <w:lang w:eastAsia="ru-RU"/>
              </w:rPr>
              <w:t>р-26</w:t>
            </w:r>
            <w:r w:rsidRPr="00783A44">
              <w:rPr>
                <w:rFonts w:ascii="Times New Roman" w:eastAsia="Times New Roman" w:hAnsi="Times New Roman"/>
                <w:sz w:val="24"/>
                <w:szCs w:val="24"/>
                <w:lang w:eastAsia="ru-RU"/>
              </w:rPr>
              <w:t>00,0</w:t>
            </w:r>
          </w:p>
          <w:p w:rsidR="00CD7BD5" w:rsidRPr="0068625C" w:rsidRDefault="0068625C" w:rsidP="00A43241">
            <w:pPr>
              <w:spacing w:after="0" w:line="240" w:lineRule="auto"/>
              <w:jc w:val="center"/>
              <w:rPr>
                <w:rFonts w:ascii="Times New Roman" w:eastAsia="Times New Roman" w:hAnsi="Times New Roman"/>
                <w:b/>
                <w:sz w:val="24"/>
                <w:szCs w:val="24"/>
                <w:lang w:eastAsia="ru-RU"/>
              </w:rPr>
            </w:pPr>
            <w:r w:rsidRPr="0068625C">
              <w:rPr>
                <w:rFonts w:ascii="Times New Roman" w:eastAsia="Times New Roman" w:hAnsi="Times New Roman"/>
                <w:b/>
                <w:sz w:val="24"/>
                <w:szCs w:val="24"/>
                <w:lang w:eastAsia="ru-RU"/>
              </w:rPr>
              <w:t xml:space="preserve">Разом </w:t>
            </w:r>
            <w:r w:rsidR="004F0D77">
              <w:rPr>
                <w:rFonts w:ascii="Times New Roman" w:eastAsia="Times New Roman" w:hAnsi="Times New Roman"/>
                <w:b/>
                <w:sz w:val="24"/>
                <w:szCs w:val="24"/>
                <w:lang w:eastAsia="ru-RU"/>
              </w:rPr>
              <w:t>-</w:t>
            </w:r>
            <w:r w:rsidRPr="0068625C">
              <w:rPr>
                <w:rFonts w:ascii="Times New Roman" w:eastAsia="Times New Roman" w:hAnsi="Times New Roman"/>
                <w:b/>
                <w:sz w:val="24"/>
                <w:szCs w:val="24"/>
                <w:lang w:eastAsia="ru-RU"/>
              </w:rPr>
              <w:t>2600,0</w:t>
            </w:r>
          </w:p>
          <w:p w:rsidR="00CD7BD5" w:rsidRDefault="00CD7BD5" w:rsidP="00A43241">
            <w:pPr>
              <w:spacing w:after="0" w:line="240" w:lineRule="auto"/>
              <w:jc w:val="center"/>
              <w:rPr>
                <w:rFonts w:ascii="Times New Roman" w:eastAsia="Times New Roman" w:hAnsi="Times New Roman"/>
                <w:sz w:val="24"/>
                <w:szCs w:val="24"/>
                <w:lang w:eastAsia="ru-RU"/>
              </w:rPr>
            </w:pPr>
          </w:p>
          <w:p w:rsidR="007A6D94" w:rsidRPr="00783A44" w:rsidRDefault="007A6D94" w:rsidP="00A43241">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r w:rsidR="00455497">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w:t>
            </w:r>
            <w:r w:rsidR="0066308A">
              <w:rPr>
                <w:rFonts w:ascii="Times New Roman" w:eastAsia="Times New Roman" w:hAnsi="Times New Roman"/>
                <w:sz w:val="24"/>
                <w:szCs w:val="24"/>
                <w:lang w:eastAsia="ru-RU"/>
              </w:rPr>
              <w:t>35</w:t>
            </w:r>
            <w:r w:rsidR="002606A2">
              <w:rPr>
                <w:rFonts w:ascii="Times New Roman" w:eastAsia="Times New Roman" w:hAnsi="Times New Roman"/>
                <w:sz w:val="24"/>
                <w:szCs w:val="24"/>
                <w:lang w:eastAsia="ru-RU"/>
              </w:rPr>
              <w:t>060,0</w:t>
            </w:r>
          </w:p>
          <w:p w:rsidR="00455497" w:rsidRDefault="00455497" w:rsidP="00A43241">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2027</w:t>
            </w:r>
            <w:r>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w:t>
            </w:r>
            <w:r w:rsidR="002606A2">
              <w:rPr>
                <w:rFonts w:ascii="Times New Roman" w:eastAsia="Times New Roman" w:hAnsi="Times New Roman"/>
                <w:sz w:val="24"/>
                <w:szCs w:val="24"/>
                <w:lang w:eastAsia="ru-RU"/>
              </w:rPr>
              <w:t>16</w:t>
            </w:r>
            <w:r w:rsidR="00CD7BD5">
              <w:rPr>
                <w:rFonts w:ascii="Times New Roman" w:eastAsia="Times New Roman" w:hAnsi="Times New Roman"/>
                <w:sz w:val="24"/>
                <w:szCs w:val="24"/>
                <w:lang w:eastAsia="ru-RU"/>
              </w:rPr>
              <w:t>000</w:t>
            </w:r>
            <w:r w:rsidR="002606A2">
              <w:rPr>
                <w:rFonts w:ascii="Times New Roman" w:eastAsia="Times New Roman" w:hAnsi="Times New Roman"/>
                <w:sz w:val="24"/>
                <w:szCs w:val="24"/>
                <w:lang w:eastAsia="ru-RU"/>
              </w:rPr>
              <w:t>,0</w:t>
            </w:r>
          </w:p>
          <w:p w:rsidR="00CD7BD5" w:rsidRPr="00783A44" w:rsidRDefault="00CD7BD5" w:rsidP="00A4324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2028р-2100</w:t>
            </w:r>
            <w:r w:rsidR="002606A2">
              <w:rPr>
                <w:rFonts w:ascii="Times New Roman" w:eastAsia="Times New Roman" w:hAnsi="Times New Roman"/>
                <w:sz w:val="24"/>
                <w:szCs w:val="24"/>
                <w:lang w:eastAsia="ru-RU"/>
              </w:rPr>
              <w:t>,0</w:t>
            </w:r>
          </w:p>
          <w:p w:rsidR="007A6D94" w:rsidRPr="00783A44" w:rsidRDefault="00BC1490" w:rsidP="0068625C">
            <w:pPr>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Разом -5016</w:t>
            </w:r>
            <w:r w:rsidR="0068625C" w:rsidRPr="0068625C">
              <w:rPr>
                <w:rFonts w:ascii="Times New Roman" w:eastAsia="Times New Roman" w:hAnsi="Times New Roman"/>
                <w:b/>
                <w:sz w:val="24"/>
                <w:szCs w:val="24"/>
                <w:lang w:eastAsia="ru-RU"/>
              </w:rPr>
              <w:t>0,0</w:t>
            </w:r>
          </w:p>
        </w:tc>
        <w:tc>
          <w:tcPr>
            <w:tcW w:w="1983" w:type="dxa"/>
            <w:tcBorders>
              <w:top w:val="single" w:sz="4" w:space="0" w:color="auto"/>
              <w:left w:val="single" w:sz="4" w:space="0" w:color="000000"/>
              <w:bottom w:val="single" w:sz="4" w:space="0" w:color="000000"/>
              <w:right w:val="single" w:sz="4" w:space="0" w:color="000000"/>
            </w:tcBorders>
            <w:vAlign w:val="center"/>
          </w:tcPr>
          <w:p w:rsidR="007A6D94" w:rsidRPr="007A4FF7" w:rsidRDefault="007A6D94" w:rsidP="007A6D94">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Придбання обладнання в кількості 1</w:t>
            </w:r>
            <w:r w:rsidR="00A43241" w:rsidRPr="007A4FF7">
              <w:rPr>
                <w:rFonts w:ascii="Times New Roman" w:eastAsia="Times New Roman" w:hAnsi="Times New Roman"/>
                <w:sz w:val="24"/>
                <w:szCs w:val="24"/>
                <w:lang w:eastAsia="ru-RU"/>
              </w:rPr>
              <w:t>5</w:t>
            </w:r>
            <w:r w:rsidRPr="007A4FF7">
              <w:rPr>
                <w:rFonts w:ascii="Times New Roman" w:eastAsia="Times New Roman" w:hAnsi="Times New Roman"/>
                <w:sz w:val="24"/>
                <w:szCs w:val="24"/>
                <w:lang w:eastAsia="ru-RU"/>
              </w:rPr>
              <w:t xml:space="preserve"> </w:t>
            </w:r>
            <w:proofErr w:type="spellStart"/>
            <w:r w:rsidRPr="007A4FF7">
              <w:rPr>
                <w:rFonts w:ascii="Times New Roman" w:eastAsia="Times New Roman" w:hAnsi="Times New Roman"/>
                <w:sz w:val="24"/>
                <w:szCs w:val="24"/>
                <w:lang w:eastAsia="ru-RU"/>
              </w:rPr>
              <w:t>шт</w:t>
            </w:r>
            <w:proofErr w:type="spellEnd"/>
          </w:p>
        </w:tc>
      </w:tr>
      <w:tr w:rsidR="007A6D94" w:rsidTr="00477F74">
        <w:trPr>
          <w:trHeight w:val="416"/>
        </w:trPr>
        <w:tc>
          <w:tcPr>
            <w:tcW w:w="736"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A43241"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5C594B">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Забезпечення </w:t>
            </w:r>
            <w:r w:rsidR="005C594B">
              <w:rPr>
                <w:rFonts w:ascii="Times New Roman" w:eastAsia="Times New Roman" w:hAnsi="Times New Roman"/>
                <w:sz w:val="24"/>
                <w:szCs w:val="24"/>
                <w:lang w:eastAsia="ru-RU"/>
              </w:rPr>
              <w:t>закладу</w:t>
            </w:r>
            <w:r w:rsidR="005C594B" w:rsidRPr="00783A44">
              <w:rPr>
                <w:rFonts w:ascii="Times New Roman" w:eastAsia="Times New Roman" w:hAnsi="Times New Roman"/>
                <w:sz w:val="24"/>
                <w:szCs w:val="24"/>
                <w:lang w:eastAsia="ru-RU"/>
              </w:rPr>
              <w:t xml:space="preserve"> сучасними методами навігації</w:t>
            </w:r>
            <w:r w:rsidR="005C594B">
              <w:rPr>
                <w:rFonts w:ascii="Times New Roman" w:eastAsia="Times New Roman" w:hAnsi="Times New Roman"/>
                <w:sz w:val="24"/>
                <w:szCs w:val="24"/>
                <w:lang w:eastAsia="ru-RU"/>
              </w:rPr>
              <w:t xml:space="preserve"> пацієнтів </w:t>
            </w:r>
            <w:r w:rsidR="005C594B" w:rsidRPr="00783A44">
              <w:rPr>
                <w:rFonts w:ascii="Times New Roman" w:eastAsia="Times New Roman" w:hAnsi="Times New Roman"/>
                <w:sz w:val="24"/>
                <w:szCs w:val="24"/>
                <w:lang w:eastAsia="ru-RU"/>
              </w:rPr>
              <w:t xml:space="preserve">(сіті- </w:t>
            </w:r>
            <w:proofErr w:type="spellStart"/>
            <w:r w:rsidR="005C594B" w:rsidRPr="00783A44">
              <w:rPr>
                <w:rFonts w:ascii="Times New Roman" w:eastAsia="Times New Roman" w:hAnsi="Times New Roman"/>
                <w:sz w:val="24"/>
                <w:szCs w:val="24"/>
                <w:lang w:eastAsia="ru-RU"/>
              </w:rPr>
              <w:t>лайти</w:t>
            </w:r>
            <w:proofErr w:type="spellEnd"/>
            <w:r w:rsidR="005C594B" w:rsidRPr="00783A44">
              <w:rPr>
                <w:rFonts w:ascii="Times New Roman" w:eastAsia="Times New Roman" w:hAnsi="Times New Roman"/>
                <w:sz w:val="24"/>
                <w:szCs w:val="24"/>
                <w:lang w:eastAsia="ru-RU"/>
              </w:rPr>
              <w:t>, вивіски, вказівники)</w:t>
            </w:r>
            <w:r w:rsidRPr="00783A44">
              <w:rPr>
                <w:rFonts w:ascii="Times New Roman" w:eastAsia="Times New Roman" w:hAnsi="Times New Roman"/>
                <w:sz w:val="24"/>
                <w:szCs w:val="24"/>
                <w:lang w:eastAsia="ru-RU"/>
              </w:rPr>
              <w:t xml:space="preserve"> </w:t>
            </w:r>
            <w:r w:rsidR="005C594B">
              <w:rPr>
                <w:rFonts w:ascii="Times New Roman" w:eastAsia="Times New Roman" w:hAnsi="Times New Roman"/>
                <w:sz w:val="24"/>
                <w:szCs w:val="24"/>
                <w:lang w:eastAsia="ru-RU"/>
              </w:rPr>
              <w:t>та в</w:t>
            </w:r>
            <w:r w:rsidR="005C594B" w:rsidRPr="00783A44">
              <w:rPr>
                <w:rFonts w:ascii="Times New Roman" w:eastAsia="Times New Roman" w:hAnsi="Times New Roman"/>
                <w:sz w:val="24"/>
                <w:szCs w:val="24"/>
                <w:lang w:eastAsia="ru-RU"/>
              </w:rPr>
              <w:t>провадження системи сповіщень та контролю виконання задач медичним персоналом</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r w:rsidRPr="00783A44">
              <w:rPr>
                <w:rFonts w:ascii="Times New Roman" w:eastAsia="Times New Roman" w:hAnsi="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Інші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tcPr>
          <w:p w:rsidR="005C594B" w:rsidRDefault="005C594B" w:rsidP="007A6D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2026р-150</w:t>
            </w:r>
            <w:r w:rsidR="00A43241">
              <w:rPr>
                <w:rFonts w:ascii="Times New Roman" w:eastAsia="Times New Roman" w:hAnsi="Times New Roman"/>
                <w:sz w:val="24"/>
                <w:szCs w:val="24"/>
                <w:lang w:eastAsia="ru-RU"/>
              </w:rPr>
              <w:t>,0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A43241">
              <w:rPr>
                <w:rFonts w:ascii="Times New Roman" w:eastAsia="Times New Roman" w:hAnsi="Times New Roman"/>
                <w:sz w:val="24"/>
                <w:szCs w:val="24"/>
                <w:lang w:eastAsia="ru-RU"/>
              </w:rPr>
              <w:t>р-350,0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w:t>
            </w:r>
            <w:r w:rsidR="00A43241">
              <w:rPr>
                <w:rFonts w:ascii="Times New Roman" w:eastAsia="Times New Roman" w:hAnsi="Times New Roman"/>
                <w:sz w:val="24"/>
                <w:szCs w:val="24"/>
                <w:lang w:eastAsia="ru-RU"/>
              </w:rPr>
              <w:t>3</w:t>
            </w:r>
            <w:r w:rsidRPr="00783A44">
              <w:rPr>
                <w:rFonts w:ascii="Times New Roman" w:eastAsia="Times New Roman" w:hAnsi="Times New Roman"/>
                <w:sz w:val="24"/>
                <w:szCs w:val="24"/>
                <w:lang w:eastAsia="ru-RU"/>
              </w:rPr>
              <w:t>50,0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 xml:space="preserve">Разом </w:t>
            </w:r>
            <w:r w:rsidR="001624A8">
              <w:rPr>
                <w:rFonts w:ascii="Times New Roman" w:eastAsia="Times New Roman" w:hAnsi="Times New Roman"/>
                <w:b/>
                <w:sz w:val="24"/>
                <w:szCs w:val="24"/>
                <w:lang w:eastAsia="ru-RU"/>
              </w:rPr>
              <w:t>-850</w:t>
            </w:r>
            <w:r w:rsidRPr="00783A44">
              <w:rPr>
                <w:rFonts w:ascii="Times New Roman" w:eastAsia="Times New Roman" w:hAnsi="Times New Roman"/>
                <w:b/>
                <w:sz w:val="24"/>
                <w:szCs w:val="24"/>
                <w:lang w:eastAsia="ru-RU"/>
              </w:rPr>
              <w:t>,0</w:t>
            </w:r>
          </w:p>
        </w:tc>
        <w:tc>
          <w:tcPr>
            <w:tcW w:w="1983" w:type="dxa"/>
            <w:tcBorders>
              <w:top w:val="single" w:sz="4" w:space="0" w:color="000000"/>
              <w:left w:val="single" w:sz="4" w:space="0" w:color="000000"/>
              <w:bottom w:val="single" w:sz="4" w:space="0" w:color="000000"/>
              <w:right w:val="single" w:sz="4" w:space="0" w:color="000000"/>
            </w:tcBorders>
            <w:vAlign w:val="center"/>
          </w:tcPr>
          <w:p w:rsidR="007A6D94" w:rsidRPr="007A4FF7" w:rsidRDefault="007A6D94" w:rsidP="007A6D94">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Забезпечення швидкої та правильної орієнтації в закладі</w:t>
            </w:r>
            <w:r w:rsidR="005C594B" w:rsidRPr="007A4FF7">
              <w:rPr>
                <w:rFonts w:ascii="Times New Roman" w:eastAsia="Times New Roman" w:hAnsi="Times New Roman"/>
                <w:sz w:val="24"/>
                <w:szCs w:val="24"/>
                <w:lang w:eastAsia="ru-RU"/>
              </w:rPr>
              <w:t xml:space="preserve"> та контролю за виконанням поставлених задач медперсоналом</w:t>
            </w:r>
          </w:p>
        </w:tc>
      </w:tr>
      <w:tr w:rsidR="007A6D94" w:rsidTr="00477F74">
        <w:trPr>
          <w:trHeight w:val="416"/>
        </w:trPr>
        <w:tc>
          <w:tcPr>
            <w:tcW w:w="736"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A43241" w:rsidP="007A6D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7A6D94" w:rsidRPr="00783A44">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Покращення матеріально – побутових умов для лікування військовослужбовців та придбання холодильник</w:t>
            </w:r>
            <w:r>
              <w:rPr>
                <w:rFonts w:ascii="Times New Roman" w:eastAsia="Times New Roman" w:hAnsi="Times New Roman"/>
                <w:sz w:val="24"/>
                <w:szCs w:val="24"/>
                <w:lang w:eastAsia="ru-RU"/>
              </w:rPr>
              <w:t>ів, телевізорів, кондиціонерів.</w:t>
            </w:r>
          </w:p>
        </w:tc>
        <w:tc>
          <w:tcPr>
            <w:tcW w:w="991"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r w:rsidRPr="00783A44">
              <w:rPr>
                <w:rFonts w:ascii="Times New Roman" w:eastAsia="Times New Roman" w:hAnsi="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tcPr>
          <w:p w:rsidR="007A6D94" w:rsidRDefault="007A6D94" w:rsidP="007A6D94">
            <w:pPr>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7A6D94" w:rsidRPr="00783A44" w:rsidRDefault="007A6D94" w:rsidP="007A6D94">
            <w:pPr>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бюджет</w:t>
            </w:r>
          </w:p>
        </w:tc>
        <w:tc>
          <w:tcPr>
            <w:tcW w:w="2269" w:type="dxa"/>
            <w:tcBorders>
              <w:top w:val="single" w:sz="4" w:space="0" w:color="000000"/>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2026</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-200,0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-200,0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-200,0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600,0</w:t>
            </w:r>
          </w:p>
        </w:tc>
        <w:tc>
          <w:tcPr>
            <w:tcW w:w="1983" w:type="dxa"/>
            <w:tcBorders>
              <w:top w:val="single" w:sz="4" w:space="0" w:color="000000"/>
              <w:left w:val="single" w:sz="4" w:space="0" w:color="000000"/>
              <w:bottom w:val="single" w:sz="4" w:space="0" w:color="000000"/>
              <w:right w:val="single" w:sz="4" w:space="0" w:color="000000"/>
            </w:tcBorders>
            <w:vAlign w:val="center"/>
          </w:tcPr>
          <w:p w:rsidR="007A6D94" w:rsidRPr="007A4FF7" w:rsidRDefault="007A6D94" w:rsidP="007A4FF7">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Покращено медико-санітарне забезпечення військовослужбовців та членів їхніх родин та родин загиблих на війні</w:t>
            </w:r>
          </w:p>
        </w:tc>
      </w:tr>
      <w:tr w:rsidR="007A6D94" w:rsidTr="00477F74">
        <w:trPr>
          <w:trHeight w:val="416"/>
        </w:trPr>
        <w:tc>
          <w:tcPr>
            <w:tcW w:w="736"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b/>
                <w:sz w:val="28"/>
                <w:szCs w:val="28"/>
                <w:lang w:eastAsia="ru-RU"/>
              </w:rPr>
              <w:t>4.</w:t>
            </w:r>
          </w:p>
        </w:tc>
        <w:tc>
          <w:tcPr>
            <w:tcW w:w="2127" w:type="dxa"/>
            <w:tcBorders>
              <w:left w:val="single" w:sz="4" w:space="0" w:color="000000"/>
              <w:bottom w:val="single" w:sz="4" w:space="0" w:color="000000"/>
              <w:right w:val="single" w:sz="4" w:space="0" w:color="000000"/>
            </w:tcBorders>
            <w:vAlign w:val="center"/>
          </w:tcPr>
          <w:p w:rsidR="007A6D94" w:rsidRPr="00EC4406" w:rsidRDefault="007A6D94" w:rsidP="007A6D94">
            <w:pPr>
              <w:spacing w:after="0" w:line="240" w:lineRule="auto"/>
              <w:jc w:val="center"/>
              <w:rPr>
                <w:rFonts w:ascii="Times New Roman" w:eastAsia="Times New Roman" w:hAnsi="Times New Roman"/>
                <w:b/>
                <w:sz w:val="24"/>
                <w:szCs w:val="24"/>
                <w:lang w:eastAsia="ru-RU"/>
              </w:rPr>
            </w:pPr>
            <w:r w:rsidRPr="00EC4406">
              <w:rPr>
                <w:rFonts w:ascii="Times New Roman" w:eastAsia="Times New Roman" w:hAnsi="Times New Roman"/>
                <w:b/>
                <w:sz w:val="24"/>
                <w:szCs w:val="24"/>
                <w:lang w:eastAsia="ru-RU"/>
              </w:rPr>
              <w:t xml:space="preserve">Забезпечення соціальних </w:t>
            </w:r>
            <w:r w:rsidRPr="00EC4406">
              <w:rPr>
                <w:rFonts w:ascii="Times New Roman" w:eastAsia="Times New Roman" w:hAnsi="Times New Roman"/>
                <w:b/>
                <w:sz w:val="24"/>
                <w:szCs w:val="24"/>
                <w:lang w:eastAsia="ru-RU"/>
              </w:rPr>
              <w:lastRenderedPageBreak/>
              <w:t>стандартів у сфері охорони здоров’я</w:t>
            </w:r>
          </w:p>
          <w:p w:rsidR="007A6D94" w:rsidRPr="00783A44" w:rsidRDefault="007A6D94" w:rsidP="007A6D94">
            <w:pPr>
              <w:spacing w:after="0" w:line="240" w:lineRule="auto"/>
              <w:jc w:val="center"/>
              <w:rPr>
                <w:rFonts w:ascii="Times New Roman" w:eastAsia="Times New Roman" w:hAnsi="Times New Roman"/>
                <w:sz w:val="28"/>
                <w:szCs w:val="28"/>
                <w:lang w:val="ru-RU" w:eastAsia="ru-RU"/>
              </w:rPr>
            </w:pPr>
          </w:p>
        </w:tc>
        <w:tc>
          <w:tcPr>
            <w:tcW w:w="4254"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p>
        </w:tc>
        <w:tc>
          <w:tcPr>
            <w:tcW w:w="991" w:type="dxa"/>
            <w:tcBorders>
              <w:left w:val="single" w:sz="4" w:space="0" w:color="000000"/>
              <w:bottom w:val="single" w:sz="4" w:space="0" w:color="000000"/>
              <w:right w:val="single" w:sz="4" w:space="0" w:color="000000"/>
            </w:tcBorders>
            <w:vAlign w:val="center"/>
          </w:tcPr>
          <w:p w:rsidR="007A6D94" w:rsidRPr="00EC4406" w:rsidRDefault="007A6D94" w:rsidP="007A6D94">
            <w:pPr>
              <w:snapToGrid w:val="0"/>
              <w:spacing w:after="0" w:line="240" w:lineRule="auto"/>
              <w:jc w:val="center"/>
              <w:rPr>
                <w:rFonts w:ascii="Times New Roman" w:eastAsia="Times New Roman" w:hAnsi="Times New Roman"/>
                <w:b/>
                <w:sz w:val="24"/>
                <w:szCs w:val="24"/>
                <w:lang w:eastAsia="ru-RU"/>
              </w:rPr>
            </w:pPr>
            <w:r w:rsidRPr="00EC4406">
              <w:rPr>
                <w:rFonts w:ascii="Times New Roman" w:eastAsia="Times New Roman" w:hAnsi="Times New Roman"/>
                <w:b/>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7A6D94" w:rsidRPr="00EC4406" w:rsidRDefault="007A6D94" w:rsidP="007A6D94">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 xml:space="preserve">Косівська міська рада, </w:t>
            </w:r>
          </w:p>
          <w:p w:rsidR="007A6D94" w:rsidRPr="00EC4406" w:rsidRDefault="007A6D94" w:rsidP="007A6D94">
            <w:pPr>
              <w:spacing w:after="0" w:line="240" w:lineRule="auto"/>
              <w:rPr>
                <w:rFonts w:ascii="Times New Roman" w:eastAsia="Times New Roman" w:hAnsi="Times New Roman"/>
                <w:b/>
                <w:sz w:val="24"/>
                <w:szCs w:val="24"/>
                <w:lang w:val="ru-RU" w:eastAsia="ru-RU"/>
              </w:rPr>
            </w:pPr>
          </w:p>
          <w:p w:rsidR="007A6D94" w:rsidRPr="00EC4406" w:rsidRDefault="007A6D94" w:rsidP="007A6D94">
            <w:pPr>
              <w:spacing w:after="0" w:line="240" w:lineRule="auto"/>
              <w:rPr>
                <w:rFonts w:ascii="Times New Roman" w:eastAsia="Times New Roman" w:hAnsi="Times New Roman"/>
                <w:b/>
                <w:sz w:val="24"/>
                <w:szCs w:val="24"/>
                <w:lang w:val="ru-RU" w:eastAsia="ru-RU"/>
              </w:rPr>
            </w:pPr>
          </w:p>
          <w:p w:rsidR="007A6D94" w:rsidRPr="00EC4406" w:rsidRDefault="007A6D94" w:rsidP="007A6D94">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КНП «Косівська ЦРЛ»</w:t>
            </w:r>
          </w:p>
        </w:tc>
        <w:tc>
          <w:tcPr>
            <w:tcW w:w="1701" w:type="dxa"/>
            <w:tcBorders>
              <w:left w:val="single" w:sz="4" w:space="0" w:color="000000"/>
              <w:bottom w:val="single" w:sz="4" w:space="0" w:color="000000"/>
              <w:right w:val="single" w:sz="4" w:space="0" w:color="000000"/>
            </w:tcBorders>
            <w:vAlign w:val="center"/>
          </w:tcPr>
          <w:p w:rsidR="007A6D94" w:rsidRDefault="007A6D94" w:rsidP="007A6D94">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lastRenderedPageBreak/>
              <w:t>Міський</w:t>
            </w:r>
          </w:p>
          <w:p w:rsidR="007A6D94" w:rsidRPr="00917AE1" w:rsidRDefault="007A6D94" w:rsidP="007A6D94">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бюджет</w:t>
            </w:r>
          </w:p>
          <w:p w:rsidR="007A6D94" w:rsidRPr="00917AE1" w:rsidRDefault="007A6D94" w:rsidP="007A6D94">
            <w:pPr>
              <w:spacing w:after="0" w:line="240" w:lineRule="auto"/>
              <w:jc w:val="center"/>
              <w:rPr>
                <w:rFonts w:ascii="Times New Roman" w:eastAsia="Times New Roman" w:hAnsi="Times New Roman"/>
                <w:b/>
                <w:sz w:val="24"/>
                <w:szCs w:val="24"/>
                <w:lang w:eastAsia="ru-RU"/>
              </w:rPr>
            </w:pPr>
          </w:p>
          <w:p w:rsidR="007A6D94" w:rsidRPr="00917AE1" w:rsidRDefault="007A6D94" w:rsidP="007A6D94">
            <w:pPr>
              <w:spacing w:after="0" w:line="240" w:lineRule="auto"/>
              <w:jc w:val="center"/>
              <w:rPr>
                <w:rFonts w:ascii="Times New Roman" w:eastAsia="Times New Roman" w:hAnsi="Times New Roman"/>
                <w:b/>
                <w:sz w:val="24"/>
                <w:szCs w:val="24"/>
                <w:lang w:eastAsia="ru-RU"/>
              </w:rPr>
            </w:pPr>
          </w:p>
          <w:p w:rsidR="007A6D94" w:rsidRPr="00917AE1" w:rsidRDefault="007A6D94" w:rsidP="007A6D94">
            <w:pPr>
              <w:spacing w:after="0" w:line="240" w:lineRule="auto"/>
              <w:jc w:val="center"/>
              <w:rPr>
                <w:rFonts w:ascii="Times New Roman" w:eastAsia="Times New Roman" w:hAnsi="Times New Roman"/>
                <w:b/>
                <w:sz w:val="24"/>
                <w:szCs w:val="24"/>
                <w:lang w:eastAsia="ru-RU"/>
              </w:rPr>
            </w:pPr>
          </w:p>
          <w:p w:rsidR="007A6D94" w:rsidRPr="00EC4406" w:rsidRDefault="007A6D94" w:rsidP="007A6D94">
            <w:pPr>
              <w:spacing w:after="0" w:line="240" w:lineRule="auto"/>
              <w:jc w:val="center"/>
              <w:rPr>
                <w:rFonts w:ascii="Times New Roman" w:eastAsia="Times New Roman" w:hAnsi="Times New Roman"/>
                <w:b/>
                <w:sz w:val="24"/>
                <w:szCs w:val="24"/>
                <w:lang w:val="ru-RU" w:eastAsia="ru-RU"/>
              </w:rPr>
            </w:pPr>
            <w:r w:rsidRPr="00917AE1">
              <w:rPr>
                <w:rFonts w:ascii="Times New Roman" w:eastAsia="Times New Roman" w:hAnsi="Times New Roman"/>
                <w:b/>
                <w:sz w:val="24"/>
                <w:szCs w:val="24"/>
                <w:lang w:eastAsia="ru-RU"/>
              </w:rPr>
              <w:t>Інші джерела</w:t>
            </w:r>
          </w:p>
        </w:tc>
        <w:tc>
          <w:tcPr>
            <w:tcW w:w="2269" w:type="dxa"/>
            <w:tcBorders>
              <w:left w:val="single" w:sz="4" w:space="0" w:color="000000"/>
              <w:bottom w:val="single" w:sz="4" w:space="0" w:color="000000"/>
              <w:right w:val="single" w:sz="4" w:space="0" w:color="000000"/>
            </w:tcBorders>
          </w:tcPr>
          <w:p w:rsidR="007A6D94" w:rsidRPr="007A4FF7" w:rsidRDefault="007A6D94"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lastRenderedPageBreak/>
              <w:t>2026</w:t>
            </w:r>
            <w:r w:rsidR="00A43241" w:rsidRPr="007A4FF7">
              <w:rPr>
                <w:rFonts w:ascii="Times New Roman" w:eastAsia="Times New Roman" w:hAnsi="Times New Roman"/>
                <w:b/>
                <w:sz w:val="24"/>
                <w:szCs w:val="24"/>
                <w:lang w:eastAsia="ru-RU"/>
              </w:rPr>
              <w:t>р</w:t>
            </w:r>
            <w:r w:rsidR="003F23A7" w:rsidRPr="007A4FF7">
              <w:rPr>
                <w:rFonts w:ascii="Times New Roman" w:eastAsia="Times New Roman" w:hAnsi="Times New Roman"/>
                <w:b/>
                <w:sz w:val="24"/>
                <w:szCs w:val="24"/>
                <w:lang w:eastAsia="ru-RU"/>
              </w:rPr>
              <w:t>- 23</w:t>
            </w:r>
            <w:r w:rsidRPr="007A4FF7">
              <w:rPr>
                <w:rFonts w:ascii="Times New Roman" w:eastAsia="Times New Roman" w:hAnsi="Times New Roman"/>
                <w:b/>
                <w:sz w:val="24"/>
                <w:szCs w:val="24"/>
                <w:lang w:eastAsia="ru-RU"/>
              </w:rPr>
              <w:t>85,0;</w:t>
            </w:r>
          </w:p>
          <w:p w:rsidR="007A6D94" w:rsidRPr="007A4FF7" w:rsidRDefault="007A6D94"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t>2027</w:t>
            </w:r>
            <w:r w:rsidR="00A43241" w:rsidRPr="007A4FF7">
              <w:rPr>
                <w:rFonts w:ascii="Times New Roman" w:eastAsia="Times New Roman" w:hAnsi="Times New Roman"/>
                <w:b/>
                <w:sz w:val="24"/>
                <w:szCs w:val="24"/>
                <w:lang w:eastAsia="ru-RU"/>
              </w:rPr>
              <w:t>р</w:t>
            </w:r>
            <w:r w:rsidR="003F23A7" w:rsidRPr="007A4FF7">
              <w:rPr>
                <w:rFonts w:ascii="Times New Roman" w:eastAsia="Times New Roman" w:hAnsi="Times New Roman"/>
                <w:b/>
                <w:sz w:val="24"/>
                <w:szCs w:val="24"/>
                <w:lang w:eastAsia="ru-RU"/>
              </w:rPr>
              <w:t>- 15</w:t>
            </w:r>
            <w:r w:rsidRPr="007A4FF7">
              <w:rPr>
                <w:rFonts w:ascii="Times New Roman" w:eastAsia="Times New Roman" w:hAnsi="Times New Roman"/>
                <w:b/>
                <w:sz w:val="24"/>
                <w:szCs w:val="24"/>
                <w:lang w:eastAsia="ru-RU"/>
              </w:rPr>
              <w:t>48,2;</w:t>
            </w:r>
          </w:p>
          <w:p w:rsidR="007A6D94" w:rsidRPr="007A4FF7" w:rsidRDefault="007A6D94"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lastRenderedPageBreak/>
              <w:t>2028</w:t>
            </w:r>
            <w:r w:rsidR="00A43241" w:rsidRPr="007A4FF7">
              <w:rPr>
                <w:rFonts w:ascii="Times New Roman" w:eastAsia="Times New Roman" w:hAnsi="Times New Roman"/>
                <w:b/>
                <w:sz w:val="24"/>
                <w:szCs w:val="24"/>
                <w:lang w:eastAsia="ru-RU"/>
              </w:rPr>
              <w:t>р</w:t>
            </w:r>
            <w:r w:rsidR="003F23A7" w:rsidRPr="007A4FF7">
              <w:rPr>
                <w:rFonts w:ascii="Times New Roman" w:eastAsia="Times New Roman" w:hAnsi="Times New Roman"/>
                <w:b/>
                <w:sz w:val="24"/>
                <w:szCs w:val="24"/>
                <w:lang w:eastAsia="ru-RU"/>
              </w:rPr>
              <w:t>-16</w:t>
            </w:r>
            <w:r w:rsidRPr="007A4FF7">
              <w:rPr>
                <w:rFonts w:ascii="Times New Roman" w:eastAsia="Times New Roman" w:hAnsi="Times New Roman"/>
                <w:b/>
                <w:sz w:val="24"/>
                <w:szCs w:val="24"/>
                <w:lang w:eastAsia="ru-RU"/>
              </w:rPr>
              <w:t>07,6;</w:t>
            </w:r>
          </w:p>
          <w:p w:rsidR="007A6D94" w:rsidRPr="007A4FF7" w:rsidRDefault="003F23A7"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t>Разом-55</w:t>
            </w:r>
            <w:r w:rsidR="007A6D94" w:rsidRPr="007A4FF7">
              <w:rPr>
                <w:rFonts w:ascii="Times New Roman" w:eastAsia="Times New Roman" w:hAnsi="Times New Roman"/>
                <w:b/>
                <w:sz w:val="24"/>
                <w:szCs w:val="24"/>
                <w:lang w:eastAsia="ru-RU"/>
              </w:rPr>
              <w:t>40,8</w:t>
            </w:r>
          </w:p>
          <w:p w:rsidR="007A6D94" w:rsidRPr="007A4FF7" w:rsidRDefault="007A6D94" w:rsidP="007A6D94">
            <w:pPr>
              <w:spacing w:after="0" w:line="240" w:lineRule="auto"/>
              <w:jc w:val="center"/>
              <w:rPr>
                <w:rFonts w:ascii="Times New Roman" w:eastAsia="Times New Roman" w:hAnsi="Times New Roman"/>
                <w:b/>
                <w:sz w:val="24"/>
                <w:szCs w:val="24"/>
                <w:lang w:eastAsia="ru-RU"/>
              </w:rPr>
            </w:pPr>
          </w:p>
          <w:p w:rsidR="007A6D94" w:rsidRPr="007A4FF7" w:rsidRDefault="007A6D94"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t>2026</w:t>
            </w:r>
            <w:r w:rsidR="00A43241" w:rsidRPr="007A4FF7">
              <w:rPr>
                <w:rFonts w:ascii="Times New Roman" w:eastAsia="Times New Roman" w:hAnsi="Times New Roman"/>
                <w:b/>
                <w:sz w:val="24"/>
                <w:szCs w:val="24"/>
                <w:lang w:eastAsia="ru-RU"/>
              </w:rPr>
              <w:t>р</w:t>
            </w:r>
            <w:r w:rsidR="00F01059" w:rsidRPr="007A4FF7">
              <w:rPr>
                <w:rFonts w:ascii="Times New Roman" w:eastAsia="Times New Roman" w:hAnsi="Times New Roman"/>
                <w:b/>
                <w:sz w:val="24"/>
                <w:szCs w:val="24"/>
                <w:lang w:eastAsia="ru-RU"/>
              </w:rPr>
              <w:t>-3</w:t>
            </w:r>
            <w:r w:rsidRPr="007A4FF7">
              <w:rPr>
                <w:rFonts w:ascii="Times New Roman" w:eastAsia="Times New Roman" w:hAnsi="Times New Roman"/>
                <w:b/>
                <w:sz w:val="24"/>
                <w:szCs w:val="24"/>
                <w:lang w:eastAsia="ru-RU"/>
              </w:rPr>
              <w:t>50,0;</w:t>
            </w:r>
          </w:p>
          <w:p w:rsidR="007A6D94" w:rsidRPr="007A4FF7" w:rsidRDefault="007A6D94"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t>2027</w:t>
            </w:r>
            <w:r w:rsidR="00A43241" w:rsidRPr="007A4FF7">
              <w:rPr>
                <w:rFonts w:ascii="Times New Roman" w:eastAsia="Times New Roman" w:hAnsi="Times New Roman"/>
                <w:b/>
                <w:sz w:val="24"/>
                <w:szCs w:val="24"/>
                <w:lang w:eastAsia="ru-RU"/>
              </w:rPr>
              <w:t>р</w:t>
            </w:r>
            <w:r w:rsidR="00F01059" w:rsidRPr="007A4FF7">
              <w:rPr>
                <w:rFonts w:ascii="Times New Roman" w:eastAsia="Times New Roman" w:hAnsi="Times New Roman"/>
                <w:b/>
                <w:sz w:val="24"/>
                <w:szCs w:val="24"/>
                <w:lang w:eastAsia="ru-RU"/>
              </w:rPr>
              <w:t>-3</w:t>
            </w:r>
            <w:r w:rsidRPr="007A4FF7">
              <w:rPr>
                <w:rFonts w:ascii="Times New Roman" w:eastAsia="Times New Roman" w:hAnsi="Times New Roman"/>
                <w:b/>
                <w:sz w:val="24"/>
                <w:szCs w:val="24"/>
                <w:lang w:eastAsia="ru-RU"/>
              </w:rPr>
              <w:t>50,0;</w:t>
            </w:r>
          </w:p>
          <w:p w:rsidR="007A6D94" w:rsidRPr="007A4FF7" w:rsidRDefault="007A6D94"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t>2028</w:t>
            </w:r>
            <w:r w:rsidR="00A43241" w:rsidRPr="007A4FF7">
              <w:rPr>
                <w:rFonts w:ascii="Times New Roman" w:eastAsia="Times New Roman" w:hAnsi="Times New Roman"/>
                <w:b/>
                <w:sz w:val="24"/>
                <w:szCs w:val="24"/>
                <w:lang w:eastAsia="ru-RU"/>
              </w:rPr>
              <w:t>р</w:t>
            </w:r>
            <w:r w:rsidR="00F01059" w:rsidRPr="007A4FF7">
              <w:rPr>
                <w:rFonts w:ascii="Times New Roman" w:eastAsia="Times New Roman" w:hAnsi="Times New Roman"/>
                <w:b/>
                <w:sz w:val="24"/>
                <w:szCs w:val="24"/>
                <w:lang w:eastAsia="ru-RU"/>
              </w:rPr>
              <w:t>-3</w:t>
            </w:r>
            <w:r w:rsidRPr="007A4FF7">
              <w:rPr>
                <w:rFonts w:ascii="Times New Roman" w:eastAsia="Times New Roman" w:hAnsi="Times New Roman"/>
                <w:b/>
                <w:sz w:val="24"/>
                <w:szCs w:val="24"/>
                <w:lang w:eastAsia="ru-RU"/>
              </w:rPr>
              <w:t>50,0;</w:t>
            </w:r>
          </w:p>
          <w:p w:rsidR="007A6D94" w:rsidRPr="00EC4406" w:rsidRDefault="00F01059" w:rsidP="007A6D94">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t>Разом-10</w:t>
            </w:r>
            <w:r w:rsidR="007A6D94" w:rsidRPr="007A4FF7">
              <w:rPr>
                <w:rFonts w:ascii="Times New Roman" w:eastAsia="Times New Roman" w:hAnsi="Times New Roman"/>
                <w:b/>
                <w:sz w:val="24"/>
                <w:szCs w:val="24"/>
                <w:lang w:eastAsia="ru-RU"/>
              </w:rPr>
              <w:t>50,0</w:t>
            </w:r>
          </w:p>
        </w:tc>
        <w:tc>
          <w:tcPr>
            <w:tcW w:w="1983" w:type="dxa"/>
            <w:tcBorders>
              <w:left w:val="single" w:sz="4" w:space="0" w:color="000000"/>
              <w:bottom w:val="single" w:sz="4" w:space="0" w:color="000000"/>
              <w:right w:val="single" w:sz="4" w:space="0" w:color="000000"/>
            </w:tcBorders>
            <w:vAlign w:val="center"/>
          </w:tcPr>
          <w:p w:rsidR="007A6D94" w:rsidRPr="00700886" w:rsidRDefault="007A6D94" w:rsidP="007A6D94">
            <w:pPr>
              <w:spacing w:after="0" w:line="240" w:lineRule="auto"/>
              <w:rPr>
                <w:rFonts w:ascii="Times New Roman" w:eastAsia="Times New Roman" w:hAnsi="Times New Roman"/>
                <w:lang w:eastAsia="ru-RU"/>
              </w:rPr>
            </w:pPr>
          </w:p>
        </w:tc>
      </w:tr>
      <w:tr w:rsidR="007A6D94" w:rsidTr="00477F74">
        <w:trPr>
          <w:trHeight w:val="416"/>
        </w:trPr>
        <w:tc>
          <w:tcPr>
            <w:tcW w:w="736"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lastRenderedPageBreak/>
              <w:t>4.1</w:t>
            </w:r>
          </w:p>
        </w:tc>
        <w:tc>
          <w:tcPr>
            <w:tcW w:w="2127"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sz w:val="24"/>
                <w:szCs w:val="24"/>
                <w:lang w:eastAsia="ru-RU"/>
              </w:rPr>
            </w:pPr>
          </w:p>
        </w:tc>
        <w:tc>
          <w:tcPr>
            <w:tcW w:w="4254"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991" w:type="dxa"/>
            <w:tcBorders>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Косівська міська рада, </w:t>
            </w:r>
          </w:p>
          <w:p w:rsidR="007A6D94" w:rsidRPr="00783A44" w:rsidRDefault="007A6D94" w:rsidP="007A6D94">
            <w:pPr>
              <w:spacing w:after="0" w:line="240" w:lineRule="auto"/>
              <w:rPr>
                <w:rFonts w:ascii="Times New Roman" w:eastAsia="Times New Roman" w:hAnsi="Times New Roman"/>
                <w:sz w:val="24"/>
                <w:szCs w:val="24"/>
                <w:lang w:val="ru-RU" w:eastAsia="ru-RU"/>
              </w:rPr>
            </w:pPr>
          </w:p>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КНП «Косівська ЦРЛ»</w:t>
            </w:r>
          </w:p>
        </w:tc>
        <w:tc>
          <w:tcPr>
            <w:tcW w:w="1701" w:type="dxa"/>
            <w:tcBorders>
              <w:left w:val="single" w:sz="4" w:space="0" w:color="000000"/>
              <w:bottom w:val="single" w:sz="4" w:space="0" w:color="000000"/>
              <w:right w:val="single" w:sz="4" w:space="0" w:color="000000"/>
            </w:tcBorders>
            <w:vAlign w:val="center"/>
          </w:tcPr>
          <w:p w:rsidR="007A6D9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7A6D94" w:rsidRPr="00783A4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бюджет</w:t>
            </w:r>
          </w:p>
        </w:tc>
        <w:tc>
          <w:tcPr>
            <w:tcW w:w="2269"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b/>
                <w:sz w:val="24"/>
                <w:szCs w:val="24"/>
                <w:lang w:eastAsia="ru-RU"/>
              </w:rPr>
            </w:pP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2026</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-785,0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-848,2</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-907,6</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2540,8</w:t>
            </w:r>
          </w:p>
        </w:tc>
        <w:tc>
          <w:tcPr>
            <w:tcW w:w="1983" w:type="dxa"/>
            <w:tcBorders>
              <w:left w:val="single" w:sz="4" w:space="0" w:color="000000"/>
              <w:bottom w:val="single" w:sz="4" w:space="0" w:color="000000"/>
              <w:right w:val="single" w:sz="4" w:space="0" w:color="000000"/>
            </w:tcBorders>
            <w:vAlign w:val="center"/>
          </w:tcPr>
          <w:p w:rsidR="007A6D94" w:rsidRPr="007A4FF7" w:rsidRDefault="007A6D94" w:rsidP="007A4FF7">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Надання медикаментозної допомоги пільговим категоріям громадян</w:t>
            </w:r>
          </w:p>
        </w:tc>
      </w:tr>
      <w:tr w:rsidR="007A6D94" w:rsidTr="00477F74">
        <w:trPr>
          <w:trHeight w:val="1120"/>
        </w:trPr>
        <w:tc>
          <w:tcPr>
            <w:tcW w:w="736"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4.2</w:t>
            </w:r>
          </w:p>
        </w:tc>
        <w:tc>
          <w:tcPr>
            <w:tcW w:w="2127"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140" w:lineRule="atLeast"/>
              <w:jc w:val="both"/>
              <w:rPr>
                <w:rFonts w:ascii="Times New Roman" w:eastAsia="Times New Roman" w:hAnsi="Times New Roman"/>
                <w:sz w:val="24"/>
                <w:szCs w:val="24"/>
                <w:lang w:eastAsia="ru-RU"/>
              </w:rPr>
            </w:pPr>
          </w:p>
        </w:tc>
        <w:tc>
          <w:tcPr>
            <w:tcW w:w="4254"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Закупівля медикаментів, які не входять в Національний перелік Державних </w:t>
            </w:r>
            <w:proofErr w:type="spellStart"/>
            <w:r w:rsidRPr="00783A44">
              <w:rPr>
                <w:rFonts w:ascii="Times New Roman" w:eastAsia="Times New Roman" w:hAnsi="Times New Roman"/>
                <w:sz w:val="24"/>
                <w:szCs w:val="24"/>
                <w:lang w:eastAsia="ru-RU"/>
              </w:rPr>
              <w:t>закупівель</w:t>
            </w:r>
            <w:proofErr w:type="spellEnd"/>
            <w:r w:rsidRPr="00783A44">
              <w:rPr>
                <w:rFonts w:ascii="Times New Roman" w:eastAsia="Times New Roman" w:hAnsi="Times New Roman"/>
                <w:sz w:val="24"/>
                <w:szCs w:val="24"/>
                <w:lang w:eastAsia="ru-RU"/>
              </w:rPr>
              <w:t xml:space="preserve"> та придбання виробів медичного призначення  для військовослужбовців та ветеранів війни</w:t>
            </w:r>
          </w:p>
        </w:tc>
        <w:tc>
          <w:tcPr>
            <w:tcW w:w="991" w:type="dxa"/>
            <w:tcBorders>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Косівська міська рада, </w:t>
            </w:r>
          </w:p>
          <w:p w:rsidR="007A6D94" w:rsidRPr="00783A44" w:rsidRDefault="007A6D94" w:rsidP="007A6D94">
            <w:pPr>
              <w:spacing w:after="0" w:line="240" w:lineRule="auto"/>
              <w:rPr>
                <w:rFonts w:ascii="Times New Roman" w:eastAsia="Times New Roman" w:hAnsi="Times New Roman"/>
                <w:sz w:val="24"/>
                <w:szCs w:val="24"/>
                <w:lang w:val="ru-RU" w:eastAsia="ru-RU"/>
              </w:rPr>
            </w:pPr>
          </w:p>
          <w:p w:rsidR="007A6D94" w:rsidRPr="00783A44" w:rsidRDefault="007A6D94" w:rsidP="007A6D94">
            <w:pPr>
              <w:spacing w:after="0" w:line="240" w:lineRule="auto"/>
              <w:rPr>
                <w:rFonts w:ascii="Times New Roman" w:eastAsia="Times New Roman" w:hAnsi="Times New Roman"/>
                <w:sz w:val="24"/>
                <w:szCs w:val="24"/>
                <w:lang w:val="ru-RU" w:eastAsia="ru-RU"/>
              </w:rPr>
            </w:pPr>
          </w:p>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КНП Косівська ЦРЛ»</w:t>
            </w:r>
          </w:p>
        </w:tc>
        <w:tc>
          <w:tcPr>
            <w:tcW w:w="1701" w:type="dxa"/>
            <w:tcBorders>
              <w:left w:val="single" w:sz="4" w:space="0" w:color="000000"/>
              <w:bottom w:val="single" w:sz="4" w:space="0" w:color="000000"/>
              <w:right w:val="single" w:sz="4" w:space="0" w:color="000000"/>
            </w:tcBorders>
          </w:tcPr>
          <w:p w:rsidR="007A6D94" w:rsidRDefault="007A6D94" w:rsidP="007A6D94">
            <w:pPr>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7A6D94" w:rsidRPr="00783A44" w:rsidRDefault="007A6D94" w:rsidP="007A6D94">
            <w:pPr>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б</w:t>
            </w:r>
            <w:r w:rsidRPr="00783A44">
              <w:rPr>
                <w:rFonts w:ascii="Times New Roman" w:eastAsia="Times New Roman" w:hAnsi="Times New Roman"/>
                <w:sz w:val="24"/>
                <w:szCs w:val="24"/>
                <w:lang w:val="ru-RU" w:eastAsia="ru-RU"/>
              </w:rPr>
              <w:t xml:space="preserve">юджет </w:t>
            </w:r>
          </w:p>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
          <w:p w:rsidR="007A6D94" w:rsidRPr="00783A44" w:rsidRDefault="007A6D94" w:rsidP="007A6D94">
            <w:pPr>
              <w:spacing w:after="0" w:line="240" w:lineRule="auto"/>
              <w:jc w:val="center"/>
              <w:rPr>
                <w:rFonts w:ascii="Times New Roman" w:eastAsia="Times New Roman" w:hAnsi="Times New Roman"/>
                <w:sz w:val="24"/>
                <w:szCs w:val="24"/>
                <w:lang w:val="ru-RU" w:eastAsia="ru-RU"/>
              </w:rPr>
            </w:pPr>
          </w:p>
          <w:p w:rsidR="007A6D94" w:rsidRPr="00783A44" w:rsidRDefault="007A6D94" w:rsidP="007A6D94">
            <w:pPr>
              <w:spacing w:after="0" w:line="240" w:lineRule="auto"/>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інші</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джерела</w:t>
            </w:r>
            <w:proofErr w:type="spellEnd"/>
          </w:p>
        </w:tc>
        <w:tc>
          <w:tcPr>
            <w:tcW w:w="2269" w:type="dxa"/>
            <w:tcBorders>
              <w:left w:val="single" w:sz="4" w:space="0" w:color="000000"/>
              <w:bottom w:val="single" w:sz="4" w:space="0" w:color="000000"/>
              <w:right w:val="single" w:sz="4" w:space="0" w:color="000000"/>
            </w:tcBorders>
          </w:tcPr>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2026</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-100,0</w:t>
            </w:r>
          </w:p>
          <w:p w:rsidR="007A6D94" w:rsidRPr="00783A44" w:rsidRDefault="007A6D94" w:rsidP="007A6D94">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-100,0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300,0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-150,0</w:t>
            </w: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2027</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-150,0</w:t>
            </w:r>
          </w:p>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2028</w:t>
            </w:r>
            <w:r w:rsidR="00A4324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-150,0</w:t>
            </w:r>
          </w:p>
          <w:p w:rsidR="007A6D94" w:rsidRPr="00783A44" w:rsidRDefault="007A6D94" w:rsidP="007A6D94">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450,0</w:t>
            </w:r>
          </w:p>
        </w:tc>
        <w:tc>
          <w:tcPr>
            <w:tcW w:w="1983" w:type="dxa"/>
            <w:tcBorders>
              <w:left w:val="single" w:sz="4" w:space="0" w:color="000000"/>
              <w:bottom w:val="single" w:sz="4" w:space="0" w:color="000000"/>
              <w:right w:val="single" w:sz="4" w:space="0" w:color="000000"/>
            </w:tcBorders>
            <w:vAlign w:val="center"/>
          </w:tcPr>
          <w:p w:rsidR="007A6D94" w:rsidRPr="007A4FF7" w:rsidRDefault="007A6D94" w:rsidP="007A4FF7">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Надання медикаментозної допомоги пільговим категоріям громадян</w:t>
            </w:r>
          </w:p>
        </w:tc>
      </w:tr>
      <w:tr w:rsidR="007A6D94" w:rsidTr="00477F74">
        <w:trPr>
          <w:trHeight w:val="1651"/>
        </w:trPr>
        <w:tc>
          <w:tcPr>
            <w:tcW w:w="736"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4.3</w:t>
            </w:r>
          </w:p>
        </w:tc>
        <w:tc>
          <w:tcPr>
            <w:tcW w:w="2127"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140" w:lineRule="atLeast"/>
              <w:jc w:val="both"/>
              <w:rPr>
                <w:rFonts w:ascii="Times New Roman" w:eastAsia="Times New Roman" w:hAnsi="Times New Roman"/>
                <w:sz w:val="24"/>
                <w:szCs w:val="24"/>
                <w:lang w:eastAsia="ru-RU"/>
              </w:rPr>
            </w:pPr>
          </w:p>
        </w:tc>
        <w:tc>
          <w:tcPr>
            <w:tcW w:w="4254" w:type="dxa"/>
            <w:tcBorders>
              <w:left w:val="single" w:sz="4" w:space="0" w:color="000000"/>
              <w:bottom w:val="single" w:sz="4" w:space="0" w:color="000000"/>
              <w:right w:val="single" w:sz="4" w:space="0" w:color="000000"/>
            </w:tcBorders>
            <w:vAlign w:val="center"/>
          </w:tcPr>
          <w:p w:rsidR="007A6D94" w:rsidRPr="00783A44" w:rsidRDefault="00785905" w:rsidP="007A6D94">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Проведення робіт по забезпеченню закладів охорони здоров'я засобами підвищення доступу для пацієнтів з особливими потребами </w:t>
            </w:r>
            <w:r>
              <w:rPr>
                <w:rFonts w:ascii="Times New Roman" w:eastAsia="Times New Roman" w:hAnsi="Times New Roman"/>
                <w:sz w:val="24"/>
                <w:szCs w:val="24"/>
                <w:lang w:eastAsia="ru-RU"/>
              </w:rPr>
              <w:t>.</w:t>
            </w:r>
            <w:r w:rsidR="007A6D94" w:rsidRPr="00783A44">
              <w:rPr>
                <w:rFonts w:ascii="Times New Roman" w:eastAsia="Times New Roman" w:hAnsi="Times New Roman"/>
                <w:sz w:val="24"/>
                <w:szCs w:val="24"/>
                <w:lang w:eastAsia="ru-RU"/>
              </w:rPr>
              <w:t xml:space="preserve">Забезпечення вимог </w:t>
            </w:r>
            <w:proofErr w:type="spellStart"/>
            <w:r w:rsidR="007A6D94" w:rsidRPr="00783A44">
              <w:rPr>
                <w:rFonts w:ascii="Times New Roman" w:eastAsia="Times New Roman" w:hAnsi="Times New Roman"/>
                <w:sz w:val="24"/>
                <w:szCs w:val="24"/>
                <w:lang w:eastAsia="ru-RU"/>
              </w:rPr>
              <w:t>інклюзивності</w:t>
            </w:r>
            <w:proofErr w:type="spellEnd"/>
            <w:r w:rsidR="007A6D94" w:rsidRPr="00783A44">
              <w:rPr>
                <w:rFonts w:ascii="Times New Roman" w:eastAsia="Times New Roman" w:hAnsi="Times New Roman"/>
                <w:sz w:val="24"/>
                <w:szCs w:val="24"/>
                <w:lang w:eastAsia="ru-RU"/>
              </w:rPr>
              <w:t xml:space="preserve"> та </w:t>
            </w:r>
            <w:proofErr w:type="spellStart"/>
            <w:r w:rsidR="007A6D94" w:rsidRPr="00783A44">
              <w:rPr>
                <w:rFonts w:ascii="Times New Roman" w:eastAsia="Times New Roman" w:hAnsi="Times New Roman"/>
                <w:sz w:val="24"/>
                <w:szCs w:val="24"/>
                <w:lang w:eastAsia="ru-RU"/>
              </w:rPr>
              <w:t>безбар’єрності</w:t>
            </w:r>
            <w:proofErr w:type="spellEnd"/>
            <w:r w:rsidR="007A6D94" w:rsidRPr="00783A44">
              <w:rPr>
                <w:rFonts w:ascii="Times New Roman" w:eastAsia="Times New Roman" w:hAnsi="Times New Roman"/>
                <w:sz w:val="24"/>
                <w:szCs w:val="24"/>
                <w:lang w:eastAsia="ru-RU"/>
              </w:rPr>
              <w:t xml:space="preserve"> будівель відповідно ДБН В2.2-40:2018 (зміна 2)</w:t>
            </w:r>
          </w:p>
        </w:tc>
        <w:tc>
          <w:tcPr>
            <w:tcW w:w="991" w:type="dxa"/>
            <w:tcBorders>
              <w:left w:val="single" w:sz="4" w:space="0" w:color="000000"/>
              <w:bottom w:val="single" w:sz="4" w:space="0" w:color="000000"/>
              <w:right w:val="single" w:sz="4" w:space="0" w:color="000000"/>
            </w:tcBorders>
            <w:vAlign w:val="center"/>
          </w:tcPr>
          <w:p w:rsidR="007A6D94" w:rsidRPr="00783A44" w:rsidRDefault="007A6D94" w:rsidP="007A6D94">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p>
        </w:tc>
        <w:tc>
          <w:tcPr>
            <w:tcW w:w="1701" w:type="dxa"/>
            <w:tcBorders>
              <w:left w:val="single" w:sz="4" w:space="0" w:color="000000"/>
              <w:bottom w:val="single" w:sz="4" w:space="0" w:color="000000"/>
              <w:right w:val="single" w:sz="4" w:space="0" w:color="000000"/>
            </w:tcBorders>
            <w:vAlign w:val="center"/>
          </w:tcPr>
          <w:p w:rsidR="007A6D9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7A6D94" w:rsidRPr="00783A44" w:rsidRDefault="007A6D94" w:rsidP="007A6D94">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бюджет</w:t>
            </w:r>
          </w:p>
        </w:tc>
        <w:tc>
          <w:tcPr>
            <w:tcW w:w="2269" w:type="dxa"/>
            <w:tcBorders>
              <w:left w:val="single" w:sz="4" w:space="0" w:color="000000"/>
              <w:bottom w:val="single" w:sz="4" w:space="0" w:color="000000"/>
              <w:right w:val="single" w:sz="4" w:space="0" w:color="000000"/>
            </w:tcBorders>
            <w:vAlign w:val="center"/>
          </w:tcPr>
          <w:p w:rsidR="007A6D94" w:rsidRPr="00783A44" w:rsidRDefault="007A6D94" w:rsidP="007A6D94">
            <w:pPr>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w:t>
            </w:r>
            <w:r w:rsidR="009A27A1">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-900,0</w:t>
            </w:r>
          </w:p>
          <w:p w:rsidR="007A6D94" w:rsidRPr="00783A44" w:rsidRDefault="007A6D94" w:rsidP="007A6D94">
            <w:pPr>
              <w:spacing w:after="0" w:line="240" w:lineRule="auto"/>
              <w:jc w:val="center"/>
              <w:rPr>
                <w:rFonts w:ascii="Times New Roman" w:hAnsi="Times New Roman"/>
                <w:b/>
                <w:sz w:val="24"/>
                <w:szCs w:val="24"/>
              </w:rPr>
            </w:pPr>
            <w:r w:rsidRPr="00783A44">
              <w:rPr>
                <w:rFonts w:ascii="Times New Roman" w:eastAsia="Times New Roman" w:hAnsi="Times New Roman"/>
                <w:b/>
                <w:sz w:val="24"/>
                <w:szCs w:val="24"/>
                <w:lang w:eastAsia="ru-RU"/>
              </w:rPr>
              <w:t>Разом 900,0</w:t>
            </w:r>
          </w:p>
        </w:tc>
        <w:tc>
          <w:tcPr>
            <w:tcW w:w="1983" w:type="dxa"/>
            <w:tcBorders>
              <w:left w:val="single" w:sz="4" w:space="0" w:color="000000"/>
              <w:bottom w:val="single" w:sz="4" w:space="0" w:color="000000"/>
              <w:right w:val="single" w:sz="4" w:space="0" w:color="000000"/>
            </w:tcBorders>
            <w:vAlign w:val="center"/>
          </w:tcPr>
          <w:p w:rsidR="007A6D94" w:rsidRPr="007A4FF7" w:rsidRDefault="007A6D94" w:rsidP="007A4FF7">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 xml:space="preserve">Забезпечення безперешкодного доступу осіб з інвалідністю та </w:t>
            </w:r>
            <w:proofErr w:type="spellStart"/>
            <w:r w:rsidRPr="007A4FF7">
              <w:rPr>
                <w:rFonts w:ascii="Times New Roman" w:eastAsia="Times New Roman" w:hAnsi="Times New Roman"/>
                <w:sz w:val="24"/>
                <w:szCs w:val="24"/>
                <w:lang w:eastAsia="ru-RU"/>
              </w:rPr>
              <w:t>маломобільних</w:t>
            </w:r>
            <w:proofErr w:type="spellEnd"/>
          </w:p>
          <w:p w:rsidR="007A6D94" w:rsidRPr="007A4FF7" w:rsidRDefault="007A6D94" w:rsidP="007A4FF7">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груп населення до приміщень та</w:t>
            </w:r>
          </w:p>
          <w:p w:rsidR="007A6D94" w:rsidRPr="000027F9" w:rsidRDefault="007A6D94" w:rsidP="007A4FF7">
            <w:pPr>
              <w:spacing w:after="0" w:line="240" w:lineRule="auto"/>
              <w:rPr>
                <w:rFonts w:ascii="Times New Roman" w:eastAsia="Times New Roman" w:hAnsi="Times New Roman"/>
                <w:sz w:val="20"/>
                <w:szCs w:val="20"/>
                <w:lang w:eastAsia="ru-RU"/>
              </w:rPr>
            </w:pPr>
            <w:r w:rsidRPr="007A4FF7">
              <w:rPr>
                <w:rFonts w:ascii="Times New Roman" w:eastAsia="Times New Roman" w:hAnsi="Times New Roman"/>
                <w:sz w:val="24"/>
                <w:szCs w:val="24"/>
                <w:lang w:eastAsia="ru-RU"/>
              </w:rPr>
              <w:t>будівель закладів охорони здоров’я</w:t>
            </w:r>
          </w:p>
        </w:tc>
      </w:tr>
      <w:tr w:rsidR="00BE46A1" w:rsidRPr="00785905" w:rsidTr="007A4FF7">
        <w:trPr>
          <w:trHeight w:val="529"/>
        </w:trPr>
        <w:tc>
          <w:tcPr>
            <w:tcW w:w="736" w:type="dxa"/>
            <w:tcBorders>
              <w:left w:val="single" w:sz="4" w:space="0" w:color="000000"/>
              <w:bottom w:val="single" w:sz="4" w:space="0" w:color="000000"/>
              <w:right w:val="single" w:sz="4" w:space="0" w:color="000000"/>
            </w:tcBorders>
            <w:vAlign w:val="center"/>
          </w:tcPr>
          <w:p w:rsidR="00BE46A1" w:rsidRPr="00785905" w:rsidRDefault="00BE46A1" w:rsidP="00BE46A1">
            <w:pPr>
              <w:spacing w:after="0" w:line="240" w:lineRule="auto"/>
              <w:jc w:val="both"/>
              <w:rPr>
                <w:rFonts w:ascii="Times New Roman" w:eastAsia="Times New Roman" w:hAnsi="Times New Roman"/>
                <w:sz w:val="24"/>
                <w:szCs w:val="24"/>
                <w:lang w:eastAsia="ru-RU"/>
              </w:rPr>
            </w:pPr>
            <w:r w:rsidRPr="00785905">
              <w:rPr>
                <w:rFonts w:ascii="Times New Roman" w:eastAsia="Times New Roman" w:hAnsi="Times New Roman"/>
                <w:sz w:val="24"/>
                <w:szCs w:val="24"/>
                <w:lang w:eastAsia="ru-RU"/>
              </w:rPr>
              <w:t>4.4</w:t>
            </w:r>
          </w:p>
        </w:tc>
        <w:tc>
          <w:tcPr>
            <w:tcW w:w="2127" w:type="dxa"/>
            <w:tcBorders>
              <w:left w:val="single" w:sz="4" w:space="0" w:color="000000"/>
              <w:bottom w:val="single" w:sz="4" w:space="0" w:color="000000"/>
              <w:right w:val="single" w:sz="4" w:space="0" w:color="000000"/>
            </w:tcBorders>
            <w:vAlign w:val="center"/>
          </w:tcPr>
          <w:p w:rsidR="00BE46A1" w:rsidRPr="0099406A" w:rsidRDefault="00BE46A1" w:rsidP="00BE46A1">
            <w:pPr>
              <w:spacing w:after="0" w:line="240" w:lineRule="auto"/>
              <w:jc w:val="both"/>
              <w:rPr>
                <w:rFonts w:ascii="Times New Roman" w:eastAsia="Times New Roman" w:hAnsi="Times New Roman"/>
                <w:b/>
                <w:sz w:val="24"/>
                <w:szCs w:val="24"/>
                <w:lang w:eastAsia="ru-RU"/>
              </w:rPr>
            </w:pPr>
          </w:p>
        </w:tc>
        <w:tc>
          <w:tcPr>
            <w:tcW w:w="4254" w:type="dxa"/>
            <w:tcBorders>
              <w:left w:val="single" w:sz="4" w:space="0" w:color="000000"/>
              <w:bottom w:val="single" w:sz="4" w:space="0" w:color="000000"/>
              <w:right w:val="single" w:sz="4" w:space="0" w:color="000000"/>
            </w:tcBorders>
            <w:vAlign w:val="center"/>
          </w:tcPr>
          <w:p w:rsidR="00BE46A1" w:rsidRPr="007A4FF7" w:rsidRDefault="00BE46A1" w:rsidP="00BE46A1">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Закупівля витратних матеріалів для проведення діалізу для жителів громади</w:t>
            </w:r>
          </w:p>
        </w:tc>
        <w:tc>
          <w:tcPr>
            <w:tcW w:w="991" w:type="dxa"/>
            <w:tcBorders>
              <w:left w:val="single" w:sz="4" w:space="0" w:color="000000"/>
              <w:bottom w:val="single" w:sz="4" w:space="0" w:color="000000"/>
              <w:right w:val="single" w:sz="4" w:space="0" w:color="000000"/>
            </w:tcBorders>
            <w:vAlign w:val="center"/>
          </w:tcPr>
          <w:p w:rsidR="00BE46A1" w:rsidRPr="007A4FF7" w:rsidRDefault="00BE46A1" w:rsidP="00BE46A1">
            <w:pPr>
              <w:snapToGrid w:val="0"/>
              <w:spacing w:after="0" w:line="240" w:lineRule="auto"/>
              <w:jc w:val="center"/>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BE46A1" w:rsidRPr="007A4FF7" w:rsidRDefault="00BE46A1" w:rsidP="00BE46A1">
            <w:pPr>
              <w:spacing w:after="0" w:line="240" w:lineRule="auto"/>
              <w:rPr>
                <w:rFonts w:ascii="Times New Roman" w:eastAsia="Times New Roman" w:hAnsi="Times New Roman"/>
                <w:sz w:val="24"/>
                <w:szCs w:val="24"/>
                <w:lang w:val="ru-RU" w:eastAsia="ru-RU"/>
              </w:rPr>
            </w:pPr>
            <w:r w:rsidRPr="007A4FF7">
              <w:rPr>
                <w:rFonts w:ascii="Times New Roman" w:eastAsia="Times New Roman" w:hAnsi="Times New Roman"/>
                <w:sz w:val="24"/>
                <w:szCs w:val="24"/>
                <w:lang w:val="ru-RU" w:eastAsia="ru-RU"/>
              </w:rPr>
              <w:t>Косівська міська рада, КНП Косівська ЦРЛ»</w:t>
            </w:r>
          </w:p>
        </w:tc>
        <w:tc>
          <w:tcPr>
            <w:tcW w:w="1701" w:type="dxa"/>
            <w:tcBorders>
              <w:left w:val="single" w:sz="4" w:space="0" w:color="000000"/>
              <w:bottom w:val="single" w:sz="4" w:space="0" w:color="000000"/>
              <w:right w:val="single" w:sz="4" w:space="0" w:color="000000"/>
            </w:tcBorders>
          </w:tcPr>
          <w:p w:rsidR="00BE46A1" w:rsidRPr="007A4FF7" w:rsidRDefault="00BE46A1" w:rsidP="00BE46A1">
            <w:pPr>
              <w:spacing w:after="0" w:line="240" w:lineRule="auto"/>
              <w:jc w:val="center"/>
              <w:rPr>
                <w:rFonts w:ascii="Times New Roman" w:eastAsia="Times New Roman" w:hAnsi="Times New Roman"/>
                <w:sz w:val="24"/>
                <w:szCs w:val="24"/>
                <w:lang w:val="ru-RU" w:eastAsia="ru-RU"/>
              </w:rPr>
            </w:pPr>
            <w:r w:rsidRPr="007A4FF7">
              <w:rPr>
                <w:rFonts w:ascii="Times New Roman" w:eastAsia="Times New Roman" w:hAnsi="Times New Roman"/>
                <w:sz w:val="24"/>
                <w:szCs w:val="24"/>
                <w:lang w:val="ru-RU" w:eastAsia="ru-RU"/>
              </w:rPr>
              <w:t>Міський</w:t>
            </w:r>
          </w:p>
          <w:p w:rsidR="00BE46A1" w:rsidRPr="007A4FF7" w:rsidRDefault="00BE46A1" w:rsidP="00BE46A1">
            <w:pPr>
              <w:spacing w:after="0" w:line="240" w:lineRule="auto"/>
              <w:jc w:val="center"/>
              <w:rPr>
                <w:rFonts w:ascii="Times New Roman" w:eastAsia="Times New Roman" w:hAnsi="Times New Roman"/>
                <w:sz w:val="24"/>
                <w:szCs w:val="24"/>
                <w:lang w:val="ru-RU" w:eastAsia="ru-RU"/>
              </w:rPr>
            </w:pPr>
            <w:r w:rsidRPr="007A4FF7">
              <w:rPr>
                <w:rFonts w:ascii="Times New Roman" w:eastAsia="Times New Roman" w:hAnsi="Times New Roman"/>
                <w:sz w:val="24"/>
                <w:szCs w:val="24"/>
                <w:lang w:val="ru-RU" w:eastAsia="ru-RU"/>
              </w:rPr>
              <w:t xml:space="preserve">бюджет </w:t>
            </w:r>
          </w:p>
          <w:p w:rsidR="00BE46A1" w:rsidRPr="007A4FF7" w:rsidRDefault="00BE46A1" w:rsidP="00BE46A1">
            <w:pPr>
              <w:spacing w:after="0" w:line="240" w:lineRule="auto"/>
              <w:jc w:val="center"/>
              <w:rPr>
                <w:rFonts w:ascii="Times New Roman" w:eastAsia="Times New Roman" w:hAnsi="Times New Roman"/>
                <w:sz w:val="24"/>
                <w:szCs w:val="24"/>
                <w:lang w:val="ru-RU" w:eastAsia="ru-RU"/>
              </w:rPr>
            </w:pPr>
          </w:p>
          <w:p w:rsidR="00BE46A1" w:rsidRPr="007A4FF7" w:rsidRDefault="00BE46A1" w:rsidP="00BE46A1">
            <w:pPr>
              <w:spacing w:after="0" w:line="240" w:lineRule="auto"/>
              <w:jc w:val="center"/>
              <w:rPr>
                <w:rFonts w:ascii="Times New Roman" w:eastAsia="Times New Roman" w:hAnsi="Times New Roman"/>
                <w:sz w:val="24"/>
                <w:szCs w:val="24"/>
                <w:lang w:val="ru-RU" w:eastAsia="ru-RU"/>
              </w:rPr>
            </w:pPr>
          </w:p>
          <w:p w:rsidR="00BE46A1" w:rsidRPr="007A4FF7" w:rsidRDefault="00BE46A1" w:rsidP="00BE46A1">
            <w:pPr>
              <w:spacing w:after="0" w:line="240" w:lineRule="auto"/>
              <w:jc w:val="center"/>
              <w:rPr>
                <w:rFonts w:ascii="Times New Roman" w:eastAsia="Times New Roman" w:hAnsi="Times New Roman"/>
                <w:sz w:val="24"/>
                <w:szCs w:val="24"/>
                <w:lang w:val="ru-RU" w:eastAsia="ru-RU"/>
              </w:rPr>
            </w:pPr>
          </w:p>
          <w:p w:rsidR="00BE46A1" w:rsidRPr="007A4FF7" w:rsidRDefault="00BE46A1" w:rsidP="00BE46A1">
            <w:pPr>
              <w:spacing w:after="0" w:line="240" w:lineRule="auto"/>
              <w:jc w:val="center"/>
              <w:rPr>
                <w:rFonts w:ascii="Times New Roman" w:eastAsia="Times New Roman" w:hAnsi="Times New Roman"/>
                <w:sz w:val="24"/>
                <w:szCs w:val="24"/>
                <w:lang w:val="ru-RU" w:eastAsia="ru-RU"/>
              </w:rPr>
            </w:pPr>
          </w:p>
          <w:p w:rsidR="00BE46A1" w:rsidRPr="007A4FF7" w:rsidRDefault="00BE46A1" w:rsidP="00BE46A1">
            <w:pPr>
              <w:spacing w:after="0" w:line="240" w:lineRule="auto"/>
              <w:rPr>
                <w:rFonts w:ascii="Times New Roman" w:eastAsia="Times New Roman" w:hAnsi="Times New Roman"/>
                <w:sz w:val="24"/>
                <w:szCs w:val="24"/>
                <w:lang w:val="ru-RU" w:eastAsia="ru-RU"/>
              </w:rPr>
            </w:pPr>
            <w:proofErr w:type="spellStart"/>
            <w:r w:rsidRPr="007A4FF7">
              <w:rPr>
                <w:rFonts w:ascii="Times New Roman" w:eastAsia="Times New Roman" w:hAnsi="Times New Roman"/>
                <w:sz w:val="24"/>
                <w:szCs w:val="24"/>
                <w:lang w:val="ru-RU" w:eastAsia="ru-RU"/>
              </w:rPr>
              <w:t>інші</w:t>
            </w:r>
            <w:proofErr w:type="spellEnd"/>
            <w:r w:rsidRPr="007A4FF7">
              <w:rPr>
                <w:rFonts w:ascii="Times New Roman" w:eastAsia="Times New Roman" w:hAnsi="Times New Roman"/>
                <w:sz w:val="24"/>
                <w:szCs w:val="24"/>
                <w:lang w:val="ru-RU" w:eastAsia="ru-RU"/>
              </w:rPr>
              <w:t xml:space="preserve"> </w:t>
            </w:r>
            <w:proofErr w:type="spellStart"/>
            <w:r w:rsidRPr="007A4FF7">
              <w:rPr>
                <w:rFonts w:ascii="Times New Roman" w:eastAsia="Times New Roman" w:hAnsi="Times New Roman"/>
                <w:sz w:val="24"/>
                <w:szCs w:val="24"/>
                <w:lang w:val="ru-RU" w:eastAsia="ru-RU"/>
              </w:rPr>
              <w:t>джерела</w:t>
            </w:r>
            <w:proofErr w:type="spellEnd"/>
          </w:p>
        </w:tc>
        <w:tc>
          <w:tcPr>
            <w:tcW w:w="2269" w:type="dxa"/>
            <w:tcBorders>
              <w:left w:val="single" w:sz="4" w:space="0" w:color="000000"/>
              <w:bottom w:val="single" w:sz="4" w:space="0" w:color="000000"/>
              <w:right w:val="single" w:sz="4" w:space="0" w:color="000000"/>
            </w:tcBorders>
            <w:vAlign w:val="center"/>
          </w:tcPr>
          <w:p w:rsidR="00BE46A1" w:rsidRPr="007A4FF7" w:rsidRDefault="00BE46A1" w:rsidP="00BE46A1">
            <w:pPr>
              <w:spacing w:after="0" w:line="240" w:lineRule="auto"/>
              <w:jc w:val="center"/>
              <w:rPr>
                <w:rFonts w:ascii="Times New Roman" w:hAnsi="Times New Roman"/>
                <w:sz w:val="24"/>
                <w:szCs w:val="24"/>
              </w:rPr>
            </w:pPr>
            <w:r w:rsidRPr="007A4FF7">
              <w:rPr>
                <w:rFonts w:ascii="Times New Roman" w:eastAsia="Times New Roman" w:hAnsi="Times New Roman"/>
                <w:sz w:val="24"/>
                <w:szCs w:val="24"/>
                <w:lang w:eastAsia="ru-RU"/>
              </w:rPr>
              <w:lastRenderedPageBreak/>
              <w:t>2026р-600,0</w:t>
            </w:r>
          </w:p>
          <w:p w:rsidR="00BE46A1" w:rsidRPr="007A4FF7" w:rsidRDefault="00BE46A1" w:rsidP="00BE46A1">
            <w:pPr>
              <w:spacing w:after="0" w:line="240" w:lineRule="auto"/>
              <w:jc w:val="center"/>
              <w:rPr>
                <w:rFonts w:ascii="Times New Roman" w:hAnsi="Times New Roman"/>
                <w:sz w:val="24"/>
                <w:szCs w:val="24"/>
              </w:rPr>
            </w:pPr>
            <w:r w:rsidRPr="007A4FF7">
              <w:rPr>
                <w:rFonts w:ascii="Times New Roman" w:eastAsia="Times New Roman" w:hAnsi="Times New Roman"/>
                <w:sz w:val="24"/>
                <w:szCs w:val="24"/>
                <w:lang w:eastAsia="ru-RU"/>
              </w:rPr>
              <w:t>2027р-600,0</w:t>
            </w:r>
          </w:p>
          <w:p w:rsidR="00BE46A1" w:rsidRPr="007A4FF7" w:rsidRDefault="00BE46A1" w:rsidP="00BE46A1">
            <w:pPr>
              <w:spacing w:after="0" w:line="240" w:lineRule="auto"/>
              <w:jc w:val="center"/>
              <w:rPr>
                <w:rFonts w:ascii="Times New Roman" w:hAnsi="Times New Roman"/>
                <w:sz w:val="24"/>
                <w:szCs w:val="24"/>
              </w:rPr>
            </w:pPr>
            <w:r w:rsidRPr="007A4FF7">
              <w:rPr>
                <w:rFonts w:ascii="Times New Roman" w:eastAsia="Times New Roman" w:hAnsi="Times New Roman"/>
                <w:sz w:val="24"/>
                <w:szCs w:val="24"/>
                <w:lang w:eastAsia="ru-RU"/>
              </w:rPr>
              <w:t>2028р-600,0</w:t>
            </w:r>
          </w:p>
          <w:p w:rsidR="00BE46A1" w:rsidRPr="007A4FF7" w:rsidRDefault="00BE46A1" w:rsidP="00BE46A1">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lastRenderedPageBreak/>
              <w:t>Разом 1800,0</w:t>
            </w:r>
          </w:p>
          <w:p w:rsidR="00BE46A1" w:rsidRPr="007A4FF7" w:rsidRDefault="00BE46A1" w:rsidP="00BE46A1">
            <w:pPr>
              <w:spacing w:after="0" w:line="240" w:lineRule="auto"/>
              <w:jc w:val="center"/>
              <w:rPr>
                <w:rFonts w:ascii="Times New Roman" w:eastAsia="Times New Roman" w:hAnsi="Times New Roman"/>
                <w:b/>
                <w:sz w:val="24"/>
                <w:szCs w:val="24"/>
                <w:lang w:eastAsia="ru-RU"/>
              </w:rPr>
            </w:pPr>
          </w:p>
          <w:p w:rsidR="00BE46A1" w:rsidRPr="007A4FF7" w:rsidRDefault="00BE46A1" w:rsidP="00BE46A1">
            <w:pPr>
              <w:spacing w:after="0" w:line="240" w:lineRule="auto"/>
              <w:jc w:val="center"/>
              <w:rPr>
                <w:rFonts w:ascii="Times New Roman" w:hAnsi="Times New Roman"/>
                <w:sz w:val="24"/>
                <w:szCs w:val="24"/>
              </w:rPr>
            </w:pPr>
            <w:r w:rsidRPr="007A4FF7">
              <w:rPr>
                <w:rFonts w:ascii="Times New Roman" w:eastAsia="Times New Roman" w:hAnsi="Times New Roman"/>
                <w:sz w:val="24"/>
                <w:szCs w:val="24"/>
                <w:lang w:eastAsia="ru-RU"/>
              </w:rPr>
              <w:t>2026р-200,0</w:t>
            </w:r>
          </w:p>
          <w:p w:rsidR="00BE46A1" w:rsidRPr="007A4FF7" w:rsidRDefault="00BE46A1" w:rsidP="00BE46A1">
            <w:pPr>
              <w:spacing w:after="0" w:line="240" w:lineRule="auto"/>
              <w:jc w:val="center"/>
              <w:rPr>
                <w:rFonts w:ascii="Times New Roman" w:hAnsi="Times New Roman"/>
                <w:sz w:val="24"/>
                <w:szCs w:val="24"/>
              </w:rPr>
            </w:pPr>
            <w:r w:rsidRPr="007A4FF7">
              <w:rPr>
                <w:rFonts w:ascii="Times New Roman" w:eastAsia="Times New Roman" w:hAnsi="Times New Roman"/>
                <w:sz w:val="24"/>
                <w:szCs w:val="24"/>
                <w:lang w:eastAsia="ru-RU"/>
              </w:rPr>
              <w:t>2027р-200,0</w:t>
            </w:r>
          </w:p>
          <w:p w:rsidR="00BE46A1" w:rsidRPr="007A4FF7" w:rsidRDefault="00BE46A1" w:rsidP="00BE46A1">
            <w:pPr>
              <w:spacing w:after="0" w:line="240" w:lineRule="auto"/>
              <w:jc w:val="center"/>
              <w:rPr>
                <w:rFonts w:ascii="Times New Roman" w:hAnsi="Times New Roman"/>
                <w:sz w:val="24"/>
                <w:szCs w:val="24"/>
              </w:rPr>
            </w:pPr>
            <w:r w:rsidRPr="007A4FF7">
              <w:rPr>
                <w:rFonts w:ascii="Times New Roman" w:eastAsia="Times New Roman" w:hAnsi="Times New Roman"/>
                <w:sz w:val="24"/>
                <w:szCs w:val="24"/>
                <w:lang w:eastAsia="ru-RU"/>
              </w:rPr>
              <w:t>2028р-200,0</w:t>
            </w:r>
          </w:p>
          <w:p w:rsidR="00BE46A1" w:rsidRPr="007A4FF7" w:rsidRDefault="00BE46A1" w:rsidP="00BE46A1">
            <w:pPr>
              <w:spacing w:after="0" w:line="240" w:lineRule="auto"/>
              <w:jc w:val="center"/>
              <w:rPr>
                <w:rFonts w:ascii="Times New Roman" w:eastAsia="Times New Roman" w:hAnsi="Times New Roman"/>
                <w:b/>
                <w:sz w:val="24"/>
                <w:szCs w:val="24"/>
                <w:lang w:eastAsia="ru-RU"/>
              </w:rPr>
            </w:pPr>
            <w:r w:rsidRPr="007A4FF7">
              <w:rPr>
                <w:rFonts w:ascii="Times New Roman" w:eastAsia="Times New Roman" w:hAnsi="Times New Roman"/>
                <w:b/>
                <w:sz w:val="24"/>
                <w:szCs w:val="24"/>
                <w:lang w:eastAsia="ru-RU"/>
              </w:rPr>
              <w:t>Разом 600,0</w:t>
            </w:r>
          </w:p>
          <w:p w:rsidR="00BE46A1" w:rsidRPr="007A4FF7" w:rsidRDefault="00BE46A1" w:rsidP="00BE46A1">
            <w:pPr>
              <w:spacing w:after="0" w:line="240" w:lineRule="auto"/>
              <w:jc w:val="center"/>
              <w:rPr>
                <w:rFonts w:ascii="Times New Roman" w:eastAsia="Times New Roman" w:hAnsi="Times New Roman"/>
                <w:b/>
                <w:sz w:val="24"/>
                <w:szCs w:val="24"/>
                <w:lang w:eastAsia="ru-RU"/>
              </w:rPr>
            </w:pPr>
          </w:p>
          <w:p w:rsidR="00BE46A1" w:rsidRPr="007A4FF7" w:rsidRDefault="00BE46A1" w:rsidP="00BE46A1">
            <w:pPr>
              <w:spacing w:after="0" w:line="240" w:lineRule="auto"/>
              <w:jc w:val="center"/>
              <w:rPr>
                <w:rFonts w:ascii="Times New Roman" w:eastAsia="Times New Roman" w:hAnsi="Times New Roman"/>
                <w:b/>
                <w:sz w:val="24"/>
                <w:szCs w:val="24"/>
                <w:lang w:eastAsia="ru-RU"/>
              </w:rPr>
            </w:pPr>
          </w:p>
        </w:tc>
        <w:tc>
          <w:tcPr>
            <w:tcW w:w="1983" w:type="dxa"/>
            <w:tcBorders>
              <w:left w:val="single" w:sz="4" w:space="0" w:color="000000"/>
              <w:bottom w:val="single" w:sz="4" w:space="0" w:color="000000"/>
              <w:right w:val="single" w:sz="4" w:space="0" w:color="000000"/>
            </w:tcBorders>
            <w:vAlign w:val="center"/>
          </w:tcPr>
          <w:p w:rsidR="00BE46A1" w:rsidRPr="007A4FF7" w:rsidRDefault="00BE46A1" w:rsidP="00BE46A1">
            <w:pPr>
              <w:spacing w:after="0" w:line="240" w:lineRule="auto"/>
              <w:rPr>
                <w:rFonts w:ascii="Times New Roman" w:eastAsia="Times New Roman" w:hAnsi="Times New Roman"/>
                <w:sz w:val="24"/>
                <w:szCs w:val="24"/>
                <w:lang w:eastAsia="ru-RU"/>
              </w:rPr>
            </w:pPr>
            <w:r w:rsidRPr="007A4FF7">
              <w:rPr>
                <w:rFonts w:ascii="Times New Roman" w:eastAsia="Times New Roman" w:hAnsi="Times New Roman"/>
                <w:sz w:val="24"/>
                <w:szCs w:val="24"/>
                <w:lang w:eastAsia="ru-RU"/>
              </w:rPr>
              <w:lastRenderedPageBreak/>
              <w:t xml:space="preserve">Забезпечення якісного життя та продовження </w:t>
            </w:r>
            <w:r w:rsidRPr="007A4FF7">
              <w:rPr>
                <w:rFonts w:ascii="Times New Roman" w:eastAsia="Times New Roman" w:hAnsi="Times New Roman"/>
                <w:sz w:val="24"/>
                <w:szCs w:val="24"/>
                <w:lang w:eastAsia="ru-RU"/>
              </w:rPr>
              <w:lastRenderedPageBreak/>
              <w:t>його тривалості</w:t>
            </w:r>
          </w:p>
        </w:tc>
      </w:tr>
      <w:tr w:rsidR="00E4104F" w:rsidRPr="00785905" w:rsidTr="007567E0">
        <w:trPr>
          <w:trHeight w:val="529"/>
        </w:trPr>
        <w:tc>
          <w:tcPr>
            <w:tcW w:w="736" w:type="dxa"/>
            <w:tcBorders>
              <w:left w:val="single" w:sz="4" w:space="0" w:color="000000"/>
              <w:bottom w:val="single" w:sz="4" w:space="0" w:color="000000"/>
              <w:right w:val="single" w:sz="4" w:space="0" w:color="000000"/>
            </w:tcBorders>
          </w:tcPr>
          <w:p w:rsidR="00E4104F" w:rsidRPr="00E4104F" w:rsidRDefault="00E4104F" w:rsidP="006D4067">
            <w:pPr>
              <w:rPr>
                <w:rFonts w:ascii="Times New Roman" w:hAnsi="Times New Roman"/>
              </w:rPr>
            </w:pPr>
            <w:r w:rsidRPr="00E4104F">
              <w:rPr>
                <w:rFonts w:ascii="Times New Roman" w:hAnsi="Times New Roman"/>
              </w:rPr>
              <w:lastRenderedPageBreak/>
              <w:t>4.5</w:t>
            </w:r>
          </w:p>
        </w:tc>
        <w:tc>
          <w:tcPr>
            <w:tcW w:w="2127" w:type="dxa"/>
            <w:tcBorders>
              <w:left w:val="single" w:sz="4" w:space="0" w:color="000000"/>
              <w:bottom w:val="single" w:sz="4" w:space="0" w:color="000000"/>
              <w:right w:val="single" w:sz="4" w:space="0" w:color="000000"/>
            </w:tcBorders>
          </w:tcPr>
          <w:p w:rsidR="00E4104F" w:rsidRPr="00E4104F" w:rsidRDefault="00E4104F" w:rsidP="006D4067">
            <w:pPr>
              <w:rPr>
                <w:rFonts w:ascii="Times New Roman" w:hAnsi="Times New Roman"/>
              </w:rPr>
            </w:pPr>
          </w:p>
        </w:tc>
        <w:tc>
          <w:tcPr>
            <w:tcW w:w="4254" w:type="dxa"/>
            <w:tcBorders>
              <w:left w:val="single" w:sz="4" w:space="0" w:color="000000"/>
              <w:bottom w:val="single" w:sz="4" w:space="0" w:color="000000"/>
              <w:right w:val="single" w:sz="4" w:space="0" w:color="000000"/>
            </w:tcBorders>
          </w:tcPr>
          <w:p w:rsidR="00E4104F" w:rsidRPr="00E4104F" w:rsidRDefault="00E4104F" w:rsidP="006D4067">
            <w:pPr>
              <w:rPr>
                <w:rFonts w:ascii="Times New Roman" w:hAnsi="Times New Roman"/>
              </w:rPr>
            </w:pPr>
            <w:r w:rsidRPr="00E4104F">
              <w:rPr>
                <w:rFonts w:ascii="Times New Roman" w:hAnsi="Times New Roman"/>
              </w:rPr>
              <w:t>Придбання виробів медичного призначення (інструментів, пристроїв, приладдя, матеріалів); придбання незалежно від вартості допоміжних засобів руху, штучних суглобів, ендопротезів , інших протезів.</w:t>
            </w:r>
          </w:p>
        </w:tc>
        <w:tc>
          <w:tcPr>
            <w:tcW w:w="991" w:type="dxa"/>
            <w:tcBorders>
              <w:left w:val="single" w:sz="4" w:space="0" w:color="000000"/>
              <w:bottom w:val="single" w:sz="4" w:space="0" w:color="000000"/>
              <w:right w:val="single" w:sz="4" w:space="0" w:color="000000"/>
            </w:tcBorders>
          </w:tcPr>
          <w:p w:rsidR="00E4104F" w:rsidRPr="00E4104F" w:rsidRDefault="00E4104F" w:rsidP="006D4067">
            <w:pPr>
              <w:rPr>
                <w:rFonts w:ascii="Times New Roman" w:hAnsi="Times New Roman"/>
              </w:rPr>
            </w:pPr>
            <w:r w:rsidRPr="00E4104F">
              <w:rPr>
                <w:rFonts w:ascii="Times New Roman" w:hAnsi="Times New Roman"/>
              </w:rPr>
              <w:t>2026-2028</w:t>
            </w:r>
          </w:p>
        </w:tc>
        <w:tc>
          <w:tcPr>
            <w:tcW w:w="2128" w:type="dxa"/>
            <w:tcBorders>
              <w:left w:val="single" w:sz="4" w:space="0" w:color="000000"/>
              <w:bottom w:val="single" w:sz="4" w:space="0" w:color="000000"/>
              <w:right w:val="single" w:sz="4" w:space="0" w:color="000000"/>
            </w:tcBorders>
          </w:tcPr>
          <w:p w:rsidR="00E4104F" w:rsidRPr="00E4104F" w:rsidRDefault="00E4104F" w:rsidP="006D4067">
            <w:pPr>
              <w:rPr>
                <w:rFonts w:ascii="Times New Roman" w:hAnsi="Times New Roman"/>
              </w:rPr>
            </w:pPr>
            <w:r w:rsidRPr="00E4104F">
              <w:rPr>
                <w:rFonts w:ascii="Times New Roman" w:hAnsi="Times New Roman"/>
              </w:rPr>
              <w:t xml:space="preserve">Косівська міська рада, КНП Косівська </w:t>
            </w:r>
            <w:bookmarkStart w:id="0" w:name="_GoBack"/>
            <w:bookmarkEnd w:id="0"/>
            <w:r w:rsidRPr="00E4104F">
              <w:rPr>
                <w:rFonts w:ascii="Times New Roman" w:hAnsi="Times New Roman"/>
              </w:rPr>
              <w:t>ЦРЛ»</w:t>
            </w:r>
          </w:p>
        </w:tc>
        <w:tc>
          <w:tcPr>
            <w:tcW w:w="1701" w:type="dxa"/>
            <w:tcBorders>
              <w:left w:val="single" w:sz="4" w:space="0" w:color="000000"/>
              <w:bottom w:val="single" w:sz="4" w:space="0" w:color="000000"/>
              <w:right w:val="single" w:sz="4" w:space="0" w:color="000000"/>
            </w:tcBorders>
          </w:tcPr>
          <w:p w:rsidR="00E4104F" w:rsidRPr="00E4104F" w:rsidRDefault="00E4104F" w:rsidP="00E4104F">
            <w:pPr>
              <w:spacing w:after="0" w:line="240" w:lineRule="auto"/>
              <w:jc w:val="center"/>
              <w:rPr>
                <w:rFonts w:ascii="Times New Roman" w:eastAsia="Times New Roman" w:hAnsi="Times New Roman"/>
                <w:sz w:val="24"/>
                <w:szCs w:val="24"/>
                <w:lang w:eastAsia="ru-RU"/>
              </w:rPr>
            </w:pPr>
            <w:r w:rsidRPr="00E4104F">
              <w:rPr>
                <w:rFonts w:ascii="Times New Roman" w:eastAsia="Times New Roman" w:hAnsi="Times New Roman"/>
                <w:sz w:val="24"/>
                <w:szCs w:val="24"/>
                <w:lang w:eastAsia="ru-RU"/>
              </w:rPr>
              <w:t>Міський</w:t>
            </w:r>
          </w:p>
          <w:p w:rsidR="00E4104F" w:rsidRPr="00E4104F" w:rsidRDefault="00E4104F" w:rsidP="00E4104F">
            <w:pPr>
              <w:spacing w:after="0" w:line="240" w:lineRule="auto"/>
              <w:jc w:val="center"/>
              <w:rPr>
                <w:rFonts w:ascii="Times New Roman" w:eastAsia="Times New Roman" w:hAnsi="Times New Roman"/>
                <w:sz w:val="24"/>
                <w:szCs w:val="24"/>
                <w:lang w:eastAsia="ru-RU"/>
              </w:rPr>
            </w:pPr>
            <w:r w:rsidRPr="00E4104F">
              <w:rPr>
                <w:rFonts w:ascii="Times New Roman" w:eastAsia="Times New Roman" w:hAnsi="Times New Roman"/>
                <w:sz w:val="24"/>
                <w:szCs w:val="24"/>
                <w:lang w:eastAsia="ru-RU"/>
              </w:rPr>
              <w:t>бюджет</w:t>
            </w:r>
          </w:p>
          <w:p w:rsidR="00E4104F" w:rsidRPr="00E4104F" w:rsidRDefault="00E4104F" w:rsidP="006D4067">
            <w:pPr>
              <w:rPr>
                <w:rFonts w:ascii="Times New Roman" w:hAnsi="Times New Roman"/>
              </w:rPr>
            </w:pPr>
          </w:p>
          <w:p w:rsidR="00E4104F" w:rsidRPr="00E4104F" w:rsidRDefault="00E4104F" w:rsidP="006D4067">
            <w:pPr>
              <w:rPr>
                <w:rFonts w:ascii="Times New Roman" w:hAnsi="Times New Roman"/>
              </w:rPr>
            </w:pPr>
            <w:r w:rsidRPr="00E4104F">
              <w:rPr>
                <w:rFonts w:ascii="Times New Roman" w:hAnsi="Times New Roman"/>
              </w:rPr>
              <w:t>Інші джерела</w:t>
            </w:r>
          </w:p>
          <w:p w:rsidR="00E4104F" w:rsidRPr="00E4104F" w:rsidRDefault="00E4104F" w:rsidP="006D4067">
            <w:pPr>
              <w:rPr>
                <w:rFonts w:ascii="Times New Roman" w:hAnsi="Times New Roman"/>
              </w:rPr>
            </w:pPr>
          </w:p>
        </w:tc>
        <w:tc>
          <w:tcPr>
            <w:tcW w:w="2269" w:type="dxa"/>
            <w:tcBorders>
              <w:left w:val="single" w:sz="4" w:space="0" w:color="000000"/>
              <w:bottom w:val="single" w:sz="4" w:space="0" w:color="000000"/>
              <w:right w:val="single" w:sz="4" w:space="0" w:color="000000"/>
            </w:tcBorders>
            <w:vAlign w:val="center"/>
          </w:tcPr>
          <w:p w:rsidR="00E4104F" w:rsidRPr="00E4104F" w:rsidRDefault="00E4104F" w:rsidP="00E4104F">
            <w:pPr>
              <w:spacing w:after="0" w:line="240" w:lineRule="auto"/>
              <w:ind w:left="425"/>
              <w:jc w:val="center"/>
              <w:rPr>
                <w:rFonts w:ascii="Times New Roman" w:hAnsi="Times New Roman"/>
                <w:sz w:val="24"/>
                <w:szCs w:val="24"/>
              </w:rPr>
            </w:pPr>
            <w:r w:rsidRPr="00E4104F">
              <w:rPr>
                <w:rFonts w:ascii="Times New Roman" w:eastAsia="Times New Roman" w:hAnsi="Times New Roman"/>
                <w:sz w:val="24"/>
                <w:szCs w:val="24"/>
              </w:rPr>
              <w:t>2026р-200,0</w:t>
            </w:r>
          </w:p>
          <w:p w:rsidR="00E4104F" w:rsidRPr="00E4104F" w:rsidRDefault="00E4104F" w:rsidP="00E4104F">
            <w:pPr>
              <w:spacing w:after="0" w:line="240" w:lineRule="auto"/>
              <w:ind w:left="425"/>
              <w:jc w:val="center"/>
              <w:rPr>
                <w:rFonts w:ascii="Times New Roman" w:hAnsi="Times New Roman"/>
                <w:sz w:val="24"/>
                <w:szCs w:val="24"/>
              </w:rPr>
            </w:pPr>
            <w:r w:rsidRPr="00E4104F">
              <w:rPr>
                <w:rFonts w:ascii="Times New Roman" w:eastAsia="Times New Roman" w:hAnsi="Times New Roman"/>
                <w:sz w:val="24"/>
                <w:szCs w:val="24"/>
              </w:rPr>
              <w:t>2027р-200,0</w:t>
            </w:r>
          </w:p>
          <w:p w:rsidR="00E4104F" w:rsidRPr="00E4104F" w:rsidRDefault="00E4104F" w:rsidP="00E4104F">
            <w:pPr>
              <w:spacing w:after="0" w:line="240" w:lineRule="auto"/>
              <w:ind w:left="425"/>
              <w:jc w:val="center"/>
              <w:rPr>
                <w:rFonts w:ascii="Times New Roman" w:hAnsi="Times New Roman"/>
                <w:sz w:val="24"/>
                <w:szCs w:val="24"/>
              </w:rPr>
            </w:pPr>
            <w:r w:rsidRPr="00E4104F">
              <w:rPr>
                <w:rFonts w:ascii="Times New Roman" w:eastAsia="Times New Roman" w:hAnsi="Times New Roman"/>
                <w:sz w:val="24"/>
                <w:szCs w:val="24"/>
              </w:rPr>
              <w:t>2028р-200,0</w:t>
            </w:r>
          </w:p>
          <w:p w:rsidR="00E4104F" w:rsidRPr="00E4104F" w:rsidRDefault="00E4104F" w:rsidP="00E4104F">
            <w:pPr>
              <w:spacing w:after="0" w:line="240" w:lineRule="auto"/>
              <w:ind w:left="425"/>
              <w:jc w:val="center"/>
              <w:rPr>
                <w:rFonts w:ascii="Times New Roman" w:eastAsia="Times New Roman" w:hAnsi="Times New Roman"/>
                <w:sz w:val="24"/>
                <w:szCs w:val="24"/>
              </w:rPr>
            </w:pPr>
            <w:r w:rsidRPr="00E4104F">
              <w:rPr>
                <w:rFonts w:ascii="Times New Roman" w:eastAsia="Times New Roman" w:hAnsi="Times New Roman"/>
                <w:sz w:val="24"/>
                <w:szCs w:val="24"/>
              </w:rPr>
              <w:t>Разом 600,0</w:t>
            </w:r>
          </w:p>
          <w:p w:rsidR="00E4104F" w:rsidRPr="00E4104F" w:rsidRDefault="00E4104F" w:rsidP="00E4104F">
            <w:pPr>
              <w:spacing w:after="0" w:line="240" w:lineRule="auto"/>
              <w:ind w:left="425"/>
              <w:jc w:val="center"/>
              <w:rPr>
                <w:rFonts w:ascii="Times New Roman" w:eastAsia="Times New Roman" w:hAnsi="Times New Roman"/>
                <w:sz w:val="24"/>
                <w:szCs w:val="24"/>
              </w:rPr>
            </w:pPr>
          </w:p>
        </w:tc>
        <w:tc>
          <w:tcPr>
            <w:tcW w:w="1983" w:type="dxa"/>
            <w:tcBorders>
              <w:left w:val="single" w:sz="4" w:space="0" w:color="000000"/>
              <w:bottom w:val="single" w:sz="4" w:space="0" w:color="000000"/>
              <w:right w:val="single" w:sz="4" w:space="0" w:color="000000"/>
            </w:tcBorders>
            <w:vAlign w:val="center"/>
          </w:tcPr>
          <w:p w:rsidR="00E4104F" w:rsidRPr="00E4104F" w:rsidRDefault="00E4104F" w:rsidP="00E4104F">
            <w:pPr>
              <w:spacing w:after="0" w:line="240" w:lineRule="auto"/>
              <w:ind w:left="425"/>
              <w:rPr>
                <w:rFonts w:ascii="Times New Roman" w:eastAsia="Times New Roman" w:hAnsi="Times New Roman"/>
                <w:sz w:val="24"/>
                <w:szCs w:val="24"/>
              </w:rPr>
            </w:pPr>
            <w:r w:rsidRPr="00E4104F">
              <w:rPr>
                <w:rFonts w:ascii="Times New Roman" w:eastAsia="Times New Roman" w:hAnsi="Times New Roman"/>
                <w:sz w:val="24"/>
                <w:szCs w:val="24"/>
              </w:rPr>
              <w:t>Забезпечення якісного життя та продовження його тривалості</w:t>
            </w:r>
          </w:p>
        </w:tc>
      </w:tr>
      <w:tr w:rsidR="00BE46A1" w:rsidTr="00477F74">
        <w:trPr>
          <w:trHeight w:val="529"/>
        </w:trPr>
        <w:tc>
          <w:tcPr>
            <w:tcW w:w="736"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b/>
                <w:sz w:val="28"/>
                <w:szCs w:val="28"/>
                <w:lang w:eastAsia="ru-RU"/>
              </w:rPr>
              <w:t>5</w:t>
            </w:r>
          </w:p>
        </w:tc>
        <w:tc>
          <w:tcPr>
            <w:tcW w:w="2127" w:type="dxa"/>
            <w:tcBorders>
              <w:left w:val="single" w:sz="4" w:space="0" w:color="000000"/>
              <w:bottom w:val="single" w:sz="4" w:space="0" w:color="000000"/>
              <w:right w:val="single" w:sz="4" w:space="0" w:color="000000"/>
            </w:tcBorders>
            <w:vAlign w:val="center"/>
          </w:tcPr>
          <w:p w:rsidR="00BE46A1" w:rsidRPr="00783A44" w:rsidRDefault="00BE46A1" w:rsidP="007A4FF7">
            <w:pPr>
              <w:spacing w:after="0" w:line="240" w:lineRule="auto"/>
              <w:rPr>
                <w:rFonts w:ascii="Times New Roman" w:eastAsia="Times New Roman" w:hAnsi="Times New Roman"/>
                <w:sz w:val="24"/>
                <w:szCs w:val="24"/>
                <w:lang w:eastAsia="ru-RU"/>
              </w:rPr>
            </w:pPr>
            <w:r w:rsidRPr="0099406A">
              <w:rPr>
                <w:rFonts w:ascii="Times New Roman" w:eastAsia="Times New Roman" w:hAnsi="Times New Roman"/>
                <w:b/>
                <w:sz w:val="24"/>
                <w:szCs w:val="24"/>
                <w:lang w:eastAsia="ru-RU"/>
              </w:rPr>
              <w:t>Імунопрофілактика та захист населення від інфекційних хворіб</w:t>
            </w:r>
          </w:p>
        </w:tc>
        <w:tc>
          <w:tcPr>
            <w:tcW w:w="4254"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p>
        </w:tc>
        <w:tc>
          <w:tcPr>
            <w:tcW w:w="991" w:type="dxa"/>
            <w:tcBorders>
              <w:left w:val="single" w:sz="4" w:space="0" w:color="000000"/>
              <w:bottom w:val="single" w:sz="4" w:space="0" w:color="000000"/>
              <w:right w:val="single" w:sz="4" w:space="0" w:color="000000"/>
            </w:tcBorders>
            <w:vAlign w:val="center"/>
          </w:tcPr>
          <w:p w:rsidR="00BE46A1" w:rsidRPr="00EC4406" w:rsidRDefault="00BE46A1" w:rsidP="00BE46A1">
            <w:pPr>
              <w:snapToGrid w:val="0"/>
              <w:spacing w:after="0" w:line="240" w:lineRule="auto"/>
              <w:jc w:val="center"/>
              <w:rPr>
                <w:rFonts w:ascii="Times New Roman" w:eastAsia="Times New Roman" w:hAnsi="Times New Roman"/>
                <w:b/>
                <w:sz w:val="24"/>
                <w:szCs w:val="24"/>
                <w:lang w:eastAsia="ru-RU"/>
              </w:rPr>
            </w:pPr>
            <w:r w:rsidRPr="00EC4406">
              <w:rPr>
                <w:rFonts w:ascii="Times New Roman" w:eastAsia="Times New Roman" w:hAnsi="Times New Roman"/>
                <w:b/>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BE46A1" w:rsidRPr="00EC4406" w:rsidRDefault="00BE46A1" w:rsidP="00BE46A1">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 xml:space="preserve">Косівська міська рада, </w:t>
            </w:r>
          </w:p>
          <w:p w:rsidR="00BE46A1" w:rsidRPr="00EC4406" w:rsidRDefault="00BE46A1" w:rsidP="00BE46A1">
            <w:pPr>
              <w:spacing w:after="0" w:line="240" w:lineRule="auto"/>
              <w:rPr>
                <w:rFonts w:ascii="Times New Roman" w:eastAsia="Times New Roman" w:hAnsi="Times New Roman"/>
                <w:b/>
                <w:sz w:val="24"/>
                <w:szCs w:val="24"/>
                <w:lang w:val="ru-RU" w:eastAsia="ru-RU"/>
              </w:rPr>
            </w:pPr>
          </w:p>
          <w:p w:rsidR="00BE46A1" w:rsidRPr="00EC4406" w:rsidRDefault="00BE46A1" w:rsidP="00BE46A1">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КНП «Косівська ЦРЛ»</w:t>
            </w:r>
          </w:p>
        </w:tc>
        <w:tc>
          <w:tcPr>
            <w:tcW w:w="1701" w:type="dxa"/>
            <w:tcBorders>
              <w:left w:val="single" w:sz="4" w:space="0" w:color="000000"/>
              <w:bottom w:val="single" w:sz="4" w:space="0" w:color="000000"/>
              <w:right w:val="single" w:sz="4" w:space="0" w:color="000000"/>
            </w:tcBorders>
            <w:vAlign w:val="center"/>
          </w:tcPr>
          <w:p w:rsidR="00BE46A1" w:rsidRDefault="00BE46A1" w:rsidP="00BE46A1">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Міський</w:t>
            </w:r>
          </w:p>
          <w:p w:rsidR="00BE46A1" w:rsidRPr="00917AE1" w:rsidRDefault="00BE46A1" w:rsidP="00BE46A1">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бюджет</w:t>
            </w:r>
          </w:p>
          <w:p w:rsidR="00BE46A1" w:rsidRPr="00917AE1" w:rsidRDefault="00BE46A1" w:rsidP="00BE46A1">
            <w:pPr>
              <w:spacing w:after="0" w:line="240" w:lineRule="auto"/>
              <w:jc w:val="center"/>
              <w:rPr>
                <w:rFonts w:ascii="Times New Roman" w:eastAsia="Times New Roman" w:hAnsi="Times New Roman"/>
                <w:b/>
                <w:sz w:val="24"/>
                <w:szCs w:val="24"/>
                <w:lang w:eastAsia="ru-RU"/>
              </w:rPr>
            </w:pPr>
          </w:p>
          <w:p w:rsidR="00BE46A1" w:rsidRPr="00917AE1" w:rsidRDefault="00BE46A1" w:rsidP="00BE46A1">
            <w:pPr>
              <w:spacing w:after="0" w:line="240" w:lineRule="auto"/>
              <w:jc w:val="center"/>
              <w:rPr>
                <w:rFonts w:ascii="Times New Roman" w:eastAsia="Times New Roman" w:hAnsi="Times New Roman"/>
                <w:b/>
                <w:sz w:val="24"/>
                <w:szCs w:val="24"/>
                <w:lang w:eastAsia="ru-RU"/>
              </w:rPr>
            </w:pPr>
          </w:p>
          <w:p w:rsidR="00BE46A1" w:rsidRPr="00917AE1" w:rsidRDefault="00BE46A1" w:rsidP="00BE46A1">
            <w:pPr>
              <w:spacing w:after="0" w:line="240" w:lineRule="auto"/>
              <w:jc w:val="center"/>
              <w:rPr>
                <w:rFonts w:ascii="Times New Roman" w:eastAsia="Times New Roman" w:hAnsi="Times New Roman"/>
                <w:b/>
                <w:sz w:val="24"/>
                <w:szCs w:val="24"/>
                <w:lang w:eastAsia="ru-RU"/>
              </w:rPr>
            </w:pPr>
          </w:p>
          <w:p w:rsidR="00BE46A1" w:rsidRPr="00EC4406" w:rsidRDefault="00BE46A1" w:rsidP="00BE46A1">
            <w:pPr>
              <w:spacing w:after="0" w:line="240" w:lineRule="auto"/>
              <w:jc w:val="center"/>
              <w:rPr>
                <w:rFonts w:ascii="Times New Roman" w:eastAsia="Times New Roman" w:hAnsi="Times New Roman"/>
                <w:b/>
                <w:sz w:val="24"/>
                <w:szCs w:val="24"/>
                <w:lang w:val="ru-RU" w:eastAsia="ru-RU"/>
              </w:rPr>
            </w:pPr>
          </w:p>
        </w:tc>
        <w:tc>
          <w:tcPr>
            <w:tcW w:w="2269" w:type="dxa"/>
            <w:tcBorders>
              <w:left w:val="single" w:sz="4" w:space="0" w:color="000000"/>
              <w:bottom w:val="single" w:sz="4" w:space="0" w:color="000000"/>
              <w:right w:val="single" w:sz="4" w:space="0" w:color="000000"/>
            </w:tcBorders>
            <w:vAlign w:val="center"/>
          </w:tcPr>
          <w:p w:rsidR="00BE46A1"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2026р-50,0;</w:t>
            </w:r>
          </w:p>
          <w:p w:rsidR="00BE46A1"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2027р-50,0;</w:t>
            </w:r>
          </w:p>
          <w:p w:rsidR="00BE46A1"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2028р-50,0</w:t>
            </w:r>
          </w:p>
          <w:p w:rsidR="00BE46A1"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Разом-150,0</w:t>
            </w:r>
          </w:p>
          <w:p w:rsidR="00BE46A1" w:rsidRDefault="00BE46A1" w:rsidP="00BE46A1">
            <w:pPr>
              <w:spacing w:after="0" w:line="240" w:lineRule="auto"/>
              <w:jc w:val="center"/>
              <w:rPr>
                <w:rFonts w:ascii="Times New Roman" w:eastAsia="Times New Roman" w:hAnsi="Times New Roman"/>
                <w:b/>
                <w:sz w:val="24"/>
                <w:szCs w:val="24"/>
                <w:lang w:eastAsia="ru-RU"/>
              </w:rPr>
            </w:pPr>
          </w:p>
          <w:p w:rsidR="00BE46A1" w:rsidRPr="00EC4406" w:rsidRDefault="00BE46A1" w:rsidP="00BE46A1">
            <w:pPr>
              <w:spacing w:after="0" w:line="240" w:lineRule="auto"/>
              <w:jc w:val="center"/>
              <w:rPr>
                <w:rFonts w:ascii="Times New Roman" w:eastAsia="Times New Roman" w:hAnsi="Times New Roman"/>
                <w:b/>
                <w:sz w:val="24"/>
                <w:szCs w:val="24"/>
                <w:lang w:eastAsia="ru-RU"/>
              </w:rPr>
            </w:pPr>
          </w:p>
        </w:tc>
        <w:tc>
          <w:tcPr>
            <w:tcW w:w="1983" w:type="dxa"/>
            <w:tcBorders>
              <w:left w:val="single" w:sz="4" w:space="0" w:color="000000"/>
              <w:bottom w:val="single" w:sz="4" w:space="0" w:color="000000"/>
              <w:right w:val="single" w:sz="4" w:space="0" w:color="000000"/>
            </w:tcBorders>
            <w:vAlign w:val="center"/>
          </w:tcPr>
          <w:p w:rsidR="00BE46A1" w:rsidRPr="000027F9" w:rsidRDefault="00BE46A1" w:rsidP="00BE46A1">
            <w:pPr>
              <w:spacing w:after="0" w:line="240" w:lineRule="auto"/>
              <w:rPr>
                <w:rFonts w:ascii="Times New Roman" w:eastAsia="Times New Roman" w:hAnsi="Times New Roman"/>
                <w:sz w:val="20"/>
                <w:szCs w:val="20"/>
                <w:lang w:eastAsia="ru-RU"/>
              </w:rPr>
            </w:pPr>
          </w:p>
        </w:tc>
      </w:tr>
      <w:tr w:rsidR="00BE46A1" w:rsidTr="00477F74">
        <w:trPr>
          <w:trHeight w:val="529"/>
        </w:trPr>
        <w:tc>
          <w:tcPr>
            <w:tcW w:w="736" w:type="dxa"/>
            <w:tcBorders>
              <w:left w:val="single" w:sz="4" w:space="0" w:color="000000"/>
              <w:bottom w:val="single" w:sz="4" w:space="0" w:color="auto"/>
              <w:right w:val="single" w:sz="4" w:space="0" w:color="000000"/>
            </w:tcBorders>
            <w:vAlign w:val="center"/>
          </w:tcPr>
          <w:p w:rsidR="00BE46A1" w:rsidRPr="0099406A" w:rsidRDefault="00BE46A1" w:rsidP="00BE46A1">
            <w:pPr>
              <w:spacing w:after="0" w:line="240" w:lineRule="auto"/>
              <w:jc w:val="both"/>
              <w:rPr>
                <w:rFonts w:ascii="Times New Roman" w:eastAsia="Times New Roman" w:hAnsi="Times New Roman"/>
                <w:sz w:val="24"/>
                <w:szCs w:val="24"/>
                <w:lang w:eastAsia="ru-RU"/>
              </w:rPr>
            </w:pPr>
            <w:r w:rsidRPr="0099406A">
              <w:rPr>
                <w:rFonts w:ascii="Times New Roman" w:eastAsia="Times New Roman" w:hAnsi="Times New Roman"/>
                <w:sz w:val="24"/>
                <w:szCs w:val="24"/>
                <w:lang w:eastAsia="ru-RU"/>
              </w:rPr>
              <w:t>5.1</w:t>
            </w:r>
          </w:p>
        </w:tc>
        <w:tc>
          <w:tcPr>
            <w:tcW w:w="2127" w:type="dxa"/>
            <w:tcBorders>
              <w:left w:val="single" w:sz="4" w:space="0" w:color="000000"/>
              <w:bottom w:val="single" w:sz="4" w:space="0" w:color="auto"/>
              <w:right w:val="single" w:sz="4" w:space="0" w:color="000000"/>
            </w:tcBorders>
            <w:vAlign w:val="center"/>
          </w:tcPr>
          <w:p w:rsidR="00BE46A1" w:rsidRPr="0099406A" w:rsidRDefault="00BE46A1" w:rsidP="00BE46A1">
            <w:pPr>
              <w:spacing w:after="0" w:line="240" w:lineRule="auto"/>
              <w:jc w:val="both"/>
              <w:rPr>
                <w:rFonts w:ascii="Times New Roman" w:eastAsia="Times New Roman" w:hAnsi="Times New Roman"/>
                <w:b/>
                <w:sz w:val="24"/>
                <w:szCs w:val="24"/>
                <w:lang w:eastAsia="ru-RU"/>
              </w:rPr>
            </w:pPr>
          </w:p>
        </w:tc>
        <w:tc>
          <w:tcPr>
            <w:tcW w:w="4254" w:type="dxa"/>
            <w:tcBorders>
              <w:left w:val="single" w:sz="4" w:space="0" w:color="000000"/>
              <w:bottom w:val="single" w:sz="4" w:space="0" w:color="auto"/>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Проведення комунікаційних кампаній з промоції здорового способу життя та імунопрофілактики </w:t>
            </w:r>
            <w:r>
              <w:rPr>
                <w:rFonts w:ascii="Times New Roman" w:eastAsia="Times New Roman" w:hAnsi="Times New Roman"/>
                <w:sz w:val="24"/>
                <w:szCs w:val="24"/>
                <w:lang w:eastAsia="ru-RU"/>
              </w:rPr>
              <w:t>та з</w:t>
            </w:r>
            <w:r w:rsidRPr="00783A44">
              <w:rPr>
                <w:rFonts w:ascii="Times New Roman" w:eastAsia="Times New Roman" w:hAnsi="Times New Roman"/>
                <w:sz w:val="24"/>
                <w:szCs w:val="24"/>
                <w:lang w:eastAsia="ru-RU"/>
              </w:rPr>
              <w:t>абезпечення повного та своєчасного охоплення профілактичними щепленнями цільових груп населення та в разі необхідності за епідемічними показаннями та згідно з календарем щеплень проти гепатиту В, кашлюку, грипу</w:t>
            </w:r>
          </w:p>
        </w:tc>
        <w:tc>
          <w:tcPr>
            <w:tcW w:w="991" w:type="dxa"/>
            <w:tcBorders>
              <w:left w:val="single" w:sz="4" w:space="0" w:color="000000"/>
              <w:bottom w:val="single" w:sz="4" w:space="0" w:color="auto"/>
              <w:right w:val="single" w:sz="4" w:space="0" w:color="000000"/>
            </w:tcBorders>
            <w:vAlign w:val="center"/>
          </w:tcPr>
          <w:p w:rsidR="00BE46A1" w:rsidRPr="00783A44" w:rsidRDefault="00BE46A1" w:rsidP="00BE46A1">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left w:val="single" w:sz="4" w:space="0" w:color="000000"/>
              <w:bottom w:val="single" w:sz="4" w:space="0" w:color="auto"/>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Косівська міська рада, </w:t>
            </w:r>
          </w:p>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КНП Косівська ЦРЛ»</w:t>
            </w:r>
          </w:p>
        </w:tc>
        <w:tc>
          <w:tcPr>
            <w:tcW w:w="1701" w:type="dxa"/>
            <w:tcBorders>
              <w:left w:val="single" w:sz="4" w:space="0" w:color="000000"/>
              <w:bottom w:val="single" w:sz="4" w:space="0" w:color="auto"/>
              <w:right w:val="single" w:sz="4" w:space="0" w:color="000000"/>
            </w:tcBorders>
            <w:vAlign w:val="center"/>
          </w:tcPr>
          <w:p w:rsidR="00BE46A1" w:rsidRDefault="00BE46A1" w:rsidP="00BE46A1">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BE46A1" w:rsidRPr="00783A44" w:rsidRDefault="00BE46A1" w:rsidP="00BE46A1">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бюджет</w:t>
            </w:r>
          </w:p>
        </w:tc>
        <w:tc>
          <w:tcPr>
            <w:tcW w:w="2269" w:type="dxa"/>
            <w:tcBorders>
              <w:left w:val="single" w:sz="4" w:space="0" w:color="000000"/>
              <w:bottom w:val="single" w:sz="4" w:space="0" w:color="auto"/>
              <w:right w:val="single" w:sz="4" w:space="0" w:color="000000"/>
            </w:tcBorders>
            <w:vAlign w:val="center"/>
          </w:tcPr>
          <w:p w:rsidR="00BE46A1" w:rsidRPr="00783A44" w:rsidRDefault="00BE46A1" w:rsidP="00BE46A1">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2026</w:t>
            </w:r>
            <w:r>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-50,0</w:t>
            </w:r>
          </w:p>
          <w:p w:rsidR="00BE46A1" w:rsidRPr="00783A44" w:rsidRDefault="00BE46A1" w:rsidP="00BE46A1">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-50,0</w:t>
            </w:r>
          </w:p>
          <w:p w:rsidR="00BE46A1" w:rsidRPr="00783A44" w:rsidRDefault="00BE46A1" w:rsidP="00BE46A1">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-50,0</w:t>
            </w:r>
          </w:p>
          <w:p w:rsidR="00BE46A1" w:rsidRPr="00783A44" w:rsidRDefault="00BE46A1" w:rsidP="00BE46A1">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150,0</w:t>
            </w:r>
          </w:p>
        </w:tc>
        <w:tc>
          <w:tcPr>
            <w:tcW w:w="1983" w:type="dxa"/>
            <w:tcBorders>
              <w:left w:val="single" w:sz="4" w:space="0" w:color="000000"/>
              <w:bottom w:val="single" w:sz="4" w:space="0" w:color="auto"/>
              <w:right w:val="single" w:sz="4" w:space="0" w:color="000000"/>
            </w:tcBorders>
            <w:vAlign w:val="center"/>
          </w:tcPr>
          <w:p w:rsidR="00BE46A1" w:rsidRPr="007A4FF7" w:rsidRDefault="00BE46A1" w:rsidP="007A4FF7">
            <w:pPr>
              <w:spacing w:after="0" w:line="240" w:lineRule="auto"/>
              <w:rPr>
                <w:rFonts w:ascii="Times New Roman" w:eastAsia="Times New Roman" w:hAnsi="Times New Roman"/>
                <w:sz w:val="24"/>
                <w:szCs w:val="24"/>
                <w:lang w:eastAsia="ru-RU"/>
              </w:rPr>
            </w:pPr>
            <w:r w:rsidRPr="000027F9">
              <w:rPr>
                <w:rFonts w:ascii="Times New Roman" w:eastAsia="Times New Roman" w:hAnsi="Times New Roman"/>
                <w:sz w:val="20"/>
                <w:szCs w:val="20"/>
                <w:lang w:eastAsia="ru-RU"/>
              </w:rPr>
              <w:t xml:space="preserve"> </w:t>
            </w:r>
            <w:r w:rsidRPr="007A4FF7">
              <w:rPr>
                <w:rFonts w:ascii="Times New Roman" w:eastAsia="Times New Roman" w:hAnsi="Times New Roman"/>
                <w:sz w:val="24"/>
                <w:szCs w:val="24"/>
                <w:lang w:eastAsia="ru-RU"/>
              </w:rPr>
              <w:t xml:space="preserve">Підвищення обізнаності щодо </w:t>
            </w:r>
            <w:proofErr w:type="spellStart"/>
            <w:r w:rsidRPr="007A4FF7">
              <w:rPr>
                <w:rFonts w:ascii="Times New Roman" w:eastAsia="Times New Roman" w:hAnsi="Times New Roman"/>
                <w:sz w:val="24"/>
                <w:szCs w:val="24"/>
                <w:lang w:eastAsia="ru-RU"/>
              </w:rPr>
              <w:t>вакцинокерованих</w:t>
            </w:r>
            <w:proofErr w:type="spellEnd"/>
            <w:r w:rsidRPr="007A4FF7">
              <w:rPr>
                <w:rFonts w:ascii="Times New Roman" w:eastAsia="Times New Roman" w:hAnsi="Times New Roman"/>
                <w:sz w:val="24"/>
                <w:szCs w:val="24"/>
                <w:lang w:eastAsia="ru-RU"/>
              </w:rPr>
              <w:t xml:space="preserve"> </w:t>
            </w:r>
            <w:proofErr w:type="spellStart"/>
            <w:r w:rsidRPr="007A4FF7">
              <w:rPr>
                <w:rFonts w:ascii="Times New Roman" w:eastAsia="Times New Roman" w:hAnsi="Times New Roman"/>
                <w:sz w:val="24"/>
                <w:szCs w:val="24"/>
                <w:lang w:eastAsia="ru-RU"/>
              </w:rPr>
              <w:t>інвекцій</w:t>
            </w:r>
            <w:proofErr w:type="spellEnd"/>
            <w:r w:rsidRPr="007A4FF7">
              <w:rPr>
                <w:rFonts w:ascii="Times New Roman" w:eastAsia="Times New Roman" w:hAnsi="Times New Roman"/>
                <w:sz w:val="24"/>
                <w:szCs w:val="24"/>
                <w:lang w:eastAsia="ru-RU"/>
              </w:rPr>
              <w:t xml:space="preserve">  та закупівля вакцини</w:t>
            </w:r>
          </w:p>
        </w:tc>
      </w:tr>
      <w:tr w:rsidR="00BE46A1" w:rsidTr="00477F74">
        <w:trPr>
          <w:trHeight w:val="529"/>
        </w:trPr>
        <w:tc>
          <w:tcPr>
            <w:tcW w:w="736" w:type="dxa"/>
            <w:tcBorders>
              <w:top w:val="single" w:sz="4" w:space="0" w:color="auto"/>
              <w:left w:val="single" w:sz="4" w:space="0" w:color="auto"/>
              <w:bottom w:val="single" w:sz="4" w:space="0" w:color="auto"/>
              <w:right w:val="single" w:sz="4" w:space="0" w:color="auto"/>
            </w:tcBorders>
            <w:vAlign w:val="center"/>
          </w:tcPr>
          <w:p w:rsidR="00BE46A1" w:rsidRPr="0099406A" w:rsidRDefault="00BE46A1" w:rsidP="00BE46A1">
            <w:pPr>
              <w:spacing w:after="0" w:line="240" w:lineRule="auto"/>
              <w:jc w:val="both"/>
              <w:rPr>
                <w:rFonts w:ascii="Times New Roman" w:eastAsia="Times New Roman" w:hAnsi="Times New Roman"/>
                <w:sz w:val="24"/>
                <w:szCs w:val="24"/>
                <w:lang w:eastAsia="ru-RU"/>
              </w:rPr>
            </w:pPr>
            <w:r w:rsidRPr="00783A44">
              <w:rPr>
                <w:rFonts w:ascii="Times New Roman" w:eastAsia="Times New Roman" w:hAnsi="Times New Roman"/>
                <w:b/>
                <w:sz w:val="28"/>
                <w:szCs w:val="28"/>
                <w:lang w:eastAsia="ru-RU"/>
              </w:rPr>
              <w:t>6</w:t>
            </w:r>
          </w:p>
        </w:tc>
        <w:tc>
          <w:tcPr>
            <w:tcW w:w="2127" w:type="dxa"/>
            <w:tcBorders>
              <w:top w:val="single" w:sz="4" w:space="0" w:color="auto"/>
              <w:left w:val="single" w:sz="4" w:space="0" w:color="auto"/>
              <w:bottom w:val="single" w:sz="4" w:space="0" w:color="auto"/>
              <w:right w:val="single" w:sz="4" w:space="0" w:color="auto"/>
            </w:tcBorders>
            <w:vAlign w:val="center"/>
          </w:tcPr>
          <w:p w:rsidR="00BE46A1" w:rsidRPr="0099406A" w:rsidRDefault="00BE46A1" w:rsidP="00BE46A1">
            <w:pPr>
              <w:spacing w:after="0" w:line="240" w:lineRule="auto"/>
              <w:rPr>
                <w:rFonts w:ascii="Times New Roman" w:eastAsia="Times New Roman" w:hAnsi="Times New Roman"/>
                <w:b/>
                <w:sz w:val="24"/>
                <w:szCs w:val="24"/>
                <w:lang w:val="ru-RU" w:eastAsia="ru-RU"/>
              </w:rPr>
            </w:pPr>
            <w:proofErr w:type="spellStart"/>
            <w:r w:rsidRPr="0099406A">
              <w:rPr>
                <w:rFonts w:ascii="Times New Roman" w:eastAsia="Times New Roman" w:hAnsi="Times New Roman"/>
                <w:b/>
                <w:sz w:val="24"/>
                <w:szCs w:val="24"/>
                <w:lang w:val="ru-RU" w:eastAsia="ru-RU"/>
              </w:rPr>
              <w:t>Покращення</w:t>
            </w:r>
            <w:proofErr w:type="spellEnd"/>
            <w:r w:rsidRPr="0099406A">
              <w:rPr>
                <w:rFonts w:ascii="Times New Roman" w:eastAsia="Times New Roman" w:hAnsi="Times New Roman"/>
                <w:b/>
                <w:sz w:val="24"/>
                <w:szCs w:val="24"/>
                <w:lang w:val="ru-RU" w:eastAsia="ru-RU"/>
              </w:rPr>
              <w:t xml:space="preserve"> </w:t>
            </w:r>
            <w:proofErr w:type="spellStart"/>
            <w:r w:rsidRPr="0099406A">
              <w:rPr>
                <w:rFonts w:ascii="Times New Roman" w:eastAsia="Times New Roman" w:hAnsi="Times New Roman"/>
                <w:b/>
                <w:sz w:val="24"/>
                <w:szCs w:val="24"/>
                <w:lang w:val="ru-RU" w:eastAsia="ru-RU"/>
              </w:rPr>
              <w:t>системи</w:t>
            </w:r>
            <w:proofErr w:type="spellEnd"/>
            <w:r w:rsidRPr="0099406A">
              <w:rPr>
                <w:rFonts w:ascii="Times New Roman" w:eastAsia="Times New Roman" w:hAnsi="Times New Roman"/>
                <w:b/>
                <w:sz w:val="24"/>
                <w:szCs w:val="24"/>
                <w:lang w:val="ru-RU" w:eastAsia="ru-RU"/>
              </w:rPr>
              <w:t xml:space="preserve"> </w:t>
            </w:r>
            <w:proofErr w:type="spellStart"/>
            <w:r w:rsidRPr="0099406A">
              <w:rPr>
                <w:rFonts w:ascii="Times New Roman" w:eastAsia="Times New Roman" w:hAnsi="Times New Roman"/>
                <w:b/>
                <w:sz w:val="24"/>
                <w:szCs w:val="24"/>
                <w:lang w:val="ru-RU" w:eastAsia="ru-RU"/>
              </w:rPr>
              <w:t>надання</w:t>
            </w:r>
            <w:proofErr w:type="spellEnd"/>
            <w:r w:rsidRPr="0099406A">
              <w:rPr>
                <w:rFonts w:ascii="Times New Roman" w:eastAsia="Times New Roman" w:hAnsi="Times New Roman"/>
                <w:b/>
                <w:sz w:val="24"/>
                <w:szCs w:val="24"/>
                <w:lang w:val="ru-RU" w:eastAsia="ru-RU"/>
              </w:rPr>
              <w:t xml:space="preserve"> </w:t>
            </w:r>
            <w:proofErr w:type="spellStart"/>
            <w:r w:rsidRPr="0099406A">
              <w:rPr>
                <w:rFonts w:ascii="Times New Roman" w:eastAsia="Times New Roman" w:hAnsi="Times New Roman"/>
                <w:b/>
                <w:sz w:val="24"/>
                <w:szCs w:val="24"/>
                <w:lang w:val="ru-RU" w:eastAsia="ru-RU"/>
              </w:rPr>
              <w:t>медичної</w:t>
            </w:r>
            <w:proofErr w:type="spellEnd"/>
            <w:r w:rsidRPr="0099406A">
              <w:rPr>
                <w:rFonts w:ascii="Times New Roman" w:eastAsia="Times New Roman" w:hAnsi="Times New Roman"/>
                <w:b/>
                <w:sz w:val="24"/>
                <w:szCs w:val="24"/>
                <w:lang w:val="ru-RU" w:eastAsia="ru-RU"/>
              </w:rPr>
              <w:t xml:space="preserve"> </w:t>
            </w:r>
            <w:proofErr w:type="spellStart"/>
            <w:r w:rsidRPr="0099406A">
              <w:rPr>
                <w:rFonts w:ascii="Times New Roman" w:eastAsia="Times New Roman" w:hAnsi="Times New Roman"/>
                <w:b/>
                <w:sz w:val="24"/>
                <w:szCs w:val="24"/>
                <w:lang w:val="ru-RU" w:eastAsia="ru-RU"/>
              </w:rPr>
              <w:t>допомоги</w:t>
            </w:r>
            <w:proofErr w:type="spellEnd"/>
            <w:r w:rsidRPr="0099406A">
              <w:rPr>
                <w:rFonts w:ascii="Times New Roman" w:eastAsia="Times New Roman" w:hAnsi="Times New Roman"/>
                <w:b/>
                <w:sz w:val="24"/>
                <w:szCs w:val="24"/>
                <w:lang w:val="ru-RU" w:eastAsia="ru-RU"/>
              </w:rPr>
              <w:t xml:space="preserve"> особам з </w:t>
            </w:r>
            <w:proofErr w:type="spellStart"/>
            <w:r w:rsidRPr="0099406A">
              <w:rPr>
                <w:rFonts w:ascii="Times New Roman" w:eastAsia="Times New Roman" w:hAnsi="Times New Roman"/>
                <w:b/>
                <w:sz w:val="24"/>
                <w:szCs w:val="24"/>
                <w:lang w:val="ru-RU" w:eastAsia="ru-RU"/>
              </w:rPr>
              <w:t>інвалідністю</w:t>
            </w:r>
            <w:proofErr w:type="spellEnd"/>
          </w:p>
        </w:tc>
        <w:tc>
          <w:tcPr>
            <w:tcW w:w="4254" w:type="dxa"/>
            <w:tcBorders>
              <w:top w:val="single" w:sz="4" w:space="0" w:color="auto"/>
              <w:left w:val="single" w:sz="4" w:space="0" w:color="auto"/>
              <w:bottom w:val="single" w:sz="4" w:space="0" w:color="auto"/>
              <w:right w:val="single" w:sz="4" w:space="0" w:color="auto"/>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vAlign w:val="center"/>
          </w:tcPr>
          <w:p w:rsidR="00BE46A1" w:rsidRPr="00EC4406" w:rsidRDefault="00BE46A1" w:rsidP="00BE46A1">
            <w:pPr>
              <w:snapToGrid w:val="0"/>
              <w:spacing w:after="0" w:line="240" w:lineRule="auto"/>
              <w:jc w:val="center"/>
              <w:rPr>
                <w:rFonts w:ascii="Times New Roman" w:eastAsia="Times New Roman" w:hAnsi="Times New Roman"/>
                <w:b/>
                <w:sz w:val="24"/>
                <w:szCs w:val="24"/>
                <w:lang w:eastAsia="ru-RU"/>
              </w:rPr>
            </w:pPr>
            <w:r w:rsidRPr="00EC4406">
              <w:rPr>
                <w:rFonts w:ascii="Times New Roman" w:eastAsia="Times New Roman" w:hAnsi="Times New Roman"/>
                <w:b/>
                <w:sz w:val="24"/>
                <w:szCs w:val="24"/>
                <w:lang w:eastAsia="ru-RU"/>
              </w:rPr>
              <w:t>2026-2028</w:t>
            </w:r>
          </w:p>
        </w:tc>
        <w:tc>
          <w:tcPr>
            <w:tcW w:w="2128" w:type="dxa"/>
            <w:tcBorders>
              <w:top w:val="single" w:sz="4" w:space="0" w:color="auto"/>
              <w:left w:val="single" w:sz="4" w:space="0" w:color="auto"/>
              <w:bottom w:val="single" w:sz="4" w:space="0" w:color="auto"/>
              <w:right w:val="single" w:sz="4" w:space="0" w:color="auto"/>
            </w:tcBorders>
            <w:vAlign w:val="center"/>
          </w:tcPr>
          <w:p w:rsidR="00BE46A1" w:rsidRPr="00EC4406" w:rsidRDefault="00BE46A1" w:rsidP="00BE46A1">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 xml:space="preserve">Косівська міська рада, </w:t>
            </w:r>
          </w:p>
          <w:p w:rsidR="00BE46A1" w:rsidRPr="00EC4406" w:rsidRDefault="00BE46A1" w:rsidP="00BE46A1">
            <w:pPr>
              <w:spacing w:after="0" w:line="240" w:lineRule="auto"/>
              <w:rPr>
                <w:rFonts w:ascii="Times New Roman" w:eastAsia="Times New Roman" w:hAnsi="Times New Roman"/>
                <w:b/>
                <w:sz w:val="24"/>
                <w:szCs w:val="24"/>
                <w:lang w:val="ru-RU" w:eastAsia="ru-RU"/>
              </w:rPr>
            </w:pPr>
          </w:p>
          <w:p w:rsidR="00BE46A1" w:rsidRPr="00EC4406" w:rsidRDefault="00BE46A1" w:rsidP="00BE46A1">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КНП «Косівська ЦРЛ»</w:t>
            </w:r>
          </w:p>
        </w:tc>
        <w:tc>
          <w:tcPr>
            <w:tcW w:w="1701" w:type="dxa"/>
            <w:tcBorders>
              <w:top w:val="single" w:sz="4" w:space="0" w:color="auto"/>
              <w:left w:val="single" w:sz="4" w:space="0" w:color="auto"/>
              <w:bottom w:val="single" w:sz="4" w:space="0" w:color="auto"/>
              <w:right w:val="single" w:sz="4" w:space="0" w:color="auto"/>
            </w:tcBorders>
            <w:vAlign w:val="center"/>
          </w:tcPr>
          <w:p w:rsidR="00BE46A1" w:rsidRDefault="00BE46A1" w:rsidP="00BE46A1">
            <w:pPr>
              <w:spacing w:after="0" w:line="240" w:lineRule="auto"/>
              <w:jc w:val="center"/>
              <w:rPr>
                <w:rFonts w:ascii="Times New Roman" w:eastAsia="Times New Roman" w:hAnsi="Times New Roman"/>
                <w:b/>
                <w:sz w:val="24"/>
                <w:szCs w:val="24"/>
                <w:lang w:eastAsia="ru-RU"/>
              </w:rPr>
            </w:pPr>
          </w:p>
          <w:p w:rsidR="00BE46A1" w:rsidRDefault="00BE46A1" w:rsidP="00BE46A1">
            <w:pPr>
              <w:spacing w:after="0" w:line="240" w:lineRule="auto"/>
              <w:jc w:val="center"/>
              <w:rPr>
                <w:rFonts w:ascii="Times New Roman" w:eastAsia="Times New Roman" w:hAnsi="Times New Roman"/>
                <w:b/>
                <w:sz w:val="24"/>
                <w:szCs w:val="24"/>
                <w:lang w:eastAsia="ru-RU"/>
              </w:rPr>
            </w:pPr>
          </w:p>
          <w:p w:rsidR="00BE46A1" w:rsidRDefault="00BE46A1" w:rsidP="00BE46A1">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Міський</w:t>
            </w:r>
          </w:p>
          <w:p w:rsidR="00BE46A1" w:rsidRPr="00917AE1" w:rsidRDefault="00BE46A1" w:rsidP="00BE46A1">
            <w:pPr>
              <w:spacing w:after="0" w:line="240" w:lineRule="auto"/>
              <w:jc w:val="center"/>
              <w:rPr>
                <w:rFonts w:ascii="Times New Roman" w:eastAsia="Times New Roman" w:hAnsi="Times New Roman"/>
                <w:b/>
                <w:sz w:val="24"/>
                <w:szCs w:val="24"/>
                <w:lang w:eastAsia="ru-RU"/>
              </w:rPr>
            </w:pPr>
            <w:r w:rsidRPr="00917AE1">
              <w:rPr>
                <w:rFonts w:ascii="Times New Roman" w:eastAsia="Times New Roman" w:hAnsi="Times New Roman"/>
                <w:b/>
                <w:sz w:val="24"/>
                <w:szCs w:val="24"/>
                <w:lang w:eastAsia="ru-RU"/>
              </w:rPr>
              <w:t>бюджет</w:t>
            </w:r>
          </w:p>
          <w:p w:rsidR="00BE46A1" w:rsidRPr="00917AE1" w:rsidRDefault="00BE46A1" w:rsidP="00BE46A1">
            <w:pPr>
              <w:spacing w:after="0" w:line="240" w:lineRule="auto"/>
              <w:jc w:val="center"/>
              <w:rPr>
                <w:rFonts w:ascii="Times New Roman" w:eastAsia="Times New Roman" w:hAnsi="Times New Roman"/>
                <w:b/>
                <w:sz w:val="24"/>
                <w:szCs w:val="24"/>
                <w:lang w:eastAsia="ru-RU"/>
              </w:rPr>
            </w:pPr>
          </w:p>
          <w:p w:rsidR="00BE46A1" w:rsidRPr="00917AE1" w:rsidRDefault="00BE46A1" w:rsidP="00BE46A1">
            <w:pPr>
              <w:spacing w:after="0" w:line="240" w:lineRule="auto"/>
              <w:jc w:val="center"/>
              <w:rPr>
                <w:rFonts w:ascii="Times New Roman" w:eastAsia="Times New Roman" w:hAnsi="Times New Roman"/>
                <w:b/>
                <w:sz w:val="24"/>
                <w:szCs w:val="24"/>
                <w:lang w:eastAsia="ru-RU"/>
              </w:rPr>
            </w:pPr>
          </w:p>
          <w:p w:rsidR="00BE46A1" w:rsidRPr="00917AE1" w:rsidRDefault="00BE46A1" w:rsidP="00BE46A1">
            <w:pPr>
              <w:spacing w:after="0" w:line="240" w:lineRule="auto"/>
              <w:jc w:val="center"/>
              <w:rPr>
                <w:rFonts w:ascii="Times New Roman" w:eastAsia="Times New Roman" w:hAnsi="Times New Roman"/>
                <w:b/>
                <w:sz w:val="24"/>
                <w:szCs w:val="24"/>
                <w:lang w:eastAsia="ru-RU"/>
              </w:rPr>
            </w:pPr>
          </w:p>
          <w:p w:rsidR="00BE46A1" w:rsidRPr="00EC4406" w:rsidRDefault="00BE46A1" w:rsidP="00BE46A1">
            <w:pPr>
              <w:spacing w:after="0" w:line="240" w:lineRule="auto"/>
              <w:jc w:val="center"/>
              <w:rPr>
                <w:rFonts w:ascii="Times New Roman" w:eastAsia="Times New Roman" w:hAnsi="Times New Roman"/>
                <w:b/>
                <w:sz w:val="24"/>
                <w:szCs w:val="24"/>
                <w:lang w:val="ru-RU" w:eastAsia="ru-RU"/>
              </w:rPr>
            </w:pPr>
          </w:p>
        </w:tc>
        <w:tc>
          <w:tcPr>
            <w:tcW w:w="2269" w:type="dxa"/>
            <w:tcBorders>
              <w:top w:val="single" w:sz="4" w:space="0" w:color="auto"/>
              <w:left w:val="single" w:sz="4" w:space="0" w:color="auto"/>
              <w:bottom w:val="single" w:sz="4" w:space="0" w:color="auto"/>
              <w:right w:val="single" w:sz="4" w:space="0" w:color="auto"/>
            </w:tcBorders>
          </w:tcPr>
          <w:p w:rsidR="00BE46A1" w:rsidRDefault="00BE46A1" w:rsidP="00BE46A1">
            <w:pPr>
              <w:spacing w:after="0" w:line="240" w:lineRule="auto"/>
              <w:jc w:val="center"/>
              <w:rPr>
                <w:rFonts w:ascii="Times New Roman" w:eastAsia="Times New Roman" w:hAnsi="Times New Roman"/>
                <w:b/>
                <w:sz w:val="24"/>
                <w:szCs w:val="24"/>
                <w:lang w:eastAsia="ru-RU"/>
              </w:rPr>
            </w:pPr>
          </w:p>
          <w:p w:rsidR="00BE46A1"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2026р-450,0;</w:t>
            </w:r>
          </w:p>
          <w:p w:rsidR="00BE46A1"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2027р-450,0;</w:t>
            </w:r>
          </w:p>
          <w:p w:rsidR="00BE46A1"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2028р-450,0</w:t>
            </w:r>
          </w:p>
          <w:p w:rsidR="00BE46A1" w:rsidRPr="00EC4406" w:rsidRDefault="00BE46A1" w:rsidP="00BE46A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Разом-1350,0</w:t>
            </w:r>
          </w:p>
        </w:tc>
        <w:tc>
          <w:tcPr>
            <w:tcW w:w="1983" w:type="dxa"/>
            <w:tcBorders>
              <w:top w:val="single" w:sz="4" w:space="0" w:color="auto"/>
              <w:left w:val="single" w:sz="4" w:space="0" w:color="auto"/>
              <w:bottom w:val="single" w:sz="4" w:space="0" w:color="auto"/>
              <w:right w:val="single" w:sz="4" w:space="0" w:color="auto"/>
            </w:tcBorders>
            <w:vAlign w:val="center"/>
          </w:tcPr>
          <w:p w:rsidR="00BE46A1" w:rsidRPr="00700886" w:rsidRDefault="00BE46A1" w:rsidP="00BE46A1">
            <w:pPr>
              <w:rPr>
                <w:rFonts w:ascii="Times New Roman" w:eastAsia="Times New Roman" w:hAnsi="Times New Roman"/>
                <w:lang w:eastAsia="ru-RU"/>
              </w:rPr>
            </w:pPr>
          </w:p>
        </w:tc>
      </w:tr>
      <w:tr w:rsidR="00BE46A1" w:rsidTr="00477F74">
        <w:trPr>
          <w:trHeight w:val="529"/>
        </w:trPr>
        <w:tc>
          <w:tcPr>
            <w:tcW w:w="736" w:type="dxa"/>
            <w:tcBorders>
              <w:top w:val="single" w:sz="4" w:space="0" w:color="auto"/>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4"/>
                <w:szCs w:val="24"/>
                <w:lang w:eastAsia="ru-RU"/>
              </w:rPr>
              <w:lastRenderedPageBreak/>
              <w:t>6.1</w:t>
            </w:r>
          </w:p>
        </w:tc>
        <w:tc>
          <w:tcPr>
            <w:tcW w:w="2127" w:type="dxa"/>
            <w:tcBorders>
              <w:top w:val="single" w:sz="4" w:space="0" w:color="auto"/>
              <w:left w:val="single" w:sz="4" w:space="0" w:color="000000"/>
              <w:bottom w:val="single" w:sz="4" w:space="0" w:color="000000"/>
              <w:right w:val="single" w:sz="4" w:space="0" w:color="000000"/>
            </w:tcBorders>
            <w:vAlign w:val="center"/>
          </w:tcPr>
          <w:p w:rsidR="00BE46A1" w:rsidRPr="0099406A" w:rsidRDefault="00BE46A1" w:rsidP="00BE46A1">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auto"/>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Забезпечення медичного супроводу дітям з інвалідністю( розлади психіки та захворювання центральної нервової системи)  в умовах денного перебування</w:t>
            </w:r>
          </w:p>
        </w:tc>
        <w:tc>
          <w:tcPr>
            <w:tcW w:w="991" w:type="dxa"/>
            <w:tcBorders>
              <w:top w:val="single" w:sz="4" w:space="0" w:color="auto"/>
              <w:left w:val="single" w:sz="4" w:space="0" w:color="000000"/>
              <w:bottom w:val="single" w:sz="4" w:space="0" w:color="000000"/>
              <w:right w:val="single" w:sz="4" w:space="0" w:color="000000"/>
            </w:tcBorders>
            <w:vAlign w:val="center"/>
          </w:tcPr>
          <w:p w:rsidR="00BE46A1" w:rsidRPr="00783A44" w:rsidRDefault="00BE46A1" w:rsidP="00BE46A1">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top w:val="single" w:sz="4" w:space="0" w:color="auto"/>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Косівська міська рада, </w:t>
            </w:r>
          </w:p>
          <w:p w:rsidR="00BE46A1" w:rsidRPr="00783A44" w:rsidRDefault="00BE46A1" w:rsidP="00BE46A1">
            <w:pPr>
              <w:spacing w:after="0" w:line="240" w:lineRule="auto"/>
              <w:rPr>
                <w:rFonts w:ascii="Times New Roman" w:eastAsia="Times New Roman" w:hAnsi="Times New Roman"/>
                <w:sz w:val="24"/>
                <w:szCs w:val="24"/>
                <w:lang w:val="ru-RU" w:eastAsia="ru-RU"/>
              </w:rPr>
            </w:pPr>
          </w:p>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КНП Косівська ЦРЛ»</w:t>
            </w:r>
          </w:p>
        </w:tc>
        <w:tc>
          <w:tcPr>
            <w:tcW w:w="1701" w:type="dxa"/>
            <w:tcBorders>
              <w:top w:val="single" w:sz="4" w:space="0" w:color="auto"/>
              <w:left w:val="single" w:sz="4" w:space="0" w:color="000000"/>
              <w:bottom w:val="single" w:sz="4" w:space="0" w:color="000000"/>
              <w:right w:val="single" w:sz="4" w:space="0" w:color="000000"/>
            </w:tcBorders>
            <w:vAlign w:val="center"/>
          </w:tcPr>
          <w:p w:rsidR="00BE46A1" w:rsidRDefault="00BE46A1" w:rsidP="00BE46A1">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Міський</w:t>
            </w:r>
          </w:p>
          <w:p w:rsidR="00BE46A1" w:rsidRPr="00783A44" w:rsidRDefault="00BE46A1" w:rsidP="00BE46A1">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бюджет</w:t>
            </w:r>
          </w:p>
        </w:tc>
        <w:tc>
          <w:tcPr>
            <w:tcW w:w="2269" w:type="dxa"/>
            <w:tcBorders>
              <w:top w:val="single" w:sz="4" w:space="0" w:color="auto"/>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2026</w:t>
            </w:r>
            <w:r>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-450,0</w:t>
            </w:r>
          </w:p>
          <w:p w:rsidR="00BE46A1" w:rsidRPr="00783A44" w:rsidRDefault="00BE46A1" w:rsidP="00BE46A1">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2027</w:t>
            </w:r>
            <w:r>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-450,0</w:t>
            </w:r>
          </w:p>
          <w:p w:rsidR="00BE46A1" w:rsidRPr="00783A44" w:rsidRDefault="00BE46A1" w:rsidP="00BE46A1">
            <w:pPr>
              <w:spacing w:after="0" w:line="240" w:lineRule="auto"/>
              <w:jc w:val="center"/>
              <w:rPr>
                <w:rFonts w:ascii="Times New Roman" w:hAnsi="Times New Roman"/>
                <w:sz w:val="24"/>
                <w:szCs w:val="24"/>
              </w:rPr>
            </w:pPr>
            <w:r w:rsidRPr="00783A44">
              <w:rPr>
                <w:rFonts w:ascii="Times New Roman" w:eastAsia="Times New Roman" w:hAnsi="Times New Roman"/>
                <w:sz w:val="24"/>
                <w:szCs w:val="24"/>
                <w:lang w:eastAsia="ru-RU"/>
              </w:rPr>
              <w:t>2028</w:t>
            </w:r>
            <w:r>
              <w:rPr>
                <w:rFonts w:ascii="Times New Roman" w:eastAsia="Times New Roman" w:hAnsi="Times New Roman"/>
                <w:sz w:val="24"/>
                <w:szCs w:val="24"/>
                <w:lang w:eastAsia="ru-RU"/>
              </w:rPr>
              <w:t>р</w:t>
            </w:r>
            <w:r w:rsidRPr="00783A44">
              <w:rPr>
                <w:rFonts w:ascii="Times New Roman" w:eastAsia="Times New Roman" w:hAnsi="Times New Roman"/>
                <w:sz w:val="24"/>
                <w:szCs w:val="24"/>
                <w:lang w:eastAsia="ru-RU"/>
              </w:rPr>
              <w:t>-450,0</w:t>
            </w:r>
          </w:p>
          <w:p w:rsidR="00BE46A1" w:rsidRPr="00783A44" w:rsidRDefault="00BE46A1" w:rsidP="00BE46A1">
            <w:pPr>
              <w:spacing w:after="0" w:line="240" w:lineRule="auto"/>
              <w:jc w:val="center"/>
              <w:rPr>
                <w:rFonts w:ascii="Times New Roman" w:eastAsia="Times New Roman" w:hAnsi="Times New Roman"/>
                <w:b/>
                <w:sz w:val="24"/>
                <w:szCs w:val="24"/>
                <w:lang w:eastAsia="ru-RU"/>
              </w:rPr>
            </w:pPr>
            <w:r w:rsidRPr="00783A44">
              <w:rPr>
                <w:rFonts w:ascii="Times New Roman" w:eastAsia="Times New Roman" w:hAnsi="Times New Roman"/>
                <w:b/>
                <w:sz w:val="24"/>
                <w:szCs w:val="24"/>
                <w:lang w:eastAsia="ru-RU"/>
              </w:rPr>
              <w:t>Разом 1350,0</w:t>
            </w:r>
          </w:p>
        </w:tc>
        <w:tc>
          <w:tcPr>
            <w:tcW w:w="1983" w:type="dxa"/>
            <w:tcBorders>
              <w:top w:val="single" w:sz="4" w:space="0" w:color="auto"/>
              <w:left w:val="single" w:sz="4" w:space="0" w:color="000000"/>
              <w:bottom w:val="single" w:sz="4" w:space="0" w:color="000000"/>
              <w:right w:val="single" w:sz="4" w:space="0" w:color="000000"/>
            </w:tcBorders>
            <w:vAlign w:val="center"/>
          </w:tcPr>
          <w:p w:rsidR="00BE46A1" w:rsidRPr="00700886" w:rsidRDefault="00BE46A1" w:rsidP="00602840">
            <w:pPr>
              <w:spacing w:after="0" w:line="240" w:lineRule="auto"/>
              <w:rPr>
                <w:rFonts w:ascii="Times New Roman" w:eastAsia="Times New Roman" w:hAnsi="Times New Roman"/>
                <w:lang w:eastAsia="ru-RU"/>
              </w:rPr>
            </w:pPr>
            <w:r w:rsidRPr="00700886">
              <w:rPr>
                <w:rFonts w:ascii="Times New Roman" w:eastAsia="Times New Roman" w:hAnsi="Times New Roman"/>
                <w:lang w:eastAsia="ru-RU"/>
              </w:rPr>
              <w:t>Створення комфортних умов перебування, харчування та засобів індивідуального догляду.</w:t>
            </w:r>
          </w:p>
        </w:tc>
      </w:tr>
      <w:tr w:rsidR="00BE46A1" w:rsidTr="00477F74">
        <w:trPr>
          <w:trHeight w:val="529"/>
        </w:trPr>
        <w:tc>
          <w:tcPr>
            <w:tcW w:w="736"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2127" w:type="dxa"/>
            <w:tcBorders>
              <w:left w:val="single" w:sz="4" w:space="0" w:color="000000"/>
              <w:bottom w:val="single" w:sz="4" w:space="0" w:color="000000"/>
              <w:right w:val="single" w:sz="4" w:space="0" w:color="000000"/>
            </w:tcBorders>
            <w:vAlign w:val="center"/>
          </w:tcPr>
          <w:p w:rsidR="00BE46A1" w:rsidRPr="0099406A" w:rsidRDefault="00BE46A1" w:rsidP="00BE46A1">
            <w:pPr>
              <w:spacing w:after="0" w:line="240" w:lineRule="auto"/>
              <w:jc w:val="both"/>
              <w:rPr>
                <w:rFonts w:ascii="Times New Roman" w:eastAsia="Times New Roman" w:hAnsi="Times New Roman"/>
                <w:b/>
                <w:sz w:val="24"/>
                <w:szCs w:val="24"/>
                <w:lang w:eastAsia="ru-RU"/>
              </w:rPr>
            </w:pPr>
          </w:p>
        </w:tc>
        <w:tc>
          <w:tcPr>
            <w:tcW w:w="4254"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Здійснення заходів щодо профілактики інвалідності серед дітей та дорослих, поліпшення організації медичної допомоги особам з інвалідністю шляхом забезпечення їм рівного доступу до надання медичної допомоги та реабілітації, просвітницької роботи серед населення з питань профілактики інвалідності та здорового способу життя</w:t>
            </w:r>
          </w:p>
        </w:tc>
        <w:tc>
          <w:tcPr>
            <w:tcW w:w="991" w:type="dxa"/>
            <w:tcBorders>
              <w:left w:val="single" w:sz="4" w:space="0" w:color="000000"/>
              <w:bottom w:val="single" w:sz="4" w:space="0" w:color="000000"/>
              <w:right w:val="single" w:sz="4" w:space="0" w:color="000000"/>
            </w:tcBorders>
            <w:vAlign w:val="center"/>
          </w:tcPr>
          <w:p w:rsidR="00BE46A1" w:rsidRPr="00783A44" w:rsidRDefault="00BE46A1" w:rsidP="00BE46A1">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w:t>
            </w:r>
          </w:p>
          <w:p w:rsidR="00BE46A1" w:rsidRPr="00783A44" w:rsidRDefault="00BE46A1" w:rsidP="00BE46A1">
            <w:pPr>
              <w:spacing w:after="0" w:line="240" w:lineRule="auto"/>
              <w:rPr>
                <w:rFonts w:ascii="Times New Roman" w:eastAsia="Times New Roman" w:hAnsi="Times New Roman"/>
                <w:sz w:val="24"/>
                <w:szCs w:val="24"/>
                <w:lang w:val="ru-RU" w:eastAsia="ru-RU"/>
              </w:rPr>
            </w:pPr>
          </w:p>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 КНП Косівська ЦРЛ»</w:t>
            </w:r>
          </w:p>
        </w:tc>
        <w:tc>
          <w:tcPr>
            <w:tcW w:w="1701" w:type="dxa"/>
            <w:tcBorders>
              <w:left w:val="single" w:sz="4" w:space="0" w:color="000000"/>
              <w:bottom w:val="single" w:sz="4" w:space="0" w:color="000000"/>
              <w:right w:val="single" w:sz="4" w:space="0" w:color="000000"/>
            </w:tcBorders>
          </w:tcPr>
          <w:p w:rsidR="00BE46A1" w:rsidRPr="00783A44" w:rsidRDefault="00BE46A1" w:rsidP="00BE46A1">
            <w:pPr>
              <w:spacing w:after="0" w:line="240" w:lineRule="auto"/>
              <w:rPr>
                <w:rFonts w:ascii="Times New Roman" w:eastAsia="Times New Roman" w:hAnsi="Times New Roman"/>
                <w:sz w:val="24"/>
                <w:szCs w:val="24"/>
                <w:lang w:val="ru-RU" w:eastAsia="ru-RU"/>
              </w:rPr>
            </w:pPr>
          </w:p>
          <w:p w:rsidR="00BE46A1" w:rsidRPr="00783A44" w:rsidRDefault="00BE46A1" w:rsidP="00BE46A1">
            <w:pPr>
              <w:spacing w:after="0" w:line="240" w:lineRule="auto"/>
              <w:rPr>
                <w:rFonts w:ascii="Times New Roman" w:eastAsia="Times New Roman" w:hAnsi="Times New Roman"/>
                <w:sz w:val="24"/>
                <w:szCs w:val="24"/>
                <w:lang w:val="ru-RU" w:eastAsia="ru-RU"/>
              </w:rPr>
            </w:pPr>
          </w:p>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Не </w:t>
            </w:r>
            <w:proofErr w:type="spellStart"/>
            <w:r w:rsidRPr="00783A44">
              <w:rPr>
                <w:rFonts w:ascii="Times New Roman" w:eastAsia="Times New Roman" w:hAnsi="Times New Roman"/>
                <w:sz w:val="24"/>
                <w:szCs w:val="24"/>
                <w:lang w:val="ru-RU" w:eastAsia="ru-RU"/>
              </w:rPr>
              <w:t>потребує</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фінансування</w:t>
            </w:r>
            <w:proofErr w:type="spellEnd"/>
          </w:p>
        </w:tc>
        <w:tc>
          <w:tcPr>
            <w:tcW w:w="2269" w:type="dxa"/>
            <w:tcBorders>
              <w:left w:val="single" w:sz="4" w:space="0" w:color="000000"/>
              <w:bottom w:val="single" w:sz="4" w:space="0" w:color="000000"/>
              <w:right w:val="single" w:sz="4" w:space="0" w:color="000000"/>
            </w:tcBorders>
          </w:tcPr>
          <w:p w:rsidR="00BE46A1" w:rsidRPr="00783A44" w:rsidRDefault="00BE46A1" w:rsidP="00BE46A1">
            <w:pPr>
              <w:spacing w:after="0" w:line="240" w:lineRule="auto"/>
              <w:jc w:val="center"/>
              <w:rPr>
                <w:rFonts w:ascii="Times New Roman" w:eastAsia="Times New Roman" w:hAnsi="Times New Roman"/>
                <w:b/>
                <w:sz w:val="24"/>
                <w:szCs w:val="24"/>
                <w:lang w:eastAsia="ru-RU"/>
              </w:rPr>
            </w:pPr>
          </w:p>
        </w:tc>
        <w:tc>
          <w:tcPr>
            <w:tcW w:w="1983" w:type="dxa"/>
            <w:tcBorders>
              <w:left w:val="single" w:sz="4" w:space="0" w:color="000000"/>
              <w:bottom w:val="single" w:sz="4" w:space="0" w:color="000000"/>
              <w:right w:val="single" w:sz="4" w:space="0" w:color="000000"/>
            </w:tcBorders>
            <w:vAlign w:val="center"/>
          </w:tcPr>
          <w:p w:rsidR="00BE46A1" w:rsidRPr="00AC7F02" w:rsidRDefault="00BE46A1" w:rsidP="00AC7F02">
            <w:pPr>
              <w:spacing w:after="0" w:line="240" w:lineRule="auto"/>
              <w:rPr>
                <w:rFonts w:ascii="Times New Roman" w:eastAsia="Times New Roman" w:hAnsi="Times New Roman"/>
                <w:sz w:val="24"/>
                <w:szCs w:val="24"/>
                <w:lang w:eastAsia="ru-RU"/>
              </w:rPr>
            </w:pPr>
            <w:r w:rsidRPr="00AC7F02">
              <w:rPr>
                <w:rFonts w:ascii="Times New Roman" w:eastAsia="Times New Roman" w:hAnsi="Times New Roman"/>
                <w:sz w:val="24"/>
                <w:szCs w:val="24"/>
                <w:lang w:eastAsia="ru-RU"/>
              </w:rPr>
              <w:t>Зменшення показників рівня інвалідності</w:t>
            </w:r>
          </w:p>
        </w:tc>
      </w:tr>
      <w:tr w:rsidR="00BE46A1" w:rsidTr="00477F74">
        <w:trPr>
          <w:trHeight w:val="416"/>
        </w:trPr>
        <w:tc>
          <w:tcPr>
            <w:tcW w:w="736"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both"/>
              <w:rPr>
                <w:rFonts w:ascii="Times New Roman" w:eastAsia="Times New Roman" w:hAnsi="Times New Roman"/>
                <w:b/>
                <w:sz w:val="24"/>
                <w:szCs w:val="24"/>
                <w:lang w:eastAsia="ru-RU"/>
              </w:rPr>
            </w:pPr>
            <w:r w:rsidRPr="00783A44">
              <w:rPr>
                <w:rFonts w:ascii="Times New Roman" w:eastAsia="Times New Roman" w:hAnsi="Times New Roman"/>
                <w:b/>
                <w:sz w:val="28"/>
                <w:szCs w:val="28"/>
                <w:lang w:eastAsia="ru-RU"/>
              </w:rPr>
              <w:t>7.</w:t>
            </w:r>
          </w:p>
        </w:tc>
        <w:tc>
          <w:tcPr>
            <w:tcW w:w="2127" w:type="dxa"/>
            <w:tcBorders>
              <w:left w:val="single" w:sz="4" w:space="0" w:color="000000"/>
              <w:bottom w:val="single" w:sz="4" w:space="0" w:color="000000"/>
              <w:right w:val="single" w:sz="4" w:space="0" w:color="000000"/>
            </w:tcBorders>
            <w:vAlign w:val="center"/>
          </w:tcPr>
          <w:p w:rsidR="00BE46A1" w:rsidRPr="00783A44" w:rsidRDefault="00AC7F02" w:rsidP="00BE46A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Міжнародне співробітництво по удосконаленню професійних компетенцій, впровадженню новітніх </w:t>
            </w:r>
            <w:proofErr w:type="spellStart"/>
            <w:r>
              <w:rPr>
                <w:rFonts w:ascii="Times New Roman" w:eastAsia="Times New Roman" w:hAnsi="Times New Roman"/>
                <w:b/>
                <w:sz w:val="24"/>
                <w:szCs w:val="24"/>
                <w:lang w:eastAsia="ru-RU"/>
              </w:rPr>
              <w:t>методик</w:t>
            </w:r>
            <w:proofErr w:type="spellEnd"/>
            <w:r>
              <w:rPr>
                <w:rFonts w:ascii="Times New Roman" w:eastAsia="Times New Roman" w:hAnsi="Times New Roman"/>
                <w:b/>
                <w:sz w:val="24"/>
                <w:szCs w:val="24"/>
                <w:lang w:eastAsia="ru-RU"/>
              </w:rPr>
              <w:t xml:space="preserve"> діагностики та лікування, оновлення матеріально- технічної бази медичного закладу</w:t>
            </w:r>
          </w:p>
        </w:tc>
        <w:tc>
          <w:tcPr>
            <w:tcW w:w="4254"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p>
        </w:tc>
        <w:tc>
          <w:tcPr>
            <w:tcW w:w="991" w:type="dxa"/>
            <w:tcBorders>
              <w:left w:val="single" w:sz="4" w:space="0" w:color="000000"/>
              <w:bottom w:val="single" w:sz="4" w:space="0" w:color="000000"/>
              <w:right w:val="single" w:sz="4" w:space="0" w:color="000000"/>
            </w:tcBorders>
            <w:vAlign w:val="center"/>
          </w:tcPr>
          <w:p w:rsidR="00BE46A1" w:rsidRPr="00EC4406" w:rsidRDefault="00BE46A1" w:rsidP="00BE46A1">
            <w:pPr>
              <w:snapToGrid w:val="0"/>
              <w:spacing w:after="0" w:line="240" w:lineRule="auto"/>
              <w:jc w:val="center"/>
              <w:rPr>
                <w:rFonts w:ascii="Times New Roman" w:eastAsia="Times New Roman" w:hAnsi="Times New Roman"/>
                <w:b/>
                <w:sz w:val="24"/>
                <w:szCs w:val="24"/>
                <w:lang w:eastAsia="ru-RU"/>
              </w:rPr>
            </w:pPr>
            <w:r w:rsidRPr="00EC4406">
              <w:rPr>
                <w:rFonts w:ascii="Times New Roman" w:eastAsia="Times New Roman" w:hAnsi="Times New Roman"/>
                <w:b/>
                <w:sz w:val="24"/>
                <w:szCs w:val="24"/>
                <w:lang w:eastAsia="ru-RU"/>
              </w:rPr>
              <w:t>2026-2028</w:t>
            </w:r>
          </w:p>
        </w:tc>
        <w:tc>
          <w:tcPr>
            <w:tcW w:w="2128" w:type="dxa"/>
            <w:tcBorders>
              <w:left w:val="single" w:sz="4" w:space="0" w:color="000000"/>
              <w:bottom w:val="single" w:sz="4" w:space="0" w:color="000000"/>
              <w:right w:val="single" w:sz="4" w:space="0" w:color="000000"/>
            </w:tcBorders>
            <w:vAlign w:val="center"/>
          </w:tcPr>
          <w:p w:rsidR="00BE46A1" w:rsidRPr="00EC4406" w:rsidRDefault="00BE46A1" w:rsidP="00BE46A1">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 xml:space="preserve">Косівська міська рада, </w:t>
            </w:r>
          </w:p>
          <w:p w:rsidR="00BE46A1" w:rsidRPr="00EC4406" w:rsidRDefault="00BE46A1" w:rsidP="00BE46A1">
            <w:pPr>
              <w:spacing w:after="0" w:line="240" w:lineRule="auto"/>
              <w:rPr>
                <w:rFonts w:ascii="Times New Roman" w:eastAsia="Times New Roman" w:hAnsi="Times New Roman"/>
                <w:b/>
                <w:sz w:val="24"/>
                <w:szCs w:val="24"/>
                <w:lang w:val="ru-RU" w:eastAsia="ru-RU"/>
              </w:rPr>
            </w:pPr>
          </w:p>
          <w:p w:rsidR="00BE46A1" w:rsidRPr="00EC4406" w:rsidRDefault="00BE46A1" w:rsidP="00BE46A1">
            <w:pPr>
              <w:spacing w:after="0" w:line="240" w:lineRule="auto"/>
              <w:rPr>
                <w:rFonts w:ascii="Times New Roman" w:eastAsia="Times New Roman" w:hAnsi="Times New Roman"/>
                <w:b/>
                <w:sz w:val="24"/>
                <w:szCs w:val="24"/>
                <w:lang w:val="ru-RU" w:eastAsia="ru-RU"/>
              </w:rPr>
            </w:pPr>
          </w:p>
          <w:p w:rsidR="00BE46A1" w:rsidRPr="00EC4406" w:rsidRDefault="00BE46A1" w:rsidP="00BE46A1">
            <w:pPr>
              <w:spacing w:after="0" w:line="240" w:lineRule="auto"/>
              <w:rPr>
                <w:rFonts w:ascii="Times New Roman" w:eastAsia="Times New Roman" w:hAnsi="Times New Roman"/>
                <w:b/>
                <w:sz w:val="24"/>
                <w:szCs w:val="24"/>
                <w:lang w:val="ru-RU" w:eastAsia="ru-RU"/>
              </w:rPr>
            </w:pPr>
            <w:r w:rsidRPr="00EC4406">
              <w:rPr>
                <w:rFonts w:ascii="Times New Roman" w:eastAsia="Times New Roman" w:hAnsi="Times New Roman"/>
                <w:b/>
                <w:sz w:val="24"/>
                <w:szCs w:val="24"/>
                <w:lang w:val="ru-RU" w:eastAsia="ru-RU"/>
              </w:rPr>
              <w:t>КНП «Косівська ЦРЛ»</w:t>
            </w:r>
          </w:p>
        </w:tc>
        <w:tc>
          <w:tcPr>
            <w:tcW w:w="1701" w:type="dxa"/>
            <w:tcBorders>
              <w:left w:val="single" w:sz="4" w:space="0" w:color="000000"/>
              <w:bottom w:val="single" w:sz="4" w:space="0" w:color="000000"/>
              <w:right w:val="single" w:sz="4" w:space="0" w:color="000000"/>
            </w:tcBorders>
            <w:vAlign w:val="center"/>
          </w:tcPr>
          <w:p w:rsidR="00BE46A1" w:rsidRPr="009765EB" w:rsidRDefault="00BE46A1" w:rsidP="00BE46A1">
            <w:pPr>
              <w:spacing w:after="0" w:line="240" w:lineRule="auto"/>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Кошти</w:t>
            </w:r>
            <w:proofErr w:type="spellEnd"/>
            <w:r>
              <w:rPr>
                <w:rFonts w:ascii="Times New Roman" w:eastAsia="Times New Roman" w:hAnsi="Times New Roman"/>
                <w:b/>
                <w:sz w:val="24"/>
                <w:szCs w:val="24"/>
                <w:lang w:val="ru-RU" w:eastAsia="ru-RU"/>
              </w:rPr>
              <w:t xml:space="preserve"> </w:t>
            </w:r>
            <w:proofErr w:type="spellStart"/>
            <w:r>
              <w:rPr>
                <w:rFonts w:ascii="Times New Roman" w:eastAsia="Times New Roman" w:hAnsi="Times New Roman"/>
                <w:b/>
                <w:sz w:val="24"/>
                <w:szCs w:val="24"/>
                <w:lang w:val="ru-RU" w:eastAsia="ru-RU"/>
              </w:rPr>
              <w:t>міжнародних</w:t>
            </w:r>
            <w:proofErr w:type="spellEnd"/>
            <w:r>
              <w:rPr>
                <w:rFonts w:ascii="Times New Roman" w:eastAsia="Times New Roman" w:hAnsi="Times New Roman"/>
                <w:b/>
                <w:sz w:val="24"/>
                <w:szCs w:val="24"/>
                <w:lang w:val="ru-RU" w:eastAsia="ru-RU"/>
              </w:rPr>
              <w:t xml:space="preserve"> </w:t>
            </w:r>
            <w:proofErr w:type="spellStart"/>
            <w:r>
              <w:rPr>
                <w:rFonts w:ascii="Times New Roman" w:eastAsia="Times New Roman" w:hAnsi="Times New Roman"/>
                <w:b/>
                <w:sz w:val="24"/>
                <w:szCs w:val="24"/>
                <w:lang w:val="ru-RU" w:eastAsia="ru-RU"/>
              </w:rPr>
              <w:t>донорів</w:t>
            </w:r>
            <w:proofErr w:type="spellEnd"/>
          </w:p>
        </w:tc>
        <w:tc>
          <w:tcPr>
            <w:tcW w:w="2269" w:type="dxa"/>
            <w:tcBorders>
              <w:left w:val="single" w:sz="4" w:space="0" w:color="000000"/>
              <w:bottom w:val="single" w:sz="4" w:space="0" w:color="000000"/>
              <w:right w:val="single" w:sz="4" w:space="0" w:color="000000"/>
            </w:tcBorders>
          </w:tcPr>
          <w:p w:rsidR="00BE46A1" w:rsidRPr="00783A44" w:rsidRDefault="00BE46A1" w:rsidP="00BE46A1">
            <w:pPr>
              <w:spacing w:after="0" w:line="240" w:lineRule="auto"/>
              <w:jc w:val="both"/>
              <w:rPr>
                <w:rFonts w:ascii="Times New Roman" w:eastAsia="Times New Roman" w:hAnsi="Times New Roman"/>
                <w:b/>
                <w:sz w:val="24"/>
                <w:szCs w:val="24"/>
                <w:lang w:eastAsia="ru-RU"/>
              </w:rPr>
            </w:pPr>
          </w:p>
        </w:tc>
        <w:tc>
          <w:tcPr>
            <w:tcW w:w="1983" w:type="dxa"/>
            <w:tcBorders>
              <w:left w:val="single" w:sz="4" w:space="0" w:color="000000"/>
              <w:bottom w:val="single" w:sz="4" w:space="0" w:color="000000"/>
              <w:right w:val="single" w:sz="4" w:space="0" w:color="000000"/>
            </w:tcBorders>
            <w:vAlign w:val="center"/>
          </w:tcPr>
          <w:p w:rsidR="00BE46A1" w:rsidRPr="00700886" w:rsidRDefault="00BE46A1" w:rsidP="00BE46A1">
            <w:pPr>
              <w:spacing w:after="0" w:line="240" w:lineRule="auto"/>
              <w:rPr>
                <w:rFonts w:ascii="Times New Roman" w:eastAsia="Times New Roman" w:hAnsi="Times New Roman"/>
                <w:lang w:eastAsia="ru-RU"/>
              </w:rPr>
            </w:pPr>
          </w:p>
        </w:tc>
      </w:tr>
      <w:tr w:rsidR="00BE46A1" w:rsidTr="00477F74">
        <w:trPr>
          <w:trHeight w:val="416"/>
        </w:trPr>
        <w:tc>
          <w:tcPr>
            <w:tcW w:w="736" w:type="dxa"/>
            <w:tcBorders>
              <w:left w:val="single" w:sz="4" w:space="0" w:color="000000"/>
              <w:bottom w:val="single" w:sz="4" w:space="0" w:color="000000"/>
              <w:right w:val="single" w:sz="4" w:space="0" w:color="000000"/>
            </w:tcBorders>
            <w:vAlign w:val="center"/>
          </w:tcPr>
          <w:p w:rsidR="00BE46A1" w:rsidRPr="00AC7F02" w:rsidRDefault="00BE46A1" w:rsidP="00BE46A1">
            <w:pPr>
              <w:spacing w:after="0" w:line="240" w:lineRule="auto"/>
              <w:jc w:val="both"/>
              <w:rPr>
                <w:rFonts w:ascii="Times New Roman" w:eastAsia="Times New Roman" w:hAnsi="Times New Roman"/>
                <w:sz w:val="24"/>
                <w:szCs w:val="24"/>
                <w:lang w:eastAsia="ru-RU"/>
              </w:rPr>
            </w:pPr>
            <w:r w:rsidRPr="00AC7F02">
              <w:rPr>
                <w:rFonts w:ascii="Times New Roman" w:eastAsia="Times New Roman" w:hAnsi="Times New Roman"/>
                <w:sz w:val="24"/>
                <w:szCs w:val="24"/>
                <w:lang w:eastAsia="ru-RU"/>
              </w:rPr>
              <w:t>7.1</w:t>
            </w:r>
          </w:p>
        </w:tc>
        <w:tc>
          <w:tcPr>
            <w:tcW w:w="2127"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both"/>
              <w:rPr>
                <w:rFonts w:ascii="Times New Roman" w:eastAsia="Times New Roman" w:hAnsi="Times New Roman"/>
                <w:b/>
                <w:sz w:val="24"/>
                <w:szCs w:val="24"/>
                <w:lang w:eastAsia="ru-RU"/>
              </w:rPr>
            </w:pPr>
          </w:p>
        </w:tc>
        <w:tc>
          <w:tcPr>
            <w:tcW w:w="4254"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Забезпечення заходів по залученню </w:t>
            </w:r>
            <w:r w:rsidRPr="00783A44">
              <w:rPr>
                <w:rFonts w:ascii="Times New Roman" w:eastAsia="Times New Roman" w:hAnsi="Times New Roman"/>
                <w:sz w:val="24"/>
                <w:szCs w:val="24"/>
                <w:lang w:eastAsia="ru-RU"/>
              </w:rPr>
              <w:lastRenderedPageBreak/>
              <w:t>додаткового фінансування для удосконалення</w:t>
            </w:r>
          </w:p>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 xml:space="preserve">професійних компетенцій медичних працівників, упровадження новітніх </w:t>
            </w:r>
            <w:proofErr w:type="spellStart"/>
            <w:r w:rsidRPr="00783A44">
              <w:rPr>
                <w:rFonts w:ascii="Times New Roman" w:eastAsia="Times New Roman" w:hAnsi="Times New Roman"/>
                <w:sz w:val="24"/>
                <w:szCs w:val="24"/>
                <w:lang w:eastAsia="ru-RU"/>
              </w:rPr>
              <w:t>методик</w:t>
            </w:r>
            <w:proofErr w:type="spellEnd"/>
            <w:r w:rsidRPr="00783A44">
              <w:rPr>
                <w:rFonts w:ascii="Times New Roman" w:eastAsia="Times New Roman" w:hAnsi="Times New Roman"/>
                <w:sz w:val="24"/>
                <w:szCs w:val="24"/>
                <w:lang w:eastAsia="ru-RU"/>
              </w:rPr>
              <w:t xml:space="preserve"> діагностики та</w:t>
            </w:r>
          </w:p>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лікування</w:t>
            </w:r>
          </w:p>
        </w:tc>
        <w:tc>
          <w:tcPr>
            <w:tcW w:w="991" w:type="dxa"/>
            <w:tcBorders>
              <w:left w:val="single" w:sz="4" w:space="0" w:color="000000"/>
              <w:bottom w:val="single" w:sz="4" w:space="0" w:color="000000"/>
              <w:right w:val="single" w:sz="4" w:space="0" w:color="000000"/>
            </w:tcBorders>
            <w:vAlign w:val="center"/>
          </w:tcPr>
          <w:p w:rsidR="00BE46A1" w:rsidRPr="00783A44" w:rsidRDefault="00BE46A1" w:rsidP="00BE46A1">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lastRenderedPageBreak/>
              <w:t>2026-</w:t>
            </w:r>
            <w:r w:rsidRPr="00783A44">
              <w:rPr>
                <w:rFonts w:ascii="Times New Roman" w:eastAsia="Times New Roman" w:hAnsi="Times New Roman"/>
                <w:sz w:val="24"/>
                <w:szCs w:val="24"/>
                <w:lang w:eastAsia="ru-RU"/>
              </w:rPr>
              <w:lastRenderedPageBreak/>
              <w:t>2028</w:t>
            </w:r>
          </w:p>
        </w:tc>
        <w:tc>
          <w:tcPr>
            <w:tcW w:w="2128"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lastRenderedPageBreak/>
              <w:t xml:space="preserve">Косівська міська </w:t>
            </w:r>
            <w:r w:rsidRPr="00783A44">
              <w:rPr>
                <w:rFonts w:ascii="Times New Roman" w:eastAsia="Times New Roman" w:hAnsi="Times New Roman"/>
                <w:sz w:val="24"/>
                <w:szCs w:val="24"/>
                <w:lang w:val="ru-RU" w:eastAsia="ru-RU"/>
              </w:rPr>
              <w:lastRenderedPageBreak/>
              <w:t>рада, КНП Косівська ЦРЛ»</w:t>
            </w:r>
          </w:p>
        </w:tc>
        <w:tc>
          <w:tcPr>
            <w:tcW w:w="1701" w:type="dxa"/>
            <w:tcBorders>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lastRenderedPageBreak/>
              <w:t>Кошти</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lastRenderedPageBreak/>
              <w:t>міжнародних</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донорів</w:t>
            </w:r>
            <w:proofErr w:type="spellEnd"/>
          </w:p>
        </w:tc>
        <w:tc>
          <w:tcPr>
            <w:tcW w:w="2269" w:type="dxa"/>
            <w:tcBorders>
              <w:left w:val="single" w:sz="4" w:space="0" w:color="000000"/>
              <w:bottom w:val="single" w:sz="4" w:space="0" w:color="000000"/>
              <w:right w:val="single" w:sz="4" w:space="0" w:color="000000"/>
            </w:tcBorders>
          </w:tcPr>
          <w:p w:rsidR="00BE46A1" w:rsidRPr="00783A44" w:rsidRDefault="00BE46A1" w:rsidP="00BE46A1">
            <w:pPr>
              <w:spacing w:after="0" w:line="240" w:lineRule="auto"/>
              <w:jc w:val="both"/>
              <w:rPr>
                <w:rFonts w:ascii="Times New Roman" w:eastAsia="Times New Roman" w:hAnsi="Times New Roman"/>
                <w:b/>
                <w:sz w:val="24"/>
                <w:szCs w:val="24"/>
                <w:lang w:eastAsia="ru-RU"/>
              </w:rPr>
            </w:pPr>
          </w:p>
        </w:tc>
        <w:tc>
          <w:tcPr>
            <w:tcW w:w="1983" w:type="dxa"/>
            <w:tcBorders>
              <w:left w:val="single" w:sz="4" w:space="0" w:color="000000"/>
              <w:bottom w:val="single" w:sz="4" w:space="0" w:color="000000"/>
              <w:right w:val="single" w:sz="4" w:space="0" w:color="000000"/>
            </w:tcBorders>
            <w:vAlign w:val="center"/>
          </w:tcPr>
          <w:p w:rsidR="00BE46A1" w:rsidRPr="00700886" w:rsidRDefault="00BE46A1" w:rsidP="00BE46A1">
            <w:pPr>
              <w:spacing w:after="0" w:line="240" w:lineRule="auto"/>
              <w:rPr>
                <w:rFonts w:ascii="Times New Roman" w:eastAsia="Times New Roman" w:hAnsi="Times New Roman"/>
                <w:lang w:eastAsia="ru-RU"/>
              </w:rPr>
            </w:pPr>
            <w:r w:rsidRPr="00700886">
              <w:rPr>
                <w:rFonts w:ascii="Times New Roman" w:eastAsia="Times New Roman" w:hAnsi="Times New Roman"/>
                <w:lang w:eastAsia="ru-RU"/>
              </w:rPr>
              <w:t xml:space="preserve">Підвищення професійного </w:t>
            </w:r>
            <w:r w:rsidRPr="00700886">
              <w:rPr>
                <w:rFonts w:ascii="Times New Roman" w:eastAsia="Times New Roman" w:hAnsi="Times New Roman"/>
                <w:lang w:eastAsia="ru-RU"/>
              </w:rPr>
              <w:lastRenderedPageBreak/>
              <w:t>рівня</w:t>
            </w:r>
          </w:p>
        </w:tc>
      </w:tr>
      <w:tr w:rsidR="00BE46A1" w:rsidTr="00477F74">
        <w:trPr>
          <w:trHeight w:val="416"/>
        </w:trPr>
        <w:tc>
          <w:tcPr>
            <w:tcW w:w="736" w:type="dxa"/>
            <w:tcBorders>
              <w:top w:val="single" w:sz="4" w:space="0" w:color="000000"/>
              <w:left w:val="single" w:sz="4" w:space="0" w:color="000000"/>
              <w:bottom w:val="single" w:sz="4" w:space="0" w:color="000000"/>
              <w:right w:val="single" w:sz="4" w:space="0" w:color="000000"/>
            </w:tcBorders>
            <w:vAlign w:val="center"/>
          </w:tcPr>
          <w:p w:rsidR="00BE46A1" w:rsidRPr="00AC7F02" w:rsidRDefault="00BE46A1" w:rsidP="00BE46A1">
            <w:pPr>
              <w:spacing w:after="0" w:line="240" w:lineRule="auto"/>
              <w:jc w:val="both"/>
              <w:rPr>
                <w:rFonts w:ascii="Times New Roman" w:eastAsia="Times New Roman" w:hAnsi="Times New Roman"/>
                <w:sz w:val="24"/>
                <w:szCs w:val="24"/>
                <w:lang w:eastAsia="ru-RU"/>
              </w:rPr>
            </w:pPr>
            <w:r w:rsidRPr="00AC7F02">
              <w:rPr>
                <w:rFonts w:ascii="Times New Roman" w:eastAsia="Times New Roman" w:hAnsi="Times New Roman"/>
                <w:sz w:val="24"/>
                <w:szCs w:val="24"/>
                <w:lang w:eastAsia="ru-RU"/>
              </w:rPr>
              <w:lastRenderedPageBreak/>
              <w:t>7.2</w:t>
            </w:r>
          </w:p>
        </w:tc>
        <w:tc>
          <w:tcPr>
            <w:tcW w:w="2127"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Забезпечення заходів по залученню додаткового фінансування для покращення матеріально-технічної бази медичного закладу</w:t>
            </w:r>
          </w:p>
        </w:tc>
        <w:tc>
          <w:tcPr>
            <w:tcW w:w="991"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proofErr w:type="spellStart"/>
            <w:r w:rsidRPr="00783A44">
              <w:rPr>
                <w:rFonts w:ascii="Times New Roman" w:eastAsia="Times New Roman" w:hAnsi="Times New Roman"/>
                <w:sz w:val="24"/>
                <w:szCs w:val="24"/>
                <w:lang w:val="ru-RU" w:eastAsia="ru-RU"/>
              </w:rPr>
              <w:t>Кошти</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міжнародних</w:t>
            </w:r>
            <w:proofErr w:type="spellEnd"/>
            <w:r w:rsidRPr="00783A44">
              <w:rPr>
                <w:rFonts w:ascii="Times New Roman" w:eastAsia="Times New Roman" w:hAnsi="Times New Roman"/>
                <w:sz w:val="24"/>
                <w:szCs w:val="24"/>
                <w:lang w:val="ru-RU" w:eastAsia="ru-RU"/>
              </w:rPr>
              <w:t xml:space="preserve"> </w:t>
            </w:r>
            <w:proofErr w:type="spellStart"/>
            <w:r w:rsidRPr="00783A44">
              <w:rPr>
                <w:rFonts w:ascii="Times New Roman" w:eastAsia="Times New Roman" w:hAnsi="Times New Roman"/>
                <w:sz w:val="24"/>
                <w:szCs w:val="24"/>
                <w:lang w:val="ru-RU" w:eastAsia="ru-RU"/>
              </w:rPr>
              <w:t>донорів</w:t>
            </w:r>
            <w:proofErr w:type="spellEnd"/>
          </w:p>
        </w:tc>
        <w:tc>
          <w:tcPr>
            <w:tcW w:w="2269" w:type="dxa"/>
            <w:tcBorders>
              <w:top w:val="single" w:sz="4" w:space="0" w:color="000000"/>
              <w:left w:val="single" w:sz="4" w:space="0" w:color="000000"/>
              <w:bottom w:val="single" w:sz="4" w:space="0" w:color="000000"/>
              <w:right w:val="single" w:sz="4" w:space="0" w:color="000000"/>
            </w:tcBorders>
          </w:tcPr>
          <w:p w:rsidR="00BE46A1" w:rsidRPr="00783A44" w:rsidRDefault="00BE46A1" w:rsidP="00BE46A1">
            <w:pPr>
              <w:spacing w:after="0" w:line="240" w:lineRule="auto"/>
              <w:jc w:val="center"/>
              <w:rPr>
                <w:rFonts w:ascii="Times New Roman" w:eastAsia="Times New Roman" w:hAnsi="Times New Roman"/>
                <w:b/>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BE46A1" w:rsidRPr="00700886" w:rsidRDefault="00BE46A1" w:rsidP="00BE46A1">
            <w:pPr>
              <w:spacing w:after="0" w:line="240" w:lineRule="auto"/>
              <w:rPr>
                <w:rFonts w:ascii="Times New Roman" w:eastAsia="Times New Roman" w:hAnsi="Times New Roman"/>
                <w:lang w:eastAsia="ru-RU"/>
              </w:rPr>
            </w:pPr>
            <w:r w:rsidRPr="00700886">
              <w:rPr>
                <w:rFonts w:ascii="Times New Roman" w:eastAsia="Times New Roman" w:hAnsi="Times New Roman"/>
                <w:lang w:eastAsia="ru-RU"/>
              </w:rPr>
              <w:t>покращення матеріально-технічної бази медичного закладу</w:t>
            </w:r>
          </w:p>
        </w:tc>
      </w:tr>
      <w:tr w:rsidR="00BE46A1" w:rsidTr="00477F74">
        <w:trPr>
          <w:trHeight w:val="416"/>
        </w:trPr>
        <w:tc>
          <w:tcPr>
            <w:tcW w:w="736" w:type="dxa"/>
            <w:tcBorders>
              <w:top w:val="single" w:sz="4" w:space="0" w:color="000000"/>
              <w:left w:val="single" w:sz="4" w:space="0" w:color="000000"/>
              <w:bottom w:val="single" w:sz="4" w:space="0" w:color="000000"/>
              <w:right w:val="single" w:sz="4" w:space="0" w:color="000000"/>
            </w:tcBorders>
            <w:vAlign w:val="center"/>
          </w:tcPr>
          <w:p w:rsidR="00BE46A1" w:rsidRPr="00AC7F02" w:rsidRDefault="00BE46A1" w:rsidP="00BE46A1">
            <w:pPr>
              <w:spacing w:after="0" w:line="240" w:lineRule="auto"/>
              <w:jc w:val="both"/>
              <w:rPr>
                <w:rFonts w:ascii="Times New Roman" w:eastAsia="Times New Roman" w:hAnsi="Times New Roman"/>
                <w:sz w:val="24"/>
                <w:szCs w:val="24"/>
                <w:lang w:eastAsia="ru-RU"/>
              </w:rPr>
            </w:pPr>
            <w:r w:rsidRPr="00AC7F02">
              <w:rPr>
                <w:rFonts w:ascii="Times New Roman" w:eastAsia="Times New Roman" w:hAnsi="Times New Roman"/>
                <w:sz w:val="24"/>
                <w:szCs w:val="24"/>
                <w:lang w:eastAsia="ru-RU"/>
              </w:rPr>
              <w:t>7.3</w:t>
            </w:r>
          </w:p>
        </w:tc>
        <w:tc>
          <w:tcPr>
            <w:tcW w:w="2127"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jc w:val="both"/>
              <w:rPr>
                <w:rFonts w:ascii="Times New Roman" w:eastAsia="Times New Roman" w:hAnsi="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Співпраця з громадськими організаціями та благодійними фондами щодо надання гуманітарної допомоги</w:t>
            </w:r>
          </w:p>
        </w:tc>
        <w:tc>
          <w:tcPr>
            <w:tcW w:w="991"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napToGrid w:val="0"/>
              <w:spacing w:after="0" w:line="240" w:lineRule="auto"/>
              <w:jc w:val="center"/>
              <w:rPr>
                <w:rFonts w:ascii="Times New Roman" w:eastAsia="Times New Roman" w:hAnsi="Times New Roman"/>
                <w:sz w:val="24"/>
                <w:szCs w:val="24"/>
                <w:lang w:eastAsia="ru-RU"/>
              </w:rPr>
            </w:pPr>
            <w:r w:rsidRPr="00783A44">
              <w:rPr>
                <w:rFonts w:ascii="Times New Roman" w:eastAsia="Times New Roman" w:hAnsi="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r w:rsidRPr="00783A44">
              <w:rPr>
                <w:rFonts w:ascii="Times New Roman" w:eastAsia="Times New Roman" w:hAnsi="Times New Roman"/>
                <w:sz w:val="24"/>
                <w:szCs w:val="24"/>
                <w:lang w:val="ru-RU" w:eastAsia="ru-RU"/>
              </w:rPr>
              <w:t xml:space="preserve">Косівська міська рада, КНП Косівська ЦРЛ» </w:t>
            </w:r>
          </w:p>
        </w:tc>
        <w:tc>
          <w:tcPr>
            <w:tcW w:w="1701" w:type="dxa"/>
            <w:tcBorders>
              <w:top w:val="single" w:sz="4" w:space="0" w:color="000000"/>
              <w:left w:val="single" w:sz="4" w:space="0" w:color="000000"/>
              <w:bottom w:val="single" w:sz="4" w:space="0" w:color="000000"/>
              <w:right w:val="single" w:sz="4" w:space="0" w:color="000000"/>
            </w:tcBorders>
            <w:vAlign w:val="center"/>
          </w:tcPr>
          <w:p w:rsidR="00BE46A1" w:rsidRPr="00783A44" w:rsidRDefault="00BE46A1" w:rsidP="00BE46A1">
            <w:pPr>
              <w:spacing w:after="0" w:line="240" w:lineRule="auto"/>
              <w:rPr>
                <w:rFonts w:ascii="Times New Roman" w:eastAsia="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single" w:sz="4" w:space="0" w:color="000000"/>
            </w:tcBorders>
          </w:tcPr>
          <w:p w:rsidR="00BE46A1" w:rsidRPr="00783A44" w:rsidRDefault="00BE46A1" w:rsidP="00BE46A1">
            <w:pPr>
              <w:spacing w:after="0" w:line="240" w:lineRule="auto"/>
              <w:jc w:val="center"/>
              <w:rPr>
                <w:rFonts w:ascii="Times New Roman" w:eastAsia="Times New Roman" w:hAnsi="Times New Roman"/>
                <w:b/>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BE46A1" w:rsidRPr="00700886" w:rsidRDefault="00BE46A1" w:rsidP="00BE46A1">
            <w:pPr>
              <w:spacing w:after="0" w:line="240" w:lineRule="auto"/>
              <w:rPr>
                <w:rFonts w:ascii="Times New Roman" w:eastAsia="Times New Roman" w:hAnsi="Times New Roman"/>
                <w:lang w:eastAsia="ru-RU"/>
              </w:rPr>
            </w:pPr>
            <w:r w:rsidRPr="00700886">
              <w:rPr>
                <w:rFonts w:ascii="Times New Roman" w:eastAsia="Times New Roman" w:hAnsi="Times New Roman"/>
                <w:lang w:eastAsia="ru-RU"/>
              </w:rPr>
              <w:t>покращення матеріально-технічної бази медичного закладу</w:t>
            </w:r>
          </w:p>
        </w:tc>
      </w:tr>
    </w:tbl>
    <w:p w:rsidR="008D5028" w:rsidRDefault="008D5028" w:rsidP="008D5028">
      <w:pPr>
        <w:spacing w:after="0" w:line="240" w:lineRule="auto"/>
        <w:rPr>
          <w:rFonts w:ascii="Times New Roman" w:eastAsia="Times New Roman" w:hAnsi="Times New Roman"/>
          <w:sz w:val="20"/>
          <w:szCs w:val="20"/>
          <w:lang w:eastAsia="ru-RU"/>
        </w:rPr>
      </w:pPr>
    </w:p>
    <w:p w:rsidR="008D5028" w:rsidRDefault="008D5028" w:rsidP="008D502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Директор КНП «Косівська ЦРЛ»                                                                                           Іван  ФАЗАН</w:t>
      </w:r>
    </w:p>
    <w:p w:rsidR="00824526" w:rsidRDefault="00824526">
      <w:pPr>
        <w:spacing w:after="0" w:line="240" w:lineRule="auto"/>
        <w:jc w:val="right"/>
        <w:rPr>
          <w:rFonts w:ascii="Times New Roman" w:hAnsi="Times New Roman"/>
          <w:b/>
          <w:bCs/>
          <w:iCs/>
          <w:sz w:val="20"/>
          <w:szCs w:val="20"/>
          <w:lang w:eastAsia="ru-RU"/>
        </w:rPr>
      </w:pPr>
    </w:p>
    <w:p w:rsidR="00824526" w:rsidRDefault="00824526">
      <w:pPr>
        <w:spacing w:after="0" w:line="240" w:lineRule="auto"/>
        <w:jc w:val="right"/>
        <w:rPr>
          <w:rFonts w:ascii="Times New Roman" w:hAnsi="Times New Roman"/>
          <w:b/>
          <w:bCs/>
          <w:iCs/>
          <w:sz w:val="20"/>
          <w:szCs w:val="20"/>
          <w:lang w:eastAsia="ru-RU"/>
        </w:rPr>
      </w:pPr>
    </w:p>
    <w:sectPr w:rsidR="00824526">
      <w:pgSz w:w="16838" w:h="11906" w:orient="landscape"/>
      <w:pgMar w:top="709" w:right="1134" w:bottom="85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954"/>
    <w:multiLevelType w:val="hybridMultilevel"/>
    <w:tmpl w:val="19AE99F0"/>
    <w:lvl w:ilvl="0" w:tplc="12465BA0">
      <w:numFmt w:val="bullet"/>
      <w:lvlText w:val=""/>
      <w:lvlJc w:val="left"/>
      <w:pPr>
        <w:ind w:left="1133" w:hanging="140"/>
      </w:pPr>
      <w:rPr>
        <w:rFonts w:ascii="Symbol" w:eastAsia="Symbol" w:hAnsi="Symbol" w:cs="Symbol" w:hint="default"/>
        <w:b w:val="0"/>
        <w:bCs w:val="0"/>
        <w:i w:val="0"/>
        <w:iCs w:val="0"/>
        <w:spacing w:val="0"/>
        <w:w w:val="100"/>
        <w:sz w:val="20"/>
        <w:szCs w:val="20"/>
        <w:lang w:val="uk-UA" w:eastAsia="en-US" w:bidi="ar-SA"/>
      </w:rPr>
    </w:lvl>
    <w:lvl w:ilvl="1" w:tplc="749ABB00">
      <w:numFmt w:val="bullet"/>
      <w:lvlText w:val="•"/>
      <w:lvlJc w:val="left"/>
      <w:pPr>
        <w:ind w:left="2117" w:hanging="140"/>
      </w:pPr>
      <w:rPr>
        <w:rFonts w:hint="default"/>
        <w:lang w:val="uk-UA" w:eastAsia="en-US" w:bidi="ar-SA"/>
      </w:rPr>
    </w:lvl>
    <w:lvl w:ilvl="2" w:tplc="7BEA67BA">
      <w:numFmt w:val="bullet"/>
      <w:lvlText w:val="•"/>
      <w:lvlJc w:val="left"/>
      <w:pPr>
        <w:ind w:left="3094" w:hanging="140"/>
      </w:pPr>
      <w:rPr>
        <w:rFonts w:hint="default"/>
        <w:lang w:val="uk-UA" w:eastAsia="en-US" w:bidi="ar-SA"/>
      </w:rPr>
    </w:lvl>
    <w:lvl w:ilvl="3" w:tplc="BDCE4154">
      <w:numFmt w:val="bullet"/>
      <w:lvlText w:val="•"/>
      <w:lvlJc w:val="left"/>
      <w:pPr>
        <w:ind w:left="4071" w:hanging="140"/>
      </w:pPr>
      <w:rPr>
        <w:rFonts w:hint="default"/>
        <w:lang w:val="uk-UA" w:eastAsia="en-US" w:bidi="ar-SA"/>
      </w:rPr>
    </w:lvl>
    <w:lvl w:ilvl="4" w:tplc="8F7E722C">
      <w:numFmt w:val="bullet"/>
      <w:lvlText w:val="•"/>
      <w:lvlJc w:val="left"/>
      <w:pPr>
        <w:ind w:left="5049" w:hanging="140"/>
      </w:pPr>
      <w:rPr>
        <w:rFonts w:hint="default"/>
        <w:lang w:val="uk-UA" w:eastAsia="en-US" w:bidi="ar-SA"/>
      </w:rPr>
    </w:lvl>
    <w:lvl w:ilvl="5" w:tplc="915E28C2">
      <w:numFmt w:val="bullet"/>
      <w:lvlText w:val="•"/>
      <w:lvlJc w:val="left"/>
      <w:pPr>
        <w:ind w:left="6026" w:hanging="140"/>
      </w:pPr>
      <w:rPr>
        <w:rFonts w:hint="default"/>
        <w:lang w:val="uk-UA" w:eastAsia="en-US" w:bidi="ar-SA"/>
      </w:rPr>
    </w:lvl>
    <w:lvl w:ilvl="6" w:tplc="26783B64">
      <w:numFmt w:val="bullet"/>
      <w:lvlText w:val="•"/>
      <w:lvlJc w:val="left"/>
      <w:pPr>
        <w:ind w:left="7003" w:hanging="140"/>
      </w:pPr>
      <w:rPr>
        <w:rFonts w:hint="default"/>
        <w:lang w:val="uk-UA" w:eastAsia="en-US" w:bidi="ar-SA"/>
      </w:rPr>
    </w:lvl>
    <w:lvl w:ilvl="7" w:tplc="D56418D0">
      <w:numFmt w:val="bullet"/>
      <w:lvlText w:val="•"/>
      <w:lvlJc w:val="left"/>
      <w:pPr>
        <w:ind w:left="7981" w:hanging="140"/>
      </w:pPr>
      <w:rPr>
        <w:rFonts w:hint="default"/>
        <w:lang w:val="uk-UA" w:eastAsia="en-US" w:bidi="ar-SA"/>
      </w:rPr>
    </w:lvl>
    <w:lvl w:ilvl="8" w:tplc="548AA16A">
      <w:numFmt w:val="bullet"/>
      <w:lvlText w:val="•"/>
      <w:lvlJc w:val="left"/>
      <w:pPr>
        <w:ind w:left="8958" w:hanging="140"/>
      </w:pPr>
      <w:rPr>
        <w:rFonts w:hint="default"/>
        <w:lang w:val="uk-UA" w:eastAsia="en-US" w:bidi="ar-SA"/>
      </w:rPr>
    </w:lvl>
  </w:abstractNum>
  <w:abstractNum w:abstractNumId="1">
    <w:nsid w:val="082C29F4"/>
    <w:multiLevelType w:val="multilevel"/>
    <w:tmpl w:val="7F38213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B723DCA"/>
    <w:multiLevelType w:val="multilevel"/>
    <w:tmpl w:val="7F38213C"/>
    <w:lvl w:ilvl="0">
      <w:start w:val="4"/>
      <w:numFmt w:val="decimal"/>
      <w:lvlText w:val="%1."/>
      <w:lvlJc w:val="left"/>
      <w:pPr>
        <w:tabs>
          <w:tab w:val="num" w:pos="1909"/>
        </w:tabs>
        <w:ind w:left="2629" w:hanging="360"/>
      </w:pPr>
    </w:lvl>
    <w:lvl w:ilvl="1">
      <w:start w:val="1"/>
      <w:numFmt w:val="lowerLetter"/>
      <w:lvlText w:val="%2."/>
      <w:lvlJc w:val="left"/>
      <w:pPr>
        <w:tabs>
          <w:tab w:val="num" w:pos="1909"/>
        </w:tabs>
        <w:ind w:left="3349" w:hanging="360"/>
      </w:pPr>
    </w:lvl>
    <w:lvl w:ilvl="2">
      <w:start w:val="1"/>
      <w:numFmt w:val="lowerRoman"/>
      <w:lvlText w:val="%3."/>
      <w:lvlJc w:val="right"/>
      <w:pPr>
        <w:tabs>
          <w:tab w:val="num" w:pos="1909"/>
        </w:tabs>
        <w:ind w:left="4069" w:hanging="180"/>
      </w:pPr>
    </w:lvl>
    <w:lvl w:ilvl="3">
      <w:start w:val="1"/>
      <w:numFmt w:val="decimal"/>
      <w:lvlText w:val="%4."/>
      <w:lvlJc w:val="left"/>
      <w:pPr>
        <w:tabs>
          <w:tab w:val="num" w:pos="1909"/>
        </w:tabs>
        <w:ind w:left="4789" w:hanging="360"/>
      </w:pPr>
    </w:lvl>
    <w:lvl w:ilvl="4">
      <w:start w:val="1"/>
      <w:numFmt w:val="lowerLetter"/>
      <w:lvlText w:val="%5."/>
      <w:lvlJc w:val="left"/>
      <w:pPr>
        <w:tabs>
          <w:tab w:val="num" w:pos="1909"/>
        </w:tabs>
        <w:ind w:left="5509" w:hanging="360"/>
      </w:pPr>
    </w:lvl>
    <w:lvl w:ilvl="5">
      <w:start w:val="1"/>
      <w:numFmt w:val="lowerRoman"/>
      <w:lvlText w:val="%6."/>
      <w:lvlJc w:val="right"/>
      <w:pPr>
        <w:tabs>
          <w:tab w:val="num" w:pos="1909"/>
        </w:tabs>
        <w:ind w:left="6229" w:hanging="180"/>
      </w:pPr>
    </w:lvl>
    <w:lvl w:ilvl="6">
      <w:start w:val="1"/>
      <w:numFmt w:val="decimal"/>
      <w:lvlText w:val="%7."/>
      <w:lvlJc w:val="left"/>
      <w:pPr>
        <w:tabs>
          <w:tab w:val="num" w:pos="1909"/>
        </w:tabs>
        <w:ind w:left="6949" w:hanging="360"/>
      </w:pPr>
    </w:lvl>
    <w:lvl w:ilvl="7">
      <w:start w:val="1"/>
      <w:numFmt w:val="lowerLetter"/>
      <w:lvlText w:val="%8."/>
      <w:lvlJc w:val="left"/>
      <w:pPr>
        <w:tabs>
          <w:tab w:val="num" w:pos="1909"/>
        </w:tabs>
        <w:ind w:left="7669" w:hanging="360"/>
      </w:pPr>
    </w:lvl>
    <w:lvl w:ilvl="8">
      <w:start w:val="1"/>
      <w:numFmt w:val="lowerRoman"/>
      <w:lvlText w:val="%9."/>
      <w:lvlJc w:val="right"/>
      <w:pPr>
        <w:tabs>
          <w:tab w:val="num" w:pos="1909"/>
        </w:tabs>
        <w:ind w:left="8389" w:hanging="180"/>
      </w:pPr>
    </w:lvl>
  </w:abstractNum>
  <w:abstractNum w:abstractNumId="3">
    <w:nsid w:val="196B5455"/>
    <w:multiLevelType w:val="hybridMultilevel"/>
    <w:tmpl w:val="22BAB6CC"/>
    <w:lvl w:ilvl="0" w:tplc="76DC4E72">
      <w:numFmt w:val="bullet"/>
      <w:lvlText w:val="–"/>
      <w:lvlJc w:val="left"/>
      <w:pPr>
        <w:ind w:left="1133" w:hanging="259"/>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B7927F0"/>
    <w:multiLevelType w:val="hybridMultilevel"/>
    <w:tmpl w:val="BB8C5BB2"/>
    <w:lvl w:ilvl="0" w:tplc="0422000D">
      <w:start w:val="1"/>
      <w:numFmt w:val="bullet"/>
      <w:lvlText w:val=""/>
      <w:lvlJc w:val="left"/>
      <w:pPr>
        <w:ind w:left="401" w:hanging="259"/>
      </w:pPr>
      <w:rPr>
        <w:rFonts w:ascii="Wingdings" w:hAnsi="Wingdings" w:hint="default"/>
        <w:b w:val="0"/>
        <w:bCs w:val="0"/>
        <w:i w:val="0"/>
        <w:iCs w:val="0"/>
        <w:spacing w:val="0"/>
        <w:w w:val="99"/>
        <w:sz w:val="26"/>
        <w:szCs w:val="26"/>
        <w:lang w:val="uk-UA" w:eastAsia="en-US" w:bidi="ar-SA"/>
      </w:rPr>
    </w:lvl>
    <w:lvl w:ilvl="1" w:tplc="D7E2AA24">
      <w:numFmt w:val="bullet"/>
      <w:lvlText w:val="•"/>
      <w:lvlJc w:val="left"/>
      <w:pPr>
        <w:ind w:left="1976" w:hanging="259"/>
      </w:pPr>
      <w:rPr>
        <w:rFonts w:hint="default"/>
        <w:lang w:val="uk-UA" w:eastAsia="en-US" w:bidi="ar-SA"/>
      </w:rPr>
    </w:lvl>
    <w:lvl w:ilvl="2" w:tplc="C8422718">
      <w:numFmt w:val="bullet"/>
      <w:lvlText w:val="•"/>
      <w:lvlJc w:val="left"/>
      <w:pPr>
        <w:ind w:left="2953" w:hanging="259"/>
      </w:pPr>
      <w:rPr>
        <w:rFonts w:hint="default"/>
        <w:lang w:val="uk-UA" w:eastAsia="en-US" w:bidi="ar-SA"/>
      </w:rPr>
    </w:lvl>
    <w:lvl w:ilvl="3" w:tplc="14905C6A">
      <w:numFmt w:val="bullet"/>
      <w:lvlText w:val="•"/>
      <w:lvlJc w:val="left"/>
      <w:pPr>
        <w:ind w:left="3930" w:hanging="259"/>
      </w:pPr>
      <w:rPr>
        <w:rFonts w:hint="default"/>
        <w:lang w:val="uk-UA" w:eastAsia="en-US" w:bidi="ar-SA"/>
      </w:rPr>
    </w:lvl>
    <w:lvl w:ilvl="4" w:tplc="D354DD76">
      <w:numFmt w:val="bullet"/>
      <w:lvlText w:val="•"/>
      <w:lvlJc w:val="left"/>
      <w:pPr>
        <w:ind w:left="4908" w:hanging="259"/>
      </w:pPr>
      <w:rPr>
        <w:rFonts w:hint="default"/>
        <w:lang w:val="uk-UA" w:eastAsia="en-US" w:bidi="ar-SA"/>
      </w:rPr>
    </w:lvl>
    <w:lvl w:ilvl="5" w:tplc="829614C6">
      <w:numFmt w:val="bullet"/>
      <w:lvlText w:val="•"/>
      <w:lvlJc w:val="left"/>
      <w:pPr>
        <w:ind w:left="5885" w:hanging="259"/>
      </w:pPr>
      <w:rPr>
        <w:rFonts w:hint="default"/>
        <w:lang w:val="uk-UA" w:eastAsia="en-US" w:bidi="ar-SA"/>
      </w:rPr>
    </w:lvl>
    <w:lvl w:ilvl="6" w:tplc="323A5944">
      <w:numFmt w:val="bullet"/>
      <w:lvlText w:val="•"/>
      <w:lvlJc w:val="left"/>
      <w:pPr>
        <w:ind w:left="6862" w:hanging="259"/>
      </w:pPr>
      <w:rPr>
        <w:rFonts w:hint="default"/>
        <w:lang w:val="uk-UA" w:eastAsia="en-US" w:bidi="ar-SA"/>
      </w:rPr>
    </w:lvl>
    <w:lvl w:ilvl="7" w:tplc="E8DCCB84">
      <w:numFmt w:val="bullet"/>
      <w:lvlText w:val="•"/>
      <w:lvlJc w:val="left"/>
      <w:pPr>
        <w:ind w:left="7840" w:hanging="259"/>
      </w:pPr>
      <w:rPr>
        <w:rFonts w:hint="default"/>
        <w:lang w:val="uk-UA" w:eastAsia="en-US" w:bidi="ar-SA"/>
      </w:rPr>
    </w:lvl>
    <w:lvl w:ilvl="8" w:tplc="301A9B86">
      <w:numFmt w:val="bullet"/>
      <w:lvlText w:val="•"/>
      <w:lvlJc w:val="left"/>
      <w:pPr>
        <w:ind w:left="8817" w:hanging="259"/>
      </w:pPr>
      <w:rPr>
        <w:rFonts w:hint="default"/>
        <w:lang w:val="uk-UA" w:eastAsia="en-US" w:bidi="ar-SA"/>
      </w:rPr>
    </w:lvl>
  </w:abstractNum>
  <w:abstractNum w:abstractNumId="5">
    <w:nsid w:val="1BBC3869"/>
    <w:multiLevelType w:val="hybridMultilevel"/>
    <w:tmpl w:val="ED5CA97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3F81E45"/>
    <w:multiLevelType w:val="hybridMultilevel"/>
    <w:tmpl w:val="EE4ED9E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
    <w:nsid w:val="3BD35739"/>
    <w:multiLevelType w:val="hybridMultilevel"/>
    <w:tmpl w:val="BDF052F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C705558"/>
    <w:multiLevelType w:val="multilevel"/>
    <w:tmpl w:val="D0F03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55AF58D3"/>
    <w:multiLevelType w:val="hybridMultilevel"/>
    <w:tmpl w:val="7554B9A8"/>
    <w:lvl w:ilvl="0" w:tplc="94782F78">
      <w:start w:val="6"/>
      <w:numFmt w:val="bullet"/>
      <w:lvlText w:val="–"/>
      <w:lvlJc w:val="left"/>
      <w:pPr>
        <w:ind w:left="1494" w:hanging="360"/>
      </w:pPr>
      <w:rPr>
        <w:rFonts w:ascii="Times New Roman" w:eastAsia="Times New Roman" w:hAnsi="Times New Roman" w:cs="Times New Roman" w:hint="default"/>
        <w:sz w:val="28"/>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0">
    <w:nsid w:val="5AEF5465"/>
    <w:multiLevelType w:val="hybridMultilevel"/>
    <w:tmpl w:val="E1A06C12"/>
    <w:lvl w:ilvl="0" w:tplc="4C363D34">
      <w:start w:val="1"/>
      <w:numFmt w:val="decimal"/>
      <w:lvlText w:val="%1."/>
      <w:lvlJc w:val="left"/>
      <w:pPr>
        <w:ind w:left="4092" w:hanging="264"/>
        <w:jc w:val="right"/>
      </w:pPr>
      <w:rPr>
        <w:rFonts w:ascii="Times New Roman" w:eastAsia="Times New Roman" w:hAnsi="Times New Roman" w:cs="Times New Roman" w:hint="default"/>
        <w:b/>
        <w:bCs/>
        <w:i w:val="0"/>
        <w:iCs w:val="0"/>
        <w:spacing w:val="0"/>
        <w:w w:val="99"/>
        <w:sz w:val="26"/>
        <w:szCs w:val="26"/>
        <w:lang w:val="uk-UA" w:eastAsia="en-US" w:bidi="ar-SA"/>
      </w:rPr>
    </w:lvl>
    <w:lvl w:ilvl="1" w:tplc="7BF60820">
      <w:numFmt w:val="bullet"/>
      <w:lvlText w:val="•"/>
      <w:lvlJc w:val="left"/>
      <w:pPr>
        <w:ind w:left="5843" w:hanging="264"/>
      </w:pPr>
      <w:rPr>
        <w:rFonts w:hint="default"/>
        <w:lang w:val="uk-UA" w:eastAsia="en-US" w:bidi="ar-SA"/>
      </w:rPr>
    </w:lvl>
    <w:lvl w:ilvl="2" w:tplc="F57645D4">
      <w:numFmt w:val="bullet"/>
      <w:lvlText w:val="•"/>
      <w:lvlJc w:val="left"/>
      <w:pPr>
        <w:ind w:left="6406" w:hanging="264"/>
      </w:pPr>
      <w:rPr>
        <w:rFonts w:hint="default"/>
        <w:lang w:val="uk-UA" w:eastAsia="en-US" w:bidi="ar-SA"/>
      </w:rPr>
    </w:lvl>
    <w:lvl w:ilvl="3" w:tplc="59B6F9E6">
      <w:numFmt w:val="bullet"/>
      <w:lvlText w:val="•"/>
      <w:lvlJc w:val="left"/>
      <w:pPr>
        <w:ind w:left="6969" w:hanging="264"/>
      </w:pPr>
      <w:rPr>
        <w:rFonts w:hint="default"/>
        <w:lang w:val="uk-UA" w:eastAsia="en-US" w:bidi="ar-SA"/>
      </w:rPr>
    </w:lvl>
    <w:lvl w:ilvl="4" w:tplc="9E56B4E2">
      <w:numFmt w:val="bullet"/>
      <w:lvlText w:val="•"/>
      <w:lvlJc w:val="left"/>
      <w:pPr>
        <w:ind w:left="7533" w:hanging="264"/>
      </w:pPr>
      <w:rPr>
        <w:rFonts w:hint="default"/>
        <w:lang w:val="uk-UA" w:eastAsia="en-US" w:bidi="ar-SA"/>
      </w:rPr>
    </w:lvl>
    <w:lvl w:ilvl="5" w:tplc="E5A81312">
      <w:numFmt w:val="bullet"/>
      <w:lvlText w:val="•"/>
      <w:lvlJc w:val="left"/>
      <w:pPr>
        <w:ind w:left="8096" w:hanging="264"/>
      </w:pPr>
      <w:rPr>
        <w:rFonts w:hint="default"/>
        <w:lang w:val="uk-UA" w:eastAsia="en-US" w:bidi="ar-SA"/>
      </w:rPr>
    </w:lvl>
    <w:lvl w:ilvl="6" w:tplc="17988068">
      <w:numFmt w:val="bullet"/>
      <w:lvlText w:val="•"/>
      <w:lvlJc w:val="left"/>
      <w:pPr>
        <w:ind w:left="8659" w:hanging="264"/>
      </w:pPr>
      <w:rPr>
        <w:rFonts w:hint="default"/>
        <w:lang w:val="uk-UA" w:eastAsia="en-US" w:bidi="ar-SA"/>
      </w:rPr>
    </w:lvl>
    <w:lvl w:ilvl="7" w:tplc="AF2A5B20">
      <w:numFmt w:val="bullet"/>
      <w:lvlText w:val="•"/>
      <w:lvlJc w:val="left"/>
      <w:pPr>
        <w:ind w:left="9223" w:hanging="264"/>
      </w:pPr>
      <w:rPr>
        <w:rFonts w:hint="default"/>
        <w:lang w:val="uk-UA" w:eastAsia="en-US" w:bidi="ar-SA"/>
      </w:rPr>
    </w:lvl>
    <w:lvl w:ilvl="8" w:tplc="4FD287F8">
      <w:numFmt w:val="bullet"/>
      <w:lvlText w:val="•"/>
      <w:lvlJc w:val="left"/>
      <w:pPr>
        <w:ind w:left="9786" w:hanging="264"/>
      </w:pPr>
      <w:rPr>
        <w:rFonts w:hint="default"/>
        <w:lang w:val="uk-UA" w:eastAsia="en-US" w:bidi="ar-SA"/>
      </w:rPr>
    </w:lvl>
  </w:abstractNum>
  <w:abstractNum w:abstractNumId="11">
    <w:nsid w:val="5DE27BC7"/>
    <w:multiLevelType w:val="hybridMultilevel"/>
    <w:tmpl w:val="9C10776E"/>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6C3E4BC3"/>
    <w:multiLevelType w:val="hybridMultilevel"/>
    <w:tmpl w:val="BEECD4A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4995D3F"/>
    <w:multiLevelType w:val="hybridMultilevel"/>
    <w:tmpl w:val="EC143D12"/>
    <w:lvl w:ilvl="0" w:tplc="50F8B6B4">
      <w:numFmt w:val="bullet"/>
      <w:lvlText w:val="-"/>
      <w:lvlJc w:val="left"/>
      <w:pPr>
        <w:ind w:left="112"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C8E6972A">
      <w:numFmt w:val="bullet"/>
      <w:lvlText w:val="•"/>
      <w:lvlJc w:val="left"/>
      <w:pPr>
        <w:ind w:left="323" w:hanging="118"/>
      </w:pPr>
      <w:rPr>
        <w:rFonts w:hint="default"/>
        <w:lang w:val="uk-UA" w:eastAsia="en-US" w:bidi="ar-SA"/>
      </w:rPr>
    </w:lvl>
    <w:lvl w:ilvl="2" w:tplc="D494CC90">
      <w:numFmt w:val="bullet"/>
      <w:lvlText w:val="•"/>
      <w:lvlJc w:val="left"/>
      <w:pPr>
        <w:ind w:left="526" w:hanging="118"/>
      </w:pPr>
      <w:rPr>
        <w:rFonts w:hint="default"/>
        <w:lang w:val="uk-UA" w:eastAsia="en-US" w:bidi="ar-SA"/>
      </w:rPr>
    </w:lvl>
    <w:lvl w:ilvl="3" w:tplc="6B423DCC">
      <w:numFmt w:val="bullet"/>
      <w:lvlText w:val="•"/>
      <w:lvlJc w:val="left"/>
      <w:pPr>
        <w:ind w:left="729" w:hanging="118"/>
      </w:pPr>
      <w:rPr>
        <w:rFonts w:hint="default"/>
        <w:lang w:val="uk-UA" w:eastAsia="en-US" w:bidi="ar-SA"/>
      </w:rPr>
    </w:lvl>
    <w:lvl w:ilvl="4" w:tplc="3D5C48BE">
      <w:numFmt w:val="bullet"/>
      <w:lvlText w:val="•"/>
      <w:lvlJc w:val="left"/>
      <w:pPr>
        <w:ind w:left="933" w:hanging="118"/>
      </w:pPr>
      <w:rPr>
        <w:rFonts w:hint="default"/>
        <w:lang w:val="uk-UA" w:eastAsia="en-US" w:bidi="ar-SA"/>
      </w:rPr>
    </w:lvl>
    <w:lvl w:ilvl="5" w:tplc="2C680662">
      <w:numFmt w:val="bullet"/>
      <w:lvlText w:val="•"/>
      <w:lvlJc w:val="left"/>
      <w:pPr>
        <w:ind w:left="1136" w:hanging="118"/>
      </w:pPr>
      <w:rPr>
        <w:rFonts w:hint="default"/>
        <w:lang w:val="uk-UA" w:eastAsia="en-US" w:bidi="ar-SA"/>
      </w:rPr>
    </w:lvl>
    <w:lvl w:ilvl="6" w:tplc="39723464">
      <w:numFmt w:val="bullet"/>
      <w:lvlText w:val="•"/>
      <w:lvlJc w:val="left"/>
      <w:pPr>
        <w:ind w:left="1339" w:hanging="118"/>
      </w:pPr>
      <w:rPr>
        <w:rFonts w:hint="default"/>
        <w:lang w:val="uk-UA" w:eastAsia="en-US" w:bidi="ar-SA"/>
      </w:rPr>
    </w:lvl>
    <w:lvl w:ilvl="7" w:tplc="6F9C2072">
      <w:numFmt w:val="bullet"/>
      <w:lvlText w:val="•"/>
      <w:lvlJc w:val="left"/>
      <w:pPr>
        <w:ind w:left="1543" w:hanging="118"/>
      </w:pPr>
      <w:rPr>
        <w:rFonts w:hint="default"/>
        <w:lang w:val="uk-UA" w:eastAsia="en-US" w:bidi="ar-SA"/>
      </w:rPr>
    </w:lvl>
    <w:lvl w:ilvl="8" w:tplc="13841A96">
      <w:numFmt w:val="bullet"/>
      <w:lvlText w:val="•"/>
      <w:lvlJc w:val="left"/>
      <w:pPr>
        <w:ind w:left="1746" w:hanging="118"/>
      </w:pPr>
      <w:rPr>
        <w:rFonts w:hint="default"/>
        <w:lang w:val="uk-UA" w:eastAsia="en-US" w:bidi="ar-SA"/>
      </w:rPr>
    </w:lvl>
  </w:abstractNum>
  <w:abstractNum w:abstractNumId="14">
    <w:nsid w:val="74FA79FE"/>
    <w:multiLevelType w:val="hybridMultilevel"/>
    <w:tmpl w:val="7C8A5CFE"/>
    <w:lvl w:ilvl="0" w:tplc="04220001">
      <w:start w:val="1"/>
      <w:numFmt w:val="bullet"/>
      <w:lvlText w:val=""/>
      <w:lvlJc w:val="left"/>
      <w:pPr>
        <w:ind w:left="1145" w:hanging="360"/>
      </w:pPr>
      <w:rPr>
        <w:rFonts w:ascii="Symbol" w:hAnsi="Symbol"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num w:numId="1">
    <w:abstractNumId w:val="1"/>
  </w:num>
  <w:num w:numId="2">
    <w:abstractNumId w:val="8"/>
  </w:num>
  <w:num w:numId="3">
    <w:abstractNumId w:val="4"/>
  </w:num>
  <w:num w:numId="4">
    <w:abstractNumId w:val="0"/>
  </w:num>
  <w:num w:numId="5">
    <w:abstractNumId w:val="10"/>
  </w:num>
  <w:num w:numId="6">
    <w:abstractNumId w:val="6"/>
  </w:num>
  <w:num w:numId="7">
    <w:abstractNumId w:val="13"/>
  </w:num>
  <w:num w:numId="8">
    <w:abstractNumId w:val="14"/>
  </w:num>
  <w:num w:numId="9">
    <w:abstractNumId w:val="11"/>
  </w:num>
  <w:num w:numId="10">
    <w:abstractNumId w:val="3"/>
  </w:num>
  <w:num w:numId="11">
    <w:abstractNumId w:val="5"/>
  </w:num>
  <w:num w:numId="12">
    <w:abstractNumId w:val="9"/>
  </w:num>
  <w:num w:numId="13">
    <w:abstractNumId w:val="12"/>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3D"/>
    <w:rsid w:val="000027F9"/>
    <w:rsid w:val="00003D0A"/>
    <w:rsid w:val="00015CCF"/>
    <w:rsid w:val="000170A1"/>
    <w:rsid w:val="00021670"/>
    <w:rsid w:val="00022670"/>
    <w:rsid w:val="00024148"/>
    <w:rsid w:val="000461E0"/>
    <w:rsid w:val="0005178C"/>
    <w:rsid w:val="000520D5"/>
    <w:rsid w:val="000536F6"/>
    <w:rsid w:val="0005680A"/>
    <w:rsid w:val="000605B7"/>
    <w:rsid w:val="000651E9"/>
    <w:rsid w:val="00076549"/>
    <w:rsid w:val="00084D63"/>
    <w:rsid w:val="00094FDC"/>
    <w:rsid w:val="000953AF"/>
    <w:rsid w:val="000A66C0"/>
    <w:rsid w:val="000B467A"/>
    <w:rsid w:val="000B71B4"/>
    <w:rsid w:val="000C05C1"/>
    <w:rsid w:val="000C7A36"/>
    <w:rsid w:val="000D1EC6"/>
    <w:rsid w:val="000D2503"/>
    <w:rsid w:val="000F5BA2"/>
    <w:rsid w:val="00111BC1"/>
    <w:rsid w:val="001238C8"/>
    <w:rsid w:val="00125C3C"/>
    <w:rsid w:val="001353AC"/>
    <w:rsid w:val="001462D9"/>
    <w:rsid w:val="001507AC"/>
    <w:rsid w:val="0015204C"/>
    <w:rsid w:val="00154616"/>
    <w:rsid w:val="001561BF"/>
    <w:rsid w:val="001624A8"/>
    <w:rsid w:val="00162BC2"/>
    <w:rsid w:val="001808CA"/>
    <w:rsid w:val="00196B75"/>
    <w:rsid w:val="00197003"/>
    <w:rsid w:val="001B255B"/>
    <w:rsid w:val="001B4C53"/>
    <w:rsid w:val="001B71D0"/>
    <w:rsid w:val="001C11F2"/>
    <w:rsid w:val="001C5C02"/>
    <w:rsid w:val="001E0AD8"/>
    <w:rsid w:val="001F2606"/>
    <w:rsid w:val="001F7658"/>
    <w:rsid w:val="00205D89"/>
    <w:rsid w:val="0023124F"/>
    <w:rsid w:val="002606A2"/>
    <w:rsid w:val="00261F4F"/>
    <w:rsid w:val="002776C0"/>
    <w:rsid w:val="00282A81"/>
    <w:rsid w:val="00291D35"/>
    <w:rsid w:val="00296CFD"/>
    <w:rsid w:val="002A116B"/>
    <w:rsid w:val="002A13E2"/>
    <w:rsid w:val="002A5E32"/>
    <w:rsid w:val="002B06C2"/>
    <w:rsid w:val="002B0F7B"/>
    <w:rsid w:val="002B4B99"/>
    <w:rsid w:val="002B7AD5"/>
    <w:rsid w:val="002C2F30"/>
    <w:rsid w:val="002D51FB"/>
    <w:rsid w:val="002E44CE"/>
    <w:rsid w:val="002F0E12"/>
    <w:rsid w:val="002F4D2B"/>
    <w:rsid w:val="00306C07"/>
    <w:rsid w:val="00314220"/>
    <w:rsid w:val="00317218"/>
    <w:rsid w:val="00317678"/>
    <w:rsid w:val="00334852"/>
    <w:rsid w:val="00343059"/>
    <w:rsid w:val="003569DF"/>
    <w:rsid w:val="00374F22"/>
    <w:rsid w:val="0038093F"/>
    <w:rsid w:val="00391392"/>
    <w:rsid w:val="003A1B3B"/>
    <w:rsid w:val="003B1012"/>
    <w:rsid w:val="003B5BF5"/>
    <w:rsid w:val="003C5573"/>
    <w:rsid w:val="003E0E2F"/>
    <w:rsid w:val="003F23A7"/>
    <w:rsid w:val="003F3680"/>
    <w:rsid w:val="003F4194"/>
    <w:rsid w:val="003F5FFE"/>
    <w:rsid w:val="0040003A"/>
    <w:rsid w:val="004059C1"/>
    <w:rsid w:val="0040726C"/>
    <w:rsid w:val="00417859"/>
    <w:rsid w:val="00417B92"/>
    <w:rsid w:val="004253EC"/>
    <w:rsid w:val="0044122B"/>
    <w:rsid w:val="004461AE"/>
    <w:rsid w:val="00455497"/>
    <w:rsid w:val="00460097"/>
    <w:rsid w:val="00477F74"/>
    <w:rsid w:val="00481176"/>
    <w:rsid w:val="004814B2"/>
    <w:rsid w:val="00484298"/>
    <w:rsid w:val="00487ECE"/>
    <w:rsid w:val="004A1043"/>
    <w:rsid w:val="004A5664"/>
    <w:rsid w:val="004A6848"/>
    <w:rsid w:val="004B5409"/>
    <w:rsid w:val="004C0FD1"/>
    <w:rsid w:val="004D0CC5"/>
    <w:rsid w:val="004D192F"/>
    <w:rsid w:val="004E51E5"/>
    <w:rsid w:val="004F0D77"/>
    <w:rsid w:val="005028D4"/>
    <w:rsid w:val="005119B4"/>
    <w:rsid w:val="00516AFF"/>
    <w:rsid w:val="005224AC"/>
    <w:rsid w:val="0052301A"/>
    <w:rsid w:val="0052474F"/>
    <w:rsid w:val="005261D5"/>
    <w:rsid w:val="00527A4D"/>
    <w:rsid w:val="00532F0A"/>
    <w:rsid w:val="00537E46"/>
    <w:rsid w:val="0054681C"/>
    <w:rsid w:val="00582E2F"/>
    <w:rsid w:val="0058306C"/>
    <w:rsid w:val="005918A2"/>
    <w:rsid w:val="005A05AA"/>
    <w:rsid w:val="005A1085"/>
    <w:rsid w:val="005B689B"/>
    <w:rsid w:val="005C247C"/>
    <w:rsid w:val="005C594B"/>
    <w:rsid w:val="005D2025"/>
    <w:rsid w:val="005D4861"/>
    <w:rsid w:val="005D6543"/>
    <w:rsid w:val="005D6A68"/>
    <w:rsid w:val="005D6BC5"/>
    <w:rsid w:val="005E14C5"/>
    <w:rsid w:val="005E3F5D"/>
    <w:rsid w:val="005E456C"/>
    <w:rsid w:val="005F4BF6"/>
    <w:rsid w:val="005F4D67"/>
    <w:rsid w:val="005F7C51"/>
    <w:rsid w:val="00602840"/>
    <w:rsid w:val="0061307B"/>
    <w:rsid w:val="00613400"/>
    <w:rsid w:val="0061685B"/>
    <w:rsid w:val="006170F4"/>
    <w:rsid w:val="00623A91"/>
    <w:rsid w:val="00627476"/>
    <w:rsid w:val="006377D1"/>
    <w:rsid w:val="006550F6"/>
    <w:rsid w:val="00656567"/>
    <w:rsid w:val="0066308A"/>
    <w:rsid w:val="006700DA"/>
    <w:rsid w:val="00681C48"/>
    <w:rsid w:val="0068625C"/>
    <w:rsid w:val="00687C2D"/>
    <w:rsid w:val="00690299"/>
    <w:rsid w:val="006933A4"/>
    <w:rsid w:val="0069640E"/>
    <w:rsid w:val="006A2B16"/>
    <w:rsid w:val="006A65EF"/>
    <w:rsid w:val="006B1A7E"/>
    <w:rsid w:val="006B682A"/>
    <w:rsid w:val="006C17BF"/>
    <w:rsid w:val="006C4238"/>
    <w:rsid w:val="006C51EE"/>
    <w:rsid w:val="006C593C"/>
    <w:rsid w:val="006D0A8B"/>
    <w:rsid w:val="006D4E41"/>
    <w:rsid w:val="006F3783"/>
    <w:rsid w:val="006F58A5"/>
    <w:rsid w:val="00700886"/>
    <w:rsid w:val="00701242"/>
    <w:rsid w:val="007063ED"/>
    <w:rsid w:val="007207AE"/>
    <w:rsid w:val="007230C9"/>
    <w:rsid w:val="0072787D"/>
    <w:rsid w:val="00730A25"/>
    <w:rsid w:val="00730E7A"/>
    <w:rsid w:val="0073464F"/>
    <w:rsid w:val="007460F3"/>
    <w:rsid w:val="0075107E"/>
    <w:rsid w:val="0075338C"/>
    <w:rsid w:val="00756655"/>
    <w:rsid w:val="0075761A"/>
    <w:rsid w:val="007630CC"/>
    <w:rsid w:val="00764198"/>
    <w:rsid w:val="00770B1C"/>
    <w:rsid w:val="00772EA1"/>
    <w:rsid w:val="00783A44"/>
    <w:rsid w:val="00785488"/>
    <w:rsid w:val="00785905"/>
    <w:rsid w:val="0079320C"/>
    <w:rsid w:val="007A0409"/>
    <w:rsid w:val="007A2745"/>
    <w:rsid w:val="007A4FF7"/>
    <w:rsid w:val="007A6D94"/>
    <w:rsid w:val="007B0A15"/>
    <w:rsid w:val="007B3EF5"/>
    <w:rsid w:val="007B6059"/>
    <w:rsid w:val="007B6BE1"/>
    <w:rsid w:val="007B7795"/>
    <w:rsid w:val="007C3DBF"/>
    <w:rsid w:val="007C7D2A"/>
    <w:rsid w:val="007D48D0"/>
    <w:rsid w:val="007E1E3B"/>
    <w:rsid w:val="007E4037"/>
    <w:rsid w:val="007E5A36"/>
    <w:rsid w:val="007F2326"/>
    <w:rsid w:val="007F2B08"/>
    <w:rsid w:val="00807564"/>
    <w:rsid w:val="008120D4"/>
    <w:rsid w:val="00821333"/>
    <w:rsid w:val="00824526"/>
    <w:rsid w:val="008436CA"/>
    <w:rsid w:val="008551DF"/>
    <w:rsid w:val="008568C1"/>
    <w:rsid w:val="00857EEE"/>
    <w:rsid w:val="0086685E"/>
    <w:rsid w:val="0087616F"/>
    <w:rsid w:val="00884C5E"/>
    <w:rsid w:val="00896638"/>
    <w:rsid w:val="00896EFF"/>
    <w:rsid w:val="008B4AA0"/>
    <w:rsid w:val="008C20C4"/>
    <w:rsid w:val="008C35F6"/>
    <w:rsid w:val="008D5028"/>
    <w:rsid w:val="008D6393"/>
    <w:rsid w:val="00910A66"/>
    <w:rsid w:val="00912051"/>
    <w:rsid w:val="0091241F"/>
    <w:rsid w:val="009148F9"/>
    <w:rsid w:val="009158C7"/>
    <w:rsid w:val="00917AE1"/>
    <w:rsid w:val="0092260F"/>
    <w:rsid w:val="009234D2"/>
    <w:rsid w:val="00923C41"/>
    <w:rsid w:val="0093272D"/>
    <w:rsid w:val="009473ED"/>
    <w:rsid w:val="00957710"/>
    <w:rsid w:val="00973811"/>
    <w:rsid w:val="009765EB"/>
    <w:rsid w:val="0098027A"/>
    <w:rsid w:val="009803A3"/>
    <w:rsid w:val="00990E38"/>
    <w:rsid w:val="0099406A"/>
    <w:rsid w:val="009952AF"/>
    <w:rsid w:val="009A27A1"/>
    <w:rsid w:val="009A4472"/>
    <w:rsid w:val="009B097C"/>
    <w:rsid w:val="009C06D8"/>
    <w:rsid w:val="009C0EB9"/>
    <w:rsid w:val="009C3D38"/>
    <w:rsid w:val="009E07B9"/>
    <w:rsid w:val="009E61D9"/>
    <w:rsid w:val="009F61E7"/>
    <w:rsid w:val="00A141BD"/>
    <w:rsid w:val="00A1668A"/>
    <w:rsid w:val="00A16D63"/>
    <w:rsid w:val="00A24B82"/>
    <w:rsid w:val="00A31C3D"/>
    <w:rsid w:val="00A3611D"/>
    <w:rsid w:val="00A41E50"/>
    <w:rsid w:val="00A43241"/>
    <w:rsid w:val="00A46F9E"/>
    <w:rsid w:val="00A526EF"/>
    <w:rsid w:val="00A53D7C"/>
    <w:rsid w:val="00A551BB"/>
    <w:rsid w:val="00A561BE"/>
    <w:rsid w:val="00A61080"/>
    <w:rsid w:val="00A8001C"/>
    <w:rsid w:val="00A84BF3"/>
    <w:rsid w:val="00A84FAF"/>
    <w:rsid w:val="00A86ABE"/>
    <w:rsid w:val="00A9441B"/>
    <w:rsid w:val="00A97629"/>
    <w:rsid w:val="00AB2CBF"/>
    <w:rsid w:val="00AB3AE9"/>
    <w:rsid w:val="00AC0E42"/>
    <w:rsid w:val="00AC7C60"/>
    <w:rsid w:val="00AC7F02"/>
    <w:rsid w:val="00AE403F"/>
    <w:rsid w:val="00AF26A4"/>
    <w:rsid w:val="00AF786D"/>
    <w:rsid w:val="00B06217"/>
    <w:rsid w:val="00B136DC"/>
    <w:rsid w:val="00B15656"/>
    <w:rsid w:val="00B15D67"/>
    <w:rsid w:val="00B20E40"/>
    <w:rsid w:val="00B36E9C"/>
    <w:rsid w:val="00B4408B"/>
    <w:rsid w:val="00B5590C"/>
    <w:rsid w:val="00B64DC2"/>
    <w:rsid w:val="00BA27A8"/>
    <w:rsid w:val="00BB7443"/>
    <w:rsid w:val="00BC1490"/>
    <w:rsid w:val="00BE07C1"/>
    <w:rsid w:val="00BE2317"/>
    <w:rsid w:val="00BE46A1"/>
    <w:rsid w:val="00BE7CCA"/>
    <w:rsid w:val="00C02149"/>
    <w:rsid w:val="00C0372F"/>
    <w:rsid w:val="00C07836"/>
    <w:rsid w:val="00C10073"/>
    <w:rsid w:val="00C14980"/>
    <w:rsid w:val="00C31625"/>
    <w:rsid w:val="00C5096E"/>
    <w:rsid w:val="00C739F2"/>
    <w:rsid w:val="00C74A07"/>
    <w:rsid w:val="00C758C4"/>
    <w:rsid w:val="00C77BA9"/>
    <w:rsid w:val="00C850D7"/>
    <w:rsid w:val="00C90B1B"/>
    <w:rsid w:val="00CA2BEF"/>
    <w:rsid w:val="00CA7A11"/>
    <w:rsid w:val="00CB1B4E"/>
    <w:rsid w:val="00CD127E"/>
    <w:rsid w:val="00CD7BD5"/>
    <w:rsid w:val="00CF0611"/>
    <w:rsid w:val="00CF06C6"/>
    <w:rsid w:val="00CF3BFF"/>
    <w:rsid w:val="00D01863"/>
    <w:rsid w:val="00D079D4"/>
    <w:rsid w:val="00D31517"/>
    <w:rsid w:val="00D321F0"/>
    <w:rsid w:val="00D334B3"/>
    <w:rsid w:val="00D3491F"/>
    <w:rsid w:val="00D57179"/>
    <w:rsid w:val="00D65503"/>
    <w:rsid w:val="00D752B6"/>
    <w:rsid w:val="00D76669"/>
    <w:rsid w:val="00D849C5"/>
    <w:rsid w:val="00D932E5"/>
    <w:rsid w:val="00DC34A3"/>
    <w:rsid w:val="00DD775D"/>
    <w:rsid w:val="00DF2B15"/>
    <w:rsid w:val="00DF51F5"/>
    <w:rsid w:val="00DF6028"/>
    <w:rsid w:val="00E242F4"/>
    <w:rsid w:val="00E24377"/>
    <w:rsid w:val="00E24E29"/>
    <w:rsid w:val="00E3243A"/>
    <w:rsid w:val="00E4104F"/>
    <w:rsid w:val="00E416E1"/>
    <w:rsid w:val="00E430D4"/>
    <w:rsid w:val="00E45039"/>
    <w:rsid w:val="00E5082F"/>
    <w:rsid w:val="00E51F64"/>
    <w:rsid w:val="00E52B86"/>
    <w:rsid w:val="00E53AEB"/>
    <w:rsid w:val="00E878C2"/>
    <w:rsid w:val="00E90E71"/>
    <w:rsid w:val="00E93FBC"/>
    <w:rsid w:val="00EB072F"/>
    <w:rsid w:val="00EC0633"/>
    <w:rsid w:val="00EC4406"/>
    <w:rsid w:val="00EC763C"/>
    <w:rsid w:val="00ED243D"/>
    <w:rsid w:val="00ED4BB4"/>
    <w:rsid w:val="00F01059"/>
    <w:rsid w:val="00F01850"/>
    <w:rsid w:val="00F0241D"/>
    <w:rsid w:val="00F03D0A"/>
    <w:rsid w:val="00F0458B"/>
    <w:rsid w:val="00F05FC7"/>
    <w:rsid w:val="00F06804"/>
    <w:rsid w:val="00F06C0A"/>
    <w:rsid w:val="00F123B5"/>
    <w:rsid w:val="00F16AC6"/>
    <w:rsid w:val="00F218E7"/>
    <w:rsid w:val="00F319F1"/>
    <w:rsid w:val="00F36421"/>
    <w:rsid w:val="00F43AB1"/>
    <w:rsid w:val="00F45766"/>
    <w:rsid w:val="00F557D7"/>
    <w:rsid w:val="00F618C3"/>
    <w:rsid w:val="00F62D23"/>
    <w:rsid w:val="00F73981"/>
    <w:rsid w:val="00F81359"/>
    <w:rsid w:val="00F945B0"/>
    <w:rsid w:val="00FB05B1"/>
    <w:rsid w:val="00FB23E9"/>
    <w:rsid w:val="00FB3A56"/>
    <w:rsid w:val="00FC0532"/>
    <w:rsid w:val="00FD2C43"/>
    <w:rsid w:val="00FD63F8"/>
    <w:rsid w:val="00FE1F43"/>
    <w:rsid w:val="00FE6285"/>
    <w:rsid w:val="00FF633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04F"/>
    <w:pPr>
      <w:spacing w:after="200" w:line="276" w:lineRule="auto"/>
    </w:pPr>
    <w:rPr>
      <w:rFonts w:cs="Times New Roman"/>
      <w:lang w:val="uk-UA"/>
    </w:rPr>
  </w:style>
  <w:style w:type="paragraph" w:styleId="1">
    <w:name w:val="heading 1"/>
    <w:basedOn w:val="a"/>
    <w:link w:val="10"/>
    <w:uiPriority w:val="1"/>
    <w:qFormat/>
    <w:rsid w:val="00343059"/>
    <w:pPr>
      <w:widowControl w:val="0"/>
      <w:suppressAutoHyphens w:val="0"/>
      <w:autoSpaceDE w:val="0"/>
      <w:autoSpaceDN w:val="0"/>
      <w:spacing w:after="0" w:line="240" w:lineRule="auto"/>
      <w:ind w:left="1133"/>
      <w:outlineLvl w:val="0"/>
    </w:pPr>
    <w:rPr>
      <w:rFonts w:ascii="Times New Roman" w:eastAsia="Times New Roman" w:hAnsi="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qFormat/>
    <w:locked/>
    <w:rsid w:val="009C07AB"/>
    <w:rPr>
      <w:rFonts w:ascii="Times New Roman" w:eastAsia="Times New Roman" w:hAnsi="Times New Roman"/>
      <w:sz w:val="24"/>
      <w:szCs w:val="24"/>
    </w:rPr>
  </w:style>
  <w:style w:type="character" w:customStyle="1" w:styleId="a5">
    <w:name w:val="Текст у виносці Знак"/>
    <w:basedOn w:val="a0"/>
    <w:link w:val="a6"/>
    <w:uiPriority w:val="99"/>
    <w:semiHidden/>
    <w:qFormat/>
    <w:rsid w:val="009C07AB"/>
    <w:rPr>
      <w:rFonts w:ascii="Tahoma" w:eastAsia="Calibri" w:hAnsi="Tahoma" w:cs="Tahoma"/>
      <w:sz w:val="16"/>
      <w:szCs w:val="16"/>
      <w:lang w:val="uk-UA"/>
    </w:rPr>
  </w:style>
  <w:style w:type="paragraph" w:customStyle="1" w:styleId="a7">
    <w:name w:val="Заголовок"/>
    <w:basedOn w:val="a"/>
    <w:next w:val="a8"/>
    <w:qFormat/>
    <w:pPr>
      <w:keepNext/>
      <w:spacing w:before="240" w:after="120"/>
    </w:pPr>
    <w:rPr>
      <w:rFonts w:ascii="Liberation Sans" w:eastAsia="Noto Sans CJK SC" w:hAnsi="Liberation Sans" w:cs="Noto Sans Devanagari"/>
      <w:sz w:val="28"/>
      <w:szCs w:val="28"/>
    </w:rPr>
  </w:style>
  <w:style w:type="paragraph" w:styleId="a8">
    <w:name w:val="Body Text"/>
    <w:basedOn w:val="a"/>
    <w:pPr>
      <w:spacing w:after="140"/>
    </w:pPr>
  </w:style>
  <w:style w:type="paragraph" w:styleId="a9">
    <w:name w:val="List"/>
    <w:basedOn w:val="a8"/>
    <w:rPr>
      <w:rFonts w:cs="Noto Sans Devanagari"/>
    </w:rPr>
  </w:style>
  <w:style w:type="paragraph" w:styleId="aa">
    <w:name w:val="caption"/>
    <w:basedOn w:val="a"/>
    <w:qFormat/>
    <w:pPr>
      <w:suppressLineNumbers/>
      <w:spacing w:before="120" w:after="120"/>
    </w:pPr>
    <w:rPr>
      <w:rFonts w:cs="Noto Sans Devanagari"/>
      <w:i/>
      <w:iCs/>
      <w:sz w:val="24"/>
      <w:szCs w:val="24"/>
    </w:rPr>
  </w:style>
  <w:style w:type="paragraph" w:customStyle="1" w:styleId="ab">
    <w:name w:val="Покажчик"/>
    <w:basedOn w:val="a"/>
    <w:qFormat/>
    <w:pPr>
      <w:suppressLineNumbers/>
    </w:pPr>
    <w:rPr>
      <w:rFonts w:cs="Noto Sans Devanagari"/>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9C07AB"/>
    <w:pPr>
      <w:contextualSpacing/>
    </w:pPr>
    <w:rPr>
      <w:rFonts w:ascii="Times New Roman" w:eastAsia="Times New Roman" w:hAnsi="Times New Roman"/>
      <w:sz w:val="24"/>
      <w:szCs w:val="24"/>
    </w:rPr>
  </w:style>
  <w:style w:type="paragraph" w:customStyle="1" w:styleId="paragraph">
    <w:name w:val="paragraph"/>
    <w:uiPriority w:val="99"/>
    <w:qFormat/>
    <w:rsid w:val="009C07AB"/>
    <w:pPr>
      <w:spacing w:beforeAutospacing="1" w:afterAutospacing="1"/>
      <w:contextualSpacing/>
    </w:pPr>
    <w:rPr>
      <w:rFonts w:ascii="Times New Roman" w:eastAsia="Times New Roman" w:hAnsi="Times New Roman" w:cs="Times New Roman"/>
      <w:sz w:val="24"/>
      <w:szCs w:val="24"/>
      <w:lang w:eastAsia="ru-RU"/>
    </w:rPr>
  </w:style>
  <w:style w:type="paragraph" w:styleId="a6">
    <w:name w:val="Balloon Text"/>
    <w:basedOn w:val="a"/>
    <w:link w:val="a5"/>
    <w:uiPriority w:val="99"/>
    <w:semiHidden/>
    <w:unhideWhenUsed/>
    <w:qFormat/>
    <w:rsid w:val="009C07AB"/>
    <w:pPr>
      <w:spacing w:after="0" w:line="240" w:lineRule="auto"/>
    </w:pPr>
    <w:rPr>
      <w:rFonts w:ascii="Tahoma" w:hAnsi="Tahoma" w:cs="Tahoma"/>
      <w:sz w:val="16"/>
      <w:szCs w:val="16"/>
    </w:rPr>
  </w:style>
  <w:style w:type="numbering" w:customStyle="1" w:styleId="ac">
    <w:name w:val="Без маркерів"/>
    <w:uiPriority w:val="99"/>
    <w:semiHidden/>
    <w:unhideWhenUsed/>
    <w:qFormat/>
  </w:style>
  <w:style w:type="table" w:styleId="ad">
    <w:name w:val="Table Grid"/>
    <w:basedOn w:val="a1"/>
    <w:uiPriority w:val="59"/>
    <w:rsid w:val="00D45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43059"/>
    <w:rPr>
      <w:rFonts w:ascii="Times New Roman" w:eastAsia="Times New Roman" w:hAnsi="Times New Roman" w:cs="Times New Roman"/>
      <w:b/>
      <w:bCs/>
      <w:sz w:val="26"/>
      <w:szCs w:val="26"/>
      <w:lang w:val="uk-UA"/>
    </w:rPr>
  </w:style>
  <w:style w:type="paragraph" w:styleId="ae">
    <w:name w:val="List Paragraph"/>
    <w:basedOn w:val="a"/>
    <w:uiPriority w:val="1"/>
    <w:qFormat/>
    <w:rsid w:val="00343059"/>
    <w:pPr>
      <w:widowControl w:val="0"/>
      <w:suppressAutoHyphens w:val="0"/>
      <w:autoSpaceDE w:val="0"/>
      <w:autoSpaceDN w:val="0"/>
      <w:spacing w:after="0" w:line="240" w:lineRule="auto"/>
      <w:ind w:left="1133" w:firstLine="566"/>
    </w:pPr>
    <w:rPr>
      <w:rFonts w:ascii="Times New Roman" w:eastAsia="Times New Roman" w:hAnsi="Times New Roman"/>
    </w:rPr>
  </w:style>
  <w:style w:type="paragraph" w:customStyle="1" w:styleId="TableParagraph">
    <w:name w:val="Table Paragraph"/>
    <w:basedOn w:val="a"/>
    <w:uiPriority w:val="1"/>
    <w:qFormat/>
    <w:rsid w:val="008C35F6"/>
    <w:pPr>
      <w:widowControl w:val="0"/>
      <w:suppressAutoHyphens w:val="0"/>
      <w:autoSpaceDE w:val="0"/>
      <w:autoSpaceDN w:val="0"/>
      <w:spacing w:after="0" w:line="240" w:lineRule="auto"/>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04F"/>
    <w:pPr>
      <w:spacing w:after="200" w:line="276" w:lineRule="auto"/>
    </w:pPr>
    <w:rPr>
      <w:rFonts w:cs="Times New Roman"/>
      <w:lang w:val="uk-UA"/>
    </w:rPr>
  </w:style>
  <w:style w:type="paragraph" w:styleId="1">
    <w:name w:val="heading 1"/>
    <w:basedOn w:val="a"/>
    <w:link w:val="10"/>
    <w:uiPriority w:val="1"/>
    <w:qFormat/>
    <w:rsid w:val="00343059"/>
    <w:pPr>
      <w:widowControl w:val="0"/>
      <w:suppressAutoHyphens w:val="0"/>
      <w:autoSpaceDE w:val="0"/>
      <w:autoSpaceDN w:val="0"/>
      <w:spacing w:after="0" w:line="240" w:lineRule="auto"/>
      <w:ind w:left="1133"/>
      <w:outlineLvl w:val="0"/>
    </w:pPr>
    <w:rPr>
      <w:rFonts w:ascii="Times New Roman" w:eastAsia="Times New Roman" w:hAnsi="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qFormat/>
    <w:locked/>
    <w:rsid w:val="009C07AB"/>
    <w:rPr>
      <w:rFonts w:ascii="Times New Roman" w:eastAsia="Times New Roman" w:hAnsi="Times New Roman"/>
      <w:sz w:val="24"/>
      <w:szCs w:val="24"/>
    </w:rPr>
  </w:style>
  <w:style w:type="character" w:customStyle="1" w:styleId="a5">
    <w:name w:val="Текст у виносці Знак"/>
    <w:basedOn w:val="a0"/>
    <w:link w:val="a6"/>
    <w:uiPriority w:val="99"/>
    <w:semiHidden/>
    <w:qFormat/>
    <w:rsid w:val="009C07AB"/>
    <w:rPr>
      <w:rFonts w:ascii="Tahoma" w:eastAsia="Calibri" w:hAnsi="Tahoma" w:cs="Tahoma"/>
      <w:sz w:val="16"/>
      <w:szCs w:val="16"/>
      <w:lang w:val="uk-UA"/>
    </w:rPr>
  </w:style>
  <w:style w:type="paragraph" w:customStyle="1" w:styleId="a7">
    <w:name w:val="Заголовок"/>
    <w:basedOn w:val="a"/>
    <w:next w:val="a8"/>
    <w:qFormat/>
    <w:pPr>
      <w:keepNext/>
      <w:spacing w:before="240" w:after="120"/>
    </w:pPr>
    <w:rPr>
      <w:rFonts w:ascii="Liberation Sans" w:eastAsia="Noto Sans CJK SC" w:hAnsi="Liberation Sans" w:cs="Noto Sans Devanagari"/>
      <w:sz w:val="28"/>
      <w:szCs w:val="28"/>
    </w:rPr>
  </w:style>
  <w:style w:type="paragraph" w:styleId="a8">
    <w:name w:val="Body Text"/>
    <w:basedOn w:val="a"/>
    <w:pPr>
      <w:spacing w:after="140"/>
    </w:pPr>
  </w:style>
  <w:style w:type="paragraph" w:styleId="a9">
    <w:name w:val="List"/>
    <w:basedOn w:val="a8"/>
    <w:rPr>
      <w:rFonts w:cs="Noto Sans Devanagari"/>
    </w:rPr>
  </w:style>
  <w:style w:type="paragraph" w:styleId="aa">
    <w:name w:val="caption"/>
    <w:basedOn w:val="a"/>
    <w:qFormat/>
    <w:pPr>
      <w:suppressLineNumbers/>
      <w:spacing w:before="120" w:after="120"/>
    </w:pPr>
    <w:rPr>
      <w:rFonts w:cs="Noto Sans Devanagari"/>
      <w:i/>
      <w:iCs/>
      <w:sz w:val="24"/>
      <w:szCs w:val="24"/>
    </w:rPr>
  </w:style>
  <w:style w:type="paragraph" w:customStyle="1" w:styleId="ab">
    <w:name w:val="Покажчик"/>
    <w:basedOn w:val="a"/>
    <w:qFormat/>
    <w:pPr>
      <w:suppressLineNumbers/>
    </w:pPr>
    <w:rPr>
      <w:rFonts w:cs="Noto Sans Devanagari"/>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9C07AB"/>
    <w:pPr>
      <w:contextualSpacing/>
    </w:pPr>
    <w:rPr>
      <w:rFonts w:ascii="Times New Roman" w:eastAsia="Times New Roman" w:hAnsi="Times New Roman"/>
      <w:sz w:val="24"/>
      <w:szCs w:val="24"/>
    </w:rPr>
  </w:style>
  <w:style w:type="paragraph" w:customStyle="1" w:styleId="paragraph">
    <w:name w:val="paragraph"/>
    <w:uiPriority w:val="99"/>
    <w:qFormat/>
    <w:rsid w:val="009C07AB"/>
    <w:pPr>
      <w:spacing w:beforeAutospacing="1" w:afterAutospacing="1"/>
      <w:contextualSpacing/>
    </w:pPr>
    <w:rPr>
      <w:rFonts w:ascii="Times New Roman" w:eastAsia="Times New Roman" w:hAnsi="Times New Roman" w:cs="Times New Roman"/>
      <w:sz w:val="24"/>
      <w:szCs w:val="24"/>
      <w:lang w:eastAsia="ru-RU"/>
    </w:rPr>
  </w:style>
  <w:style w:type="paragraph" w:styleId="a6">
    <w:name w:val="Balloon Text"/>
    <w:basedOn w:val="a"/>
    <w:link w:val="a5"/>
    <w:uiPriority w:val="99"/>
    <w:semiHidden/>
    <w:unhideWhenUsed/>
    <w:qFormat/>
    <w:rsid w:val="009C07AB"/>
    <w:pPr>
      <w:spacing w:after="0" w:line="240" w:lineRule="auto"/>
    </w:pPr>
    <w:rPr>
      <w:rFonts w:ascii="Tahoma" w:hAnsi="Tahoma" w:cs="Tahoma"/>
      <w:sz w:val="16"/>
      <w:szCs w:val="16"/>
    </w:rPr>
  </w:style>
  <w:style w:type="numbering" w:customStyle="1" w:styleId="ac">
    <w:name w:val="Без маркерів"/>
    <w:uiPriority w:val="99"/>
    <w:semiHidden/>
    <w:unhideWhenUsed/>
    <w:qFormat/>
  </w:style>
  <w:style w:type="table" w:styleId="ad">
    <w:name w:val="Table Grid"/>
    <w:basedOn w:val="a1"/>
    <w:uiPriority w:val="59"/>
    <w:rsid w:val="00D45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43059"/>
    <w:rPr>
      <w:rFonts w:ascii="Times New Roman" w:eastAsia="Times New Roman" w:hAnsi="Times New Roman" w:cs="Times New Roman"/>
      <w:b/>
      <w:bCs/>
      <w:sz w:val="26"/>
      <w:szCs w:val="26"/>
      <w:lang w:val="uk-UA"/>
    </w:rPr>
  </w:style>
  <w:style w:type="paragraph" w:styleId="ae">
    <w:name w:val="List Paragraph"/>
    <w:basedOn w:val="a"/>
    <w:uiPriority w:val="1"/>
    <w:qFormat/>
    <w:rsid w:val="00343059"/>
    <w:pPr>
      <w:widowControl w:val="0"/>
      <w:suppressAutoHyphens w:val="0"/>
      <w:autoSpaceDE w:val="0"/>
      <w:autoSpaceDN w:val="0"/>
      <w:spacing w:after="0" w:line="240" w:lineRule="auto"/>
      <w:ind w:left="1133" w:firstLine="566"/>
    </w:pPr>
    <w:rPr>
      <w:rFonts w:ascii="Times New Roman" w:eastAsia="Times New Roman" w:hAnsi="Times New Roman"/>
    </w:rPr>
  </w:style>
  <w:style w:type="paragraph" w:customStyle="1" w:styleId="TableParagraph">
    <w:name w:val="Table Paragraph"/>
    <w:basedOn w:val="a"/>
    <w:uiPriority w:val="1"/>
    <w:qFormat/>
    <w:rsid w:val="008C35F6"/>
    <w:pPr>
      <w:widowControl w:val="0"/>
      <w:suppressAutoHyphens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1EA4-5525-4262-8A2B-272531AC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21554</Words>
  <Characters>12287</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8</cp:revision>
  <cp:lastPrinted>2026-03-25T09:23:00Z</cp:lastPrinted>
  <dcterms:created xsi:type="dcterms:W3CDTF">2025-11-25T12:10:00Z</dcterms:created>
  <dcterms:modified xsi:type="dcterms:W3CDTF">2026-03-25T09:35:00Z</dcterms:modified>
  <dc:language>uk-UA</dc:language>
</cp:coreProperties>
</file>