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782" w:rsidRDefault="00423782" w:rsidP="00DD7DD1">
      <w:pPr>
        <w:shd w:val="clear" w:color="auto" w:fill="FFFFFF"/>
        <w:ind w:left="357"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23782" w:rsidRDefault="00423782" w:rsidP="00423782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 wp14:anchorId="75A4F505">
            <wp:extent cx="6762627" cy="13775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40" cy="1387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782" w:rsidRDefault="00423782" w:rsidP="00DD7DD1">
      <w:pPr>
        <w:shd w:val="clear" w:color="auto" w:fill="FFFFFF"/>
        <w:ind w:left="357" w:firstLine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F8E" w:rsidRDefault="00AE4F8E" w:rsidP="00DD7DD1">
      <w:pPr>
        <w:shd w:val="clear" w:color="auto" w:fill="FFFFFF"/>
        <w:ind w:left="357" w:firstLine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F8E" w:rsidRDefault="00AE4F8E" w:rsidP="00DD7DD1">
      <w:pPr>
        <w:shd w:val="clear" w:color="auto" w:fill="FFFFFF"/>
        <w:ind w:left="357" w:firstLine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CB4" w:rsidRDefault="00EF1CB4" w:rsidP="00423782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</w:p>
    <w:p w:rsidR="009C127C" w:rsidRDefault="002B51A1" w:rsidP="002B51A1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5F48F" wp14:editId="4EE3F2D5">
                <wp:simplePos x="0" y="0"/>
                <wp:positionH relativeFrom="column">
                  <wp:posOffset>4988684</wp:posOffset>
                </wp:positionH>
                <wp:positionV relativeFrom="paragraph">
                  <wp:posOffset>58288</wp:posOffset>
                </wp:positionV>
                <wp:extent cx="1519555" cy="2836858"/>
                <wp:effectExtent l="57150" t="38100" r="80645" b="9715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283685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27C" w:rsidRPr="006E2EB7" w:rsidRDefault="009C127C" w:rsidP="009C127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2EB7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  <w:u w:val="single"/>
                              </w:rPr>
                              <w:t>Анкета</w:t>
                            </w:r>
                          </w:p>
                          <w:p w:rsidR="009C127C" w:rsidRPr="006E2EB7" w:rsidRDefault="009C127C" w:rsidP="009C127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2EB7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  <w:u w:val="single"/>
                              </w:rPr>
                              <w:t>шукача</w:t>
                            </w:r>
                          </w:p>
                          <w:p w:rsidR="009C127C" w:rsidRPr="009C127C" w:rsidRDefault="009C127C" w:rsidP="009C127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E2EB7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  <w:u w:val="single"/>
                              </w:rPr>
                              <w:t>роботи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92.8pt;margin-top:4.6pt;width:119.65pt;height:2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C127C" w:rsidRPr="006E2EB7" w:rsidRDefault="009C127C" w:rsidP="009C127C">
                      <w:pPr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E2EB7">
                        <w:rPr>
                          <w:rFonts w:ascii="Arial Black" w:hAnsi="Arial Black"/>
                          <w:b/>
                          <w:sz w:val="24"/>
                          <w:szCs w:val="24"/>
                          <w:u w:val="single"/>
                        </w:rPr>
                        <w:t>Анкета</w:t>
                      </w:r>
                    </w:p>
                    <w:p w:rsidR="009C127C" w:rsidRPr="006E2EB7" w:rsidRDefault="009C127C" w:rsidP="009C127C">
                      <w:pPr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E2EB7">
                        <w:rPr>
                          <w:rFonts w:ascii="Arial Black" w:hAnsi="Arial Black"/>
                          <w:b/>
                          <w:sz w:val="24"/>
                          <w:szCs w:val="24"/>
                          <w:u w:val="single"/>
                        </w:rPr>
                        <w:t>шукача</w:t>
                      </w:r>
                    </w:p>
                    <w:p w:rsidR="009C127C" w:rsidRPr="009C127C" w:rsidRDefault="009C127C" w:rsidP="009C127C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E2EB7">
                        <w:rPr>
                          <w:rFonts w:ascii="Arial Black" w:hAnsi="Arial Black"/>
                          <w:b/>
                          <w:sz w:val="24"/>
                          <w:szCs w:val="24"/>
                          <w:u w:val="single"/>
                        </w:rPr>
                        <w:t>роботи</w:t>
                      </w:r>
                    </w:p>
                  </w:txbxContent>
                </v:textbox>
              </v:rect>
            </w:pict>
          </mc:Fallback>
        </mc:AlternateContent>
      </w:r>
      <w:r w:rsidR="00423782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 wp14:anchorId="43B8EB13" wp14:editId="281F1C75">
            <wp:extent cx="3265715" cy="5130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29"/>
                    <a:stretch/>
                  </pic:blipFill>
                  <pic:spPr bwMode="auto">
                    <a:xfrm>
                      <a:off x="0" y="0"/>
                      <a:ext cx="3268613" cy="513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CB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 wp14:anchorId="07D1ACA0" wp14:editId="11D835BE">
            <wp:extent cx="1721923" cy="5126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68"/>
                    <a:stretch/>
                  </pic:blipFill>
                  <pic:spPr bwMode="auto">
                    <a:xfrm>
                      <a:off x="0" y="0"/>
                      <a:ext cx="1721985" cy="5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27C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 xml:space="preserve">  </w:t>
      </w:r>
      <w:r w:rsidR="00554F75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 wp14:anchorId="213F0B08" wp14:editId="0A96F066">
            <wp:extent cx="1330036" cy="1591293"/>
            <wp:effectExtent l="0" t="0" r="381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37" cy="1591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F8E" w:rsidRDefault="00AE4F8E" w:rsidP="00DD7DD1">
      <w:pPr>
        <w:shd w:val="clear" w:color="auto" w:fill="FFFFFF"/>
        <w:ind w:left="357" w:firstLine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F8E" w:rsidRDefault="00AE4F8E" w:rsidP="00DD7DD1">
      <w:pPr>
        <w:shd w:val="clear" w:color="auto" w:fill="FFFFFF"/>
        <w:ind w:left="357" w:firstLine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782" w:rsidRDefault="00423782" w:rsidP="00423782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 wp14:anchorId="001E44D5">
            <wp:extent cx="6728603" cy="1746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35" cy="1745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782" w:rsidRDefault="00423782" w:rsidP="00DD7DD1">
      <w:pPr>
        <w:shd w:val="clear" w:color="auto" w:fill="FFFFFF"/>
        <w:ind w:left="357" w:firstLine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782" w:rsidRDefault="00423782" w:rsidP="00010494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DC4ED3" w:rsidRPr="00DC4ED3" w:rsidRDefault="00DD7DD1" w:rsidP="00DD7DD1">
      <w:pPr>
        <w:shd w:val="clear" w:color="auto" w:fill="FFFFFF"/>
        <w:ind w:left="357"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ED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Адреси структурних підрозділів </w:t>
      </w:r>
    </w:p>
    <w:p w:rsidR="00DC4ED3" w:rsidRPr="00DC4ED3" w:rsidRDefault="00DD7DD1" w:rsidP="00DD7DD1">
      <w:pPr>
        <w:shd w:val="clear" w:color="auto" w:fill="FFFFFF"/>
        <w:ind w:left="357"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ED3">
        <w:rPr>
          <w:rFonts w:ascii="Times New Roman" w:hAnsi="Times New Roman" w:cs="Times New Roman"/>
          <w:b/>
          <w:sz w:val="24"/>
          <w:szCs w:val="24"/>
        </w:rPr>
        <w:t xml:space="preserve">Івано-Франківського обласного центру зайнятості, </w:t>
      </w:r>
    </w:p>
    <w:p w:rsidR="00DD7DD1" w:rsidRPr="00DC4ED3" w:rsidRDefault="00DD7DD1" w:rsidP="00DD7DD1">
      <w:pPr>
        <w:shd w:val="clear" w:color="auto" w:fill="FFFFFF"/>
        <w:ind w:left="357"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ED3">
        <w:rPr>
          <w:rFonts w:ascii="Times New Roman" w:hAnsi="Times New Roman" w:cs="Times New Roman"/>
          <w:b/>
          <w:sz w:val="24"/>
          <w:szCs w:val="24"/>
        </w:rPr>
        <w:t xml:space="preserve">до яких Ви можете звернутися для отримання послуг </w:t>
      </w:r>
    </w:p>
    <w:p w:rsidR="00DD7DD1" w:rsidRPr="00DC4ED3" w:rsidRDefault="00DD7DD1" w:rsidP="00DD7DD1">
      <w:pPr>
        <w:ind w:left="-360"/>
        <w:jc w:val="center"/>
        <w:rPr>
          <w:rFonts w:ascii="Times New Roman" w:hAnsi="Times New Roman" w:cs="Times New Roman"/>
          <w:b/>
        </w:rPr>
      </w:pPr>
    </w:p>
    <w:tbl>
      <w:tblPr>
        <w:tblW w:w="1052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3272"/>
        <w:gridCol w:w="6343"/>
      </w:tblGrid>
      <w:tr w:rsidR="00DD7DD1" w:rsidRPr="00DC4ED3" w:rsidTr="00D93D85">
        <w:trPr>
          <w:trHeight w:val="560"/>
        </w:trPr>
        <w:tc>
          <w:tcPr>
            <w:tcW w:w="909" w:type="dxa"/>
            <w:shd w:val="clear" w:color="auto" w:fill="auto"/>
            <w:vAlign w:val="center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72" w:type="dxa"/>
            <w:shd w:val="clear" w:color="auto" w:fill="auto"/>
            <w:vAlign w:val="center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b/>
                <w:sz w:val="24"/>
                <w:szCs w:val="24"/>
              </w:rPr>
              <w:t>Назва структурних підрозділів</w:t>
            </w:r>
          </w:p>
        </w:tc>
        <w:tc>
          <w:tcPr>
            <w:tcW w:w="6343" w:type="dxa"/>
            <w:shd w:val="clear" w:color="auto" w:fill="auto"/>
            <w:vAlign w:val="center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b/>
                <w:sz w:val="24"/>
                <w:szCs w:val="24"/>
              </w:rPr>
              <w:t>Поштова адреса</w:t>
            </w:r>
          </w:p>
        </w:tc>
      </w:tr>
      <w:tr w:rsidR="00DD7DD1" w:rsidRPr="00DC4ED3" w:rsidTr="00D93D85">
        <w:trPr>
          <w:trHeight w:val="560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72" w:type="dxa"/>
            <w:shd w:val="clear" w:color="auto" w:fill="auto"/>
          </w:tcPr>
          <w:p w:rsidR="00D93D85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Верховинська філія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</w:t>
            </w: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Жаб'євська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, 10, смт. Верховина, Верховинський р-н,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Івано-Франківська обл., 78701</w:t>
            </w:r>
          </w:p>
        </w:tc>
      </w:tr>
      <w:tr w:rsidR="00DD7DD1" w:rsidRPr="00DC4ED3" w:rsidTr="00D93D85">
        <w:trPr>
          <w:trHeight w:val="855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72" w:type="dxa"/>
            <w:shd w:val="clear" w:color="auto" w:fill="auto"/>
          </w:tcPr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Івано-Франківська філія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4F5E3D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Набережна ім. </w:t>
            </w: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В.Стефаника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, 34 Б, </w:t>
            </w:r>
          </w:p>
          <w:p w:rsidR="00D93D85" w:rsidRDefault="00D93D85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м. Івано-Франківськ,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Івано-Франківський р-н,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Івано-Франківська обл., 76010</w:t>
            </w:r>
          </w:p>
        </w:tc>
      </w:tr>
      <w:tr w:rsidR="00DD7DD1" w:rsidRPr="00DC4ED3" w:rsidTr="00D93D85">
        <w:trPr>
          <w:trHeight w:val="764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272" w:type="dxa"/>
            <w:shd w:val="clear" w:color="auto" w:fill="auto"/>
          </w:tcPr>
          <w:p w:rsidR="00D93D85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Богородчанське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 xml:space="preserve"> управління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  <w:p w:rsidR="001657E2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</w:t>
            </w:r>
            <w:r w:rsidR="001657E2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ї філії </w:t>
            </w:r>
          </w:p>
          <w:p w:rsidR="00DD7DD1" w:rsidRPr="00DC4ED3" w:rsidRDefault="001657E2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1657E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</w:t>
            </w: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Лятишевського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, 27,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смт. </w:t>
            </w:r>
            <w:proofErr w:type="spellStart"/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Богородчани</w:t>
            </w:r>
            <w:proofErr w:type="spellEnd"/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,</w:t>
            </w:r>
          </w:p>
          <w:p w:rsidR="00DD7DD1" w:rsidRPr="00DC4ED3" w:rsidRDefault="001657E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Івано-Франківський р-н, 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77701</w:t>
            </w:r>
          </w:p>
        </w:tc>
      </w:tr>
      <w:tr w:rsidR="00DD7DD1" w:rsidRPr="00DC4ED3" w:rsidTr="00D93D85">
        <w:trPr>
          <w:trHeight w:val="840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272" w:type="dxa"/>
            <w:shd w:val="clear" w:color="auto" w:fill="auto"/>
          </w:tcPr>
          <w:p w:rsidR="001657E2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Галицьке управління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Івано-Франківської філії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1657E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Коновальця, 35, м. Галич,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Івано-Франківський р-н,</w:t>
            </w:r>
          </w:p>
          <w:p w:rsidR="00DD7DD1" w:rsidRPr="00DC4ED3" w:rsidRDefault="001657E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77101</w:t>
            </w:r>
          </w:p>
        </w:tc>
      </w:tr>
      <w:tr w:rsidR="00DD7DD1" w:rsidRPr="00DC4ED3" w:rsidTr="00D93D85">
        <w:trPr>
          <w:trHeight w:val="855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272" w:type="dxa"/>
            <w:shd w:val="clear" w:color="auto" w:fill="auto"/>
          </w:tcPr>
          <w:p w:rsidR="001657E2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Тисменицьке управління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Івано-Франківської філії </w:t>
            </w:r>
          </w:p>
          <w:p w:rsidR="00DD7DD1" w:rsidRPr="00DC4ED3" w:rsidRDefault="001657E2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1657E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Галицька, 86, м. Тисмениця,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Івано-Франківський р-н,</w:t>
            </w:r>
          </w:p>
          <w:p w:rsidR="00DD7DD1" w:rsidRPr="00DC4ED3" w:rsidRDefault="001657E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77401</w:t>
            </w:r>
          </w:p>
        </w:tc>
      </w:tr>
      <w:tr w:rsidR="00DD7DD1" w:rsidRPr="00DC4ED3" w:rsidTr="00D93D85">
        <w:trPr>
          <w:trHeight w:val="855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272" w:type="dxa"/>
            <w:shd w:val="clear" w:color="auto" w:fill="auto"/>
          </w:tcPr>
          <w:p w:rsidR="00AE0F6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Рогатинський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 xml:space="preserve"> відділ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Івано-Франківської філії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AE0F6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Галицька, 46, м. Рогатин,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Івано-Франківський р-н, </w:t>
            </w:r>
          </w:p>
          <w:p w:rsidR="00DD7DD1" w:rsidRPr="00DC4ED3" w:rsidRDefault="00AE0F6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77001</w:t>
            </w:r>
          </w:p>
        </w:tc>
      </w:tr>
      <w:tr w:rsidR="00DD7DD1" w:rsidRPr="00DC4ED3" w:rsidTr="00D93D85">
        <w:trPr>
          <w:trHeight w:val="840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272" w:type="dxa"/>
            <w:shd w:val="clear" w:color="auto" w:fill="auto"/>
          </w:tcPr>
          <w:p w:rsidR="00AE0F6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Тлумацький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 xml:space="preserve"> відділ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  <w:p w:rsidR="00DD7DD1" w:rsidRPr="00DC4ED3" w:rsidRDefault="00AE0F6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Івано-Франківської філії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AE0F6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Кармелюка, 1, м. Тлумач,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Івано-Франківський р-н, </w:t>
            </w:r>
          </w:p>
          <w:p w:rsidR="00DD7DD1" w:rsidRPr="00DC4ED3" w:rsidRDefault="00AE0F6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78001</w:t>
            </w:r>
          </w:p>
        </w:tc>
      </w:tr>
      <w:tr w:rsidR="00DD7DD1" w:rsidRPr="00DC4ED3" w:rsidTr="00D93D85">
        <w:trPr>
          <w:trHeight w:val="574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72" w:type="dxa"/>
            <w:shd w:val="clear" w:color="auto" w:fill="auto"/>
          </w:tcPr>
          <w:p w:rsidR="00D93D85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Калуська філія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бульвар Нез</w:t>
            </w:r>
            <w:r w:rsidR="00AE0F6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алежності, 1, 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м. Калуш, Калуський р-н, </w:t>
            </w:r>
          </w:p>
          <w:p w:rsidR="00DD7DD1" w:rsidRPr="00DC4ED3" w:rsidRDefault="00AE0F6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77304</w:t>
            </w:r>
          </w:p>
        </w:tc>
      </w:tr>
      <w:tr w:rsidR="00DD7DD1" w:rsidRPr="00DC4ED3" w:rsidTr="00D93D85">
        <w:trPr>
          <w:trHeight w:val="840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272" w:type="dxa"/>
            <w:shd w:val="clear" w:color="auto" w:fill="auto"/>
          </w:tcPr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Долинське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 xml:space="preserve"> управління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Калуської філії</w:t>
            </w:r>
          </w:p>
          <w:p w:rsidR="00DD7DD1" w:rsidRPr="00DC4ED3" w:rsidRDefault="00AE0F6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AE0F6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проспект Незалежності, 3, м. Долина,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Калуський р-н,</w:t>
            </w:r>
          </w:p>
          <w:p w:rsidR="00DD7DD1" w:rsidRPr="00DC4ED3" w:rsidRDefault="00AE0F6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77503</w:t>
            </w:r>
          </w:p>
        </w:tc>
      </w:tr>
      <w:tr w:rsidR="00DD7DD1" w:rsidRPr="00DC4ED3" w:rsidTr="00D93D85">
        <w:trPr>
          <w:trHeight w:val="855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272" w:type="dxa"/>
            <w:shd w:val="clear" w:color="auto" w:fill="auto"/>
          </w:tcPr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Рожнятівське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 xml:space="preserve"> управління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Калуської філії </w:t>
            </w:r>
          </w:p>
          <w:p w:rsidR="00DD7DD1" w:rsidRPr="00DC4ED3" w:rsidRDefault="00560CE2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560CE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Рильського, 1, смт. </w:t>
            </w: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Рожнятів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Калуський р-н, </w:t>
            </w:r>
          </w:p>
          <w:p w:rsidR="00DD7DD1" w:rsidRPr="00DC4ED3" w:rsidRDefault="00560CE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77601</w:t>
            </w:r>
          </w:p>
        </w:tc>
      </w:tr>
      <w:tr w:rsidR="00DD7DD1" w:rsidRPr="00DC4ED3" w:rsidTr="00D93D85">
        <w:trPr>
          <w:trHeight w:val="855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272" w:type="dxa"/>
            <w:shd w:val="clear" w:color="auto" w:fill="auto"/>
          </w:tcPr>
          <w:p w:rsidR="001C3298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Болехівський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 xml:space="preserve"> відділ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Калуської філії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</w:t>
            </w: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Петрушевича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, 4 В,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м. </w:t>
            </w:r>
            <w:proofErr w:type="spellStart"/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Болехів</w:t>
            </w:r>
            <w:proofErr w:type="spellEnd"/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</w:p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Калуський р-н,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Івано-Франківська об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77202</w:t>
            </w:r>
          </w:p>
        </w:tc>
      </w:tr>
      <w:tr w:rsidR="00DD7DD1" w:rsidRPr="00DC4ED3" w:rsidTr="00D93D85">
        <w:trPr>
          <w:trHeight w:val="560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72" w:type="dxa"/>
            <w:shd w:val="clear" w:color="auto" w:fill="auto"/>
          </w:tcPr>
          <w:p w:rsidR="009D0942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Коломийська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філія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Мазепи, 4, м. Коломия,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Коломийський р-н,</w:t>
            </w:r>
          </w:p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78200</w:t>
            </w:r>
          </w:p>
        </w:tc>
      </w:tr>
      <w:tr w:rsidR="00DD7DD1" w:rsidRPr="00DC4ED3" w:rsidTr="00D93D85">
        <w:trPr>
          <w:trHeight w:val="855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272" w:type="dxa"/>
            <w:shd w:val="clear" w:color="auto" w:fill="auto"/>
          </w:tcPr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Городенківське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 xml:space="preserve"> управління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Коломийської філії </w:t>
            </w:r>
          </w:p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Шевченка, 73, м. Городенка,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Коломийський р-н, </w:t>
            </w:r>
          </w:p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78103</w:t>
            </w:r>
          </w:p>
        </w:tc>
      </w:tr>
      <w:tr w:rsidR="00DD7DD1" w:rsidRPr="00DC4ED3" w:rsidTr="00D93D85">
        <w:trPr>
          <w:trHeight w:val="855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272" w:type="dxa"/>
            <w:shd w:val="clear" w:color="auto" w:fill="auto"/>
          </w:tcPr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Снятинське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 xml:space="preserve"> управління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Коломийської філії </w:t>
            </w:r>
          </w:p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Шевченка, 119, м. Снятин,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Коломийський р-н., </w:t>
            </w:r>
          </w:p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78301</w:t>
            </w:r>
          </w:p>
        </w:tc>
      </w:tr>
      <w:tr w:rsidR="00DD7DD1" w:rsidRPr="00DC4ED3" w:rsidTr="00D93D85">
        <w:trPr>
          <w:trHeight w:val="560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72" w:type="dxa"/>
            <w:shd w:val="clear" w:color="auto" w:fill="auto"/>
          </w:tcPr>
          <w:p w:rsidR="009D0942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Косівська</w:t>
            </w:r>
            <w:r w:rsidR="001C3298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філія </w:t>
            </w:r>
          </w:p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1C3298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вул. Шевченка, 44 А,</w:t>
            </w:r>
            <w:r w:rsidR="001C3298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м. Косів, Косівський р-н, </w:t>
            </w:r>
          </w:p>
          <w:p w:rsidR="00DD7DD1" w:rsidRPr="00DC4ED3" w:rsidRDefault="001C3298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78601</w:t>
            </w:r>
          </w:p>
        </w:tc>
      </w:tr>
      <w:tr w:rsidR="00DD7DD1" w:rsidRPr="00DC4ED3" w:rsidTr="00D93D85">
        <w:trPr>
          <w:trHeight w:val="560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72" w:type="dxa"/>
            <w:shd w:val="clear" w:color="auto" w:fill="auto"/>
          </w:tcPr>
          <w:p w:rsidR="009D0942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Надвірнянська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філія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9D094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майдан Шевченка, 1, м. Надвірна, </w:t>
            </w:r>
            <w:proofErr w:type="spellStart"/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Надвірнянський</w:t>
            </w:r>
            <w:proofErr w:type="spellEnd"/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р-н, </w:t>
            </w:r>
          </w:p>
          <w:p w:rsidR="00DD7DD1" w:rsidRPr="00DC4ED3" w:rsidRDefault="009D0942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78405</w:t>
            </w:r>
          </w:p>
        </w:tc>
      </w:tr>
      <w:tr w:rsidR="00DD7DD1" w:rsidRPr="00DC4ED3" w:rsidTr="00D93D85">
        <w:trPr>
          <w:trHeight w:val="855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3272" w:type="dxa"/>
            <w:shd w:val="clear" w:color="auto" w:fill="auto"/>
          </w:tcPr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Яремчанський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</w:rPr>
              <w:t xml:space="preserve"> відділ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Надвірнянської</w:t>
            </w:r>
            <w:proofErr w:type="spellEnd"/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філії </w:t>
            </w:r>
          </w:p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Івано-Франківсько</w:t>
            </w:r>
            <w:r w:rsidR="009D0942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го ОЦЗ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9D094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вул. Страчених, 7, м. Яремче, </w:t>
            </w:r>
            <w:proofErr w:type="spellStart"/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Надвірнянський</w:t>
            </w:r>
            <w:proofErr w:type="spellEnd"/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р-н, </w:t>
            </w:r>
          </w:p>
          <w:p w:rsidR="00DD7DD1" w:rsidRPr="00DC4ED3" w:rsidRDefault="009D094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Івано-Франківська обл.,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78501</w:t>
            </w:r>
          </w:p>
        </w:tc>
      </w:tr>
      <w:tr w:rsidR="00DD7DD1" w:rsidRPr="00DC4ED3" w:rsidTr="00D93D85">
        <w:trPr>
          <w:trHeight w:val="574"/>
        </w:trPr>
        <w:tc>
          <w:tcPr>
            <w:tcW w:w="909" w:type="dxa"/>
            <w:shd w:val="clear" w:color="auto" w:fill="auto"/>
          </w:tcPr>
          <w:p w:rsidR="00DD7DD1" w:rsidRPr="00DC4ED3" w:rsidRDefault="00DD7DD1" w:rsidP="00892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72" w:type="dxa"/>
            <w:shd w:val="clear" w:color="auto" w:fill="auto"/>
          </w:tcPr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</w:rPr>
              <w:t>Івано-Франківський обласний центр зайнятості</w:t>
            </w:r>
          </w:p>
        </w:tc>
        <w:tc>
          <w:tcPr>
            <w:tcW w:w="6343" w:type="dxa"/>
            <w:shd w:val="clear" w:color="auto" w:fill="auto"/>
          </w:tcPr>
          <w:p w:rsidR="00DD7DD1" w:rsidRPr="00DC4ED3" w:rsidRDefault="00DD7DD1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вул.</w:t>
            </w:r>
            <w:r w:rsidR="009D0942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Деповська,</w:t>
            </w:r>
            <w:r w:rsidR="009D0942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89</w:t>
            </w:r>
            <w:r w:rsidR="009D0942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а, </w:t>
            </w:r>
          </w:p>
          <w:p w:rsidR="00DD7DD1" w:rsidRPr="00DC4ED3" w:rsidRDefault="009D0942" w:rsidP="00892D89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м. Івано-Франківськ, </w:t>
            </w:r>
            <w:r w:rsidR="00DD7DD1" w:rsidRPr="00DC4ED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76002</w:t>
            </w:r>
          </w:p>
        </w:tc>
      </w:tr>
    </w:tbl>
    <w:p w:rsidR="00DD7DD1" w:rsidRPr="00DC4ED3" w:rsidRDefault="00DD7DD1" w:rsidP="00010494">
      <w:pPr>
        <w:rPr>
          <w:rFonts w:ascii="Times New Roman" w:hAnsi="Times New Roman" w:cs="Times New Roman"/>
          <w:b/>
          <w:sz w:val="24"/>
          <w:szCs w:val="24"/>
        </w:rPr>
      </w:pPr>
    </w:p>
    <w:sectPr w:rsidR="00DD7DD1" w:rsidRPr="00DC4ED3" w:rsidSect="00423782">
      <w:pgSz w:w="11906" w:h="16838"/>
      <w:pgMar w:top="567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0E"/>
    <w:rsid w:val="00010494"/>
    <w:rsid w:val="000A19F4"/>
    <w:rsid w:val="001127A4"/>
    <w:rsid w:val="00125CDA"/>
    <w:rsid w:val="0013545E"/>
    <w:rsid w:val="00153A4F"/>
    <w:rsid w:val="001657E2"/>
    <w:rsid w:val="001B34B1"/>
    <w:rsid w:val="001C3298"/>
    <w:rsid w:val="00224B9D"/>
    <w:rsid w:val="002B51A1"/>
    <w:rsid w:val="003012F2"/>
    <w:rsid w:val="00367583"/>
    <w:rsid w:val="003C1AC5"/>
    <w:rsid w:val="003F44D0"/>
    <w:rsid w:val="00423782"/>
    <w:rsid w:val="00427A6D"/>
    <w:rsid w:val="00486605"/>
    <w:rsid w:val="004A12E8"/>
    <w:rsid w:val="004F5E3D"/>
    <w:rsid w:val="00542305"/>
    <w:rsid w:val="0054392B"/>
    <w:rsid w:val="00554F75"/>
    <w:rsid w:val="00560CE2"/>
    <w:rsid w:val="005D3CF3"/>
    <w:rsid w:val="006103B7"/>
    <w:rsid w:val="006E2EB7"/>
    <w:rsid w:val="006F160E"/>
    <w:rsid w:val="00762329"/>
    <w:rsid w:val="00786671"/>
    <w:rsid w:val="007D7280"/>
    <w:rsid w:val="008418DB"/>
    <w:rsid w:val="008D694B"/>
    <w:rsid w:val="008F0203"/>
    <w:rsid w:val="00906DAC"/>
    <w:rsid w:val="0093130B"/>
    <w:rsid w:val="009356B1"/>
    <w:rsid w:val="00951DD9"/>
    <w:rsid w:val="00981BFC"/>
    <w:rsid w:val="00985C41"/>
    <w:rsid w:val="009C127C"/>
    <w:rsid w:val="009D0942"/>
    <w:rsid w:val="00A144AD"/>
    <w:rsid w:val="00A25588"/>
    <w:rsid w:val="00A57BE1"/>
    <w:rsid w:val="00A97F99"/>
    <w:rsid w:val="00AB50BF"/>
    <w:rsid w:val="00AB5B70"/>
    <w:rsid w:val="00AC67E7"/>
    <w:rsid w:val="00AE0F61"/>
    <w:rsid w:val="00AE4F8E"/>
    <w:rsid w:val="00B27121"/>
    <w:rsid w:val="00B5550A"/>
    <w:rsid w:val="00BA650A"/>
    <w:rsid w:val="00C3274B"/>
    <w:rsid w:val="00C35FD2"/>
    <w:rsid w:val="00C56A0E"/>
    <w:rsid w:val="00CD02A1"/>
    <w:rsid w:val="00D67285"/>
    <w:rsid w:val="00D679F0"/>
    <w:rsid w:val="00D93D85"/>
    <w:rsid w:val="00DC4ED3"/>
    <w:rsid w:val="00DD7DD1"/>
    <w:rsid w:val="00E16CE4"/>
    <w:rsid w:val="00E355DA"/>
    <w:rsid w:val="00EA7131"/>
    <w:rsid w:val="00EF1CB4"/>
    <w:rsid w:val="00F012A6"/>
    <w:rsid w:val="00F01B90"/>
    <w:rsid w:val="00F85076"/>
    <w:rsid w:val="00FA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D1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60E"/>
    <w:pPr>
      <w:widowControl/>
      <w:suppressAutoHyphens w:val="0"/>
      <w:autoSpaceDE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F160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D7280"/>
    <w:pPr>
      <w:spacing w:after="0" w:line="240" w:lineRule="auto"/>
    </w:pPr>
  </w:style>
  <w:style w:type="paragraph" w:styleId="a6">
    <w:name w:val="Body Text Indent"/>
    <w:basedOn w:val="a"/>
    <w:link w:val="a7"/>
    <w:rsid w:val="00DD7DD1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DD7DD1"/>
    <w:rPr>
      <w:rFonts w:ascii="Arial" w:eastAsia="Times New Roman" w:hAnsi="Arial" w:cs="Arial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D1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60E"/>
    <w:pPr>
      <w:widowControl/>
      <w:suppressAutoHyphens w:val="0"/>
      <w:autoSpaceDE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F160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D7280"/>
    <w:pPr>
      <w:spacing w:after="0" w:line="240" w:lineRule="auto"/>
    </w:pPr>
  </w:style>
  <w:style w:type="paragraph" w:styleId="a6">
    <w:name w:val="Body Text Indent"/>
    <w:basedOn w:val="a"/>
    <w:link w:val="a7"/>
    <w:rsid w:val="00DD7DD1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DD7DD1"/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1818</Words>
  <Characters>1037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Slyvinskyi Ihor</dc:creator>
  <cp:lastModifiedBy>Admin</cp:lastModifiedBy>
  <cp:revision>2</cp:revision>
  <cp:lastPrinted>2023-05-09T13:16:00Z</cp:lastPrinted>
  <dcterms:created xsi:type="dcterms:W3CDTF">2023-05-10T10:45:00Z</dcterms:created>
  <dcterms:modified xsi:type="dcterms:W3CDTF">2023-05-10T10:45:00Z</dcterms:modified>
</cp:coreProperties>
</file>